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6DE47" w14:textId="21F5A878" w:rsidR="00344053" w:rsidRDefault="00344053" w:rsidP="00061774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061774">
        <w:rPr>
          <w:rFonts w:ascii="Times New Roman" w:hAnsi="Times New Roman" w:cs="Times New Roman"/>
          <w:b/>
          <w:bCs/>
          <w:noProof/>
          <w:sz w:val="24"/>
          <w:szCs w:val="24"/>
        </w:rPr>
        <w:t>Примерно ръководство за подаване на искане за окончателно плащане</w:t>
      </w:r>
    </w:p>
    <w:p w14:paraId="2AADF447" w14:textId="77777777" w:rsidR="00104E60" w:rsidRDefault="00344053" w:rsidP="00061774">
      <w:pPr>
        <w:spacing w:before="120"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061774">
        <w:rPr>
          <w:rFonts w:ascii="Times New Roman" w:hAnsi="Times New Roman" w:cs="Times New Roman"/>
          <w:noProof/>
          <w:sz w:val="24"/>
          <w:szCs w:val="24"/>
        </w:rPr>
        <w:t>по интервенция II.Г.13 – „Намаляване загубата на биологично разнообразие, опазване на горските местообитания и намаляване на незаконните дейности в горските територии“</w:t>
      </w:r>
    </w:p>
    <w:p w14:paraId="40BA27DF" w14:textId="3332BB19" w:rsidR="00344053" w:rsidRDefault="00344053" w:rsidP="00061774">
      <w:pPr>
        <w:spacing w:before="120"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061774">
        <w:rPr>
          <w:rFonts w:ascii="Times New Roman" w:hAnsi="Times New Roman" w:cs="Times New Roman"/>
          <w:noProof/>
          <w:sz w:val="24"/>
          <w:szCs w:val="24"/>
        </w:rPr>
        <w:t>Стратегически план за развитие на земеделието и селските райони 2023-2027г.</w:t>
      </w:r>
    </w:p>
    <w:p w14:paraId="6E280B5B" w14:textId="77777777" w:rsidR="00104E60" w:rsidRPr="00061774" w:rsidRDefault="00104E60" w:rsidP="00061774">
      <w:pPr>
        <w:spacing w:before="120"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345820BD" w14:textId="3D5E1AD5" w:rsidR="00344053" w:rsidRPr="00061774" w:rsidRDefault="00344053" w:rsidP="00061774">
      <w:pPr>
        <w:spacing w:before="120"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061774">
        <w:rPr>
          <w:rFonts w:ascii="Times New Roman" w:hAnsi="Times New Roman" w:cs="Times New Roman"/>
          <w:noProof/>
          <w:sz w:val="24"/>
          <w:szCs w:val="24"/>
        </w:rPr>
        <w:t>Влиза се в СЕУ.</w:t>
      </w:r>
      <w:r w:rsidR="002F257A" w:rsidRPr="00061774">
        <w:rPr>
          <w:rFonts w:ascii="Times New Roman" w:hAnsi="Times New Roman" w:cs="Times New Roman"/>
          <w:noProof/>
          <w:sz w:val="24"/>
          <w:szCs w:val="24"/>
        </w:rPr>
        <w:t xml:space="preserve"> Избира се модул „Заявления“.</w:t>
      </w:r>
    </w:p>
    <w:p w14:paraId="3F69C737" w14:textId="2CCCEBAE" w:rsidR="001B52CB" w:rsidRDefault="00F33A33" w:rsidP="00353CF8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F164F4" wp14:editId="1CD4907C">
                <wp:simplePos x="0" y="0"/>
                <wp:positionH relativeFrom="column">
                  <wp:posOffset>1449705</wp:posOffset>
                </wp:positionH>
                <wp:positionV relativeFrom="page">
                  <wp:posOffset>3060700</wp:posOffset>
                </wp:positionV>
                <wp:extent cx="847725" cy="594995"/>
                <wp:effectExtent l="0" t="0" r="28575" b="14605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59499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F97AB1E" id="Oval 40" o:spid="_x0000_s1026" style="position:absolute;margin-left:114.15pt;margin-top:241pt;width:66.75pt;height:46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" filled="f" strokecolor="red" strokeweight="1.5pt">
                <v:stroke joinstyle="miter"/>
                <w10:wrap anchory="page"/>
              </v:oval>
            </w:pict>
          </mc:Fallback>
        </mc:AlternateContent>
      </w:r>
      <w:r w:rsidR="00750D3A"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297A9D8" wp14:editId="0979D56A">
            <wp:extent cx="9381490" cy="4951142"/>
            <wp:effectExtent l="0" t="0" r="0" b="190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00529" cy="496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F6D4B" w14:textId="40A11FBC" w:rsidR="00061774" w:rsidRPr="00061774" w:rsidRDefault="00AD0BC2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Избира се от падащите менюта – Направление </w:t>
      </w:r>
      <w:r w:rsidRPr="00061774">
        <w:rPr>
          <w:rFonts w:ascii="Times New Roman" w:hAnsi="Times New Roman" w:cs="Times New Roman"/>
          <w:noProof/>
          <w:sz w:val="24"/>
          <w:szCs w:val="24"/>
        </w:rPr>
        <w:t>СПРЗСР 2023-2027г.</w:t>
      </w:r>
      <w:r>
        <w:rPr>
          <w:rFonts w:ascii="Times New Roman" w:hAnsi="Times New Roman" w:cs="Times New Roman"/>
          <w:sz w:val="24"/>
          <w:szCs w:val="24"/>
        </w:rPr>
        <w:t xml:space="preserve">, Интервенция </w:t>
      </w:r>
      <w:r w:rsidRPr="00061774">
        <w:rPr>
          <w:rFonts w:ascii="Times New Roman" w:hAnsi="Times New Roman" w:cs="Times New Roman"/>
          <w:noProof/>
          <w:sz w:val="24"/>
          <w:szCs w:val="24"/>
        </w:rPr>
        <w:t>II.Г.13</w:t>
      </w:r>
      <w:r>
        <w:rPr>
          <w:rFonts w:ascii="Times New Roman" w:hAnsi="Times New Roman" w:cs="Times New Roman"/>
          <w:noProof/>
          <w:sz w:val="24"/>
          <w:szCs w:val="24"/>
        </w:rPr>
        <w:t>, Прием.</w:t>
      </w:r>
    </w:p>
    <w:p w14:paraId="04B895EA" w14:textId="645207EE" w:rsidR="001B52CB" w:rsidRDefault="001B52CB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3DD3C66" wp14:editId="3C675C70">
            <wp:extent cx="9677400" cy="5443706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01901" cy="545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72E19" w14:textId="28237583" w:rsidR="00AD0BC2" w:rsidRPr="00061774" w:rsidRDefault="00AD0BC2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Отваря се прозорец със секции и се избира Оторизация.</w:t>
      </w:r>
    </w:p>
    <w:p w14:paraId="7C58AD79" w14:textId="0BCCB2D2" w:rsidR="001B52CB" w:rsidRPr="00061774" w:rsidRDefault="00AD0BC2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F4D9A9" wp14:editId="4D1E43DD">
                <wp:simplePos x="0" y="0"/>
                <wp:positionH relativeFrom="column">
                  <wp:posOffset>1945005</wp:posOffset>
                </wp:positionH>
                <wp:positionV relativeFrom="page">
                  <wp:posOffset>2273300</wp:posOffset>
                </wp:positionV>
                <wp:extent cx="971550" cy="698500"/>
                <wp:effectExtent l="0" t="0" r="19050" b="2540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6985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7CFAC5" id="Oval 9" o:spid="_x0000_s1026" style="position:absolute;margin-left:153.15pt;margin-top:179pt;width:76.5pt;height: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" filled="f" strokecolor="red" strokeweight="1.5pt">
                <v:stroke joinstyle="miter"/>
                <w10:wrap anchory="page"/>
              </v:oval>
            </w:pict>
          </mc:Fallback>
        </mc:AlternateContent>
      </w:r>
      <w:r w:rsidR="001B52CB"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66ADCA7" wp14:editId="3E6A5CE6">
            <wp:extent cx="9787164" cy="550545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96364" cy="551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34821" w14:textId="77777777" w:rsidR="004C3A7A" w:rsidRDefault="004C3A7A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082631" w14:textId="1019C15C" w:rsidR="001B52CB" w:rsidRDefault="004C3A7A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1BAFC7" wp14:editId="3D5241D2">
                <wp:simplePos x="0" y="0"/>
                <wp:positionH relativeFrom="column">
                  <wp:posOffset>5570855</wp:posOffset>
                </wp:positionH>
                <wp:positionV relativeFrom="page">
                  <wp:posOffset>3187700</wp:posOffset>
                </wp:positionV>
                <wp:extent cx="736600" cy="209550"/>
                <wp:effectExtent l="19050" t="19050" r="25400" b="38100"/>
                <wp:wrapNone/>
                <wp:docPr id="35" name="Arrow: Righ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36600" cy="2095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78A8E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35" o:spid="_x0000_s1026" type="#_x0000_t13" style="position:absolute;margin-left:438.65pt;margin-top:251pt;width:58pt;height:16.5pt;rotation:180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" adj="18528" fillcolor="red" strokecolor="#1f3763 [1604]" strokeweight="1pt">
                <w10:wrap anchory="page"/>
              </v:shape>
            </w:pict>
          </mc:Fallback>
        </mc:AlternateContent>
      </w:r>
      <w:r w:rsidR="001B52CB"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C02AB9" wp14:editId="1D6FBFB2">
            <wp:extent cx="9493250" cy="5791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03972" cy="5797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6516A" w14:textId="33D8D46B" w:rsidR="004C3A7A" w:rsidRPr="00061774" w:rsidRDefault="004C3A7A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падащото меню се избира конкретен договор.</w:t>
      </w:r>
    </w:p>
    <w:p w14:paraId="29D5BB7F" w14:textId="22CAEF43" w:rsidR="001B52CB" w:rsidRPr="00061774" w:rsidRDefault="001B52CB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843C276" wp14:editId="47B44C0F">
            <wp:extent cx="9740882" cy="60896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75724" cy="611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99024" w14:textId="0EE775A4" w:rsidR="001B52CB" w:rsidRPr="00061774" w:rsidRDefault="00104E60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CCC5D0" wp14:editId="10776D43">
                <wp:simplePos x="0" y="0"/>
                <wp:positionH relativeFrom="column">
                  <wp:posOffset>6802755</wp:posOffset>
                </wp:positionH>
                <wp:positionV relativeFrom="paragraph">
                  <wp:posOffset>3748405</wp:posOffset>
                </wp:positionV>
                <wp:extent cx="952500" cy="450850"/>
                <wp:effectExtent l="0" t="0" r="19050" b="25400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4508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9979804" id="Oval 44" o:spid="_x0000_s1026" style="position:absolute;margin-left:535.65pt;margin-top:295.15pt;width:75pt;height:35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" filled="f" strokecolor="red" strokeweight="1.5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337517" wp14:editId="56925399">
                <wp:simplePos x="0" y="0"/>
                <wp:positionH relativeFrom="column">
                  <wp:posOffset>484505</wp:posOffset>
                </wp:positionH>
                <wp:positionV relativeFrom="page">
                  <wp:posOffset>4108450</wp:posOffset>
                </wp:positionV>
                <wp:extent cx="952500" cy="412750"/>
                <wp:effectExtent l="0" t="0" r="19050" b="2540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4127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8BBA9F" id="Oval 39" o:spid="_x0000_s1026" style="position:absolute;margin-left:38.15pt;margin-top:323.5pt;width:75pt;height:32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" filled="f" strokecolor="red" strokeweight="1.5pt">
                <v:stroke joinstyle="miter"/>
                <w10:wrap anchory="page"/>
              </v:oval>
            </w:pict>
          </mc:Fallback>
        </mc:AlternateContent>
      </w:r>
      <w:r w:rsidR="001B52CB"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B868DD" wp14:editId="2D24F3E1">
            <wp:extent cx="9753299" cy="5949950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80733" cy="596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5F7AE" w14:textId="643F2971" w:rsidR="00461F22" w:rsidRPr="00061774" w:rsidRDefault="00750D3A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Избира се реда с тип на плащане - </w:t>
      </w:r>
      <w:r w:rsidR="00461F22" w:rsidRPr="00061774">
        <w:rPr>
          <w:rFonts w:ascii="Times New Roman" w:hAnsi="Times New Roman" w:cs="Times New Roman"/>
          <w:sz w:val="24"/>
          <w:szCs w:val="24"/>
        </w:rPr>
        <w:t>Окончателно плащане</w:t>
      </w:r>
      <w:r>
        <w:rPr>
          <w:rFonts w:ascii="Times New Roman" w:hAnsi="Times New Roman" w:cs="Times New Roman"/>
          <w:sz w:val="24"/>
          <w:szCs w:val="24"/>
        </w:rPr>
        <w:t>. След което се извършва операция: Създай заявление</w:t>
      </w:r>
      <w:r w:rsidR="00B12935">
        <w:rPr>
          <w:rFonts w:ascii="Times New Roman" w:hAnsi="Times New Roman" w:cs="Times New Roman"/>
          <w:sz w:val="24"/>
          <w:szCs w:val="24"/>
        </w:rPr>
        <w:t>, от молива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51F7D2" w14:textId="4BCEB4F0" w:rsidR="00031984" w:rsidRPr="00061774" w:rsidRDefault="00B12935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002E48" wp14:editId="25E89B21">
                <wp:simplePos x="0" y="0"/>
                <wp:positionH relativeFrom="column">
                  <wp:posOffset>6250305</wp:posOffset>
                </wp:positionH>
                <wp:positionV relativeFrom="paragraph">
                  <wp:posOffset>4364355</wp:posOffset>
                </wp:positionV>
                <wp:extent cx="527050" cy="374650"/>
                <wp:effectExtent l="0" t="0" r="25400" b="25400"/>
                <wp:wrapNone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0" cy="3746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5F3577D" id="Oval 45" o:spid="_x0000_s1026" style="position:absolute;margin-left:492.15pt;margin-top:343.65pt;width:41.5pt;height:29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" filled="f" strokecolor="red" strokeweight="1.5pt">
                <v:stroke joinstyle="miter"/>
              </v:oval>
            </w:pict>
          </mc:Fallback>
        </mc:AlternateContent>
      </w:r>
      <w:r w:rsidR="004E1A54"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A70971" wp14:editId="0BAB2B5F">
            <wp:extent cx="9828930" cy="5930900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850443" cy="594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5570E" w14:textId="381835D4" w:rsidR="004E1A54" w:rsidRPr="00061774" w:rsidRDefault="004E1A54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sz w:val="24"/>
          <w:szCs w:val="24"/>
        </w:rPr>
        <w:t>Отваря се прозорец</w:t>
      </w:r>
      <w:r w:rsidR="00B12935">
        <w:rPr>
          <w:rFonts w:ascii="Times New Roman" w:hAnsi="Times New Roman" w:cs="Times New Roman"/>
          <w:sz w:val="24"/>
          <w:szCs w:val="24"/>
        </w:rPr>
        <w:t>. Преглеждат се данните. Натиска се бутон „Създай“.</w:t>
      </w:r>
    </w:p>
    <w:p w14:paraId="33E22DC2" w14:textId="4CA09D68" w:rsidR="005068BE" w:rsidRPr="00061774" w:rsidRDefault="007131E5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C389B4" wp14:editId="176900A8">
                <wp:simplePos x="0" y="0"/>
                <wp:positionH relativeFrom="column">
                  <wp:posOffset>5602605</wp:posOffset>
                </wp:positionH>
                <wp:positionV relativeFrom="paragraph">
                  <wp:posOffset>3621405</wp:posOffset>
                </wp:positionV>
                <wp:extent cx="882650" cy="438150"/>
                <wp:effectExtent l="0" t="0" r="12700" b="1905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4381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84C6E0" id="Oval 46" o:spid="_x0000_s1026" style="position:absolute;margin-left:441.15pt;margin-top:285.15pt;width:69.5pt;height:34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" filled="f" strokecolor="red" strokeweight="1.5pt">
                <v:stroke joinstyle="miter"/>
              </v:oval>
            </w:pict>
          </mc:Fallback>
        </mc:AlternateContent>
      </w:r>
      <w:r w:rsidR="00CB388B"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306D6A" wp14:editId="64FCE89E">
            <wp:extent cx="9600904" cy="5753100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618734" cy="5763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F8054" w14:textId="16CEADA6" w:rsidR="00CB388B" w:rsidRPr="00061774" w:rsidRDefault="00364AF7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Системата създава заявление, което следва да бъде попълнено, като преди това се присъединят данните от етап одобрение на заявлението. Това става чрез бутон „</w:t>
      </w:r>
      <w:r w:rsidR="00CB388B" w:rsidRPr="00061774">
        <w:rPr>
          <w:rFonts w:ascii="Times New Roman" w:hAnsi="Times New Roman" w:cs="Times New Roman"/>
          <w:sz w:val="24"/>
          <w:szCs w:val="24"/>
        </w:rPr>
        <w:t xml:space="preserve">В процес на </w:t>
      </w:r>
      <w:r>
        <w:rPr>
          <w:rFonts w:ascii="Times New Roman" w:hAnsi="Times New Roman" w:cs="Times New Roman"/>
          <w:sz w:val="24"/>
          <w:szCs w:val="24"/>
        </w:rPr>
        <w:t>въвеждане“.</w:t>
      </w:r>
    </w:p>
    <w:p w14:paraId="670777A0" w14:textId="6D605158" w:rsidR="00CB388B" w:rsidRPr="00061774" w:rsidRDefault="0091354C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1D7E74" wp14:editId="71AF1C13">
                <wp:simplePos x="0" y="0"/>
                <wp:positionH relativeFrom="column">
                  <wp:posOffset>5996305</wp:posOffset>
                </wp:positionH>
                <wp:positionV relativeFrom="paragraph">
                  <wp:posOffset>3551555</wp:posOffset>
                </wp:positionV>
                <wp:extent cx="781050" cy="387350"/>
                <wp:effectExtent l="0" t="0" r="19050" b="12700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3873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B33A30" id="Oval 47" o:spid="_x0000_s1026" style="position:absolute;margin-left:472.15pt;margin-top:279.65pt;width:61.5pt;height:30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" filled="f" strokecolor="red" strokeweight="1.5pt">
                <v:stroke joinstyle="miter"/>
              </v:oval>
            </w:pict>
          </mc:Fallback>
        </mc:AlternateContent>
      </w:r>
      <w:r w:rsidR="00CB388B"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7CB885" wp14:editId="20A4FEC2">
            <wp:extent cx="9842477" cy="5956300"/>
            <wp:effectExtent l="0" t="0" r="6985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859742" cy="5966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76A50" w14:textId="324F806B" w:rsidR="00CB388B" w:rsidRPr="00061774" w:rsidRDefault="0091354C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Отваря се прозорец. Избира се „</w:t>
      </w:r>
      <w:r w:rsidR="00CB388B" w:rsidRPr="00061774">
        <w:rPr>
          <w:rFonts w:ascii="Times New Roman" w:hAnsi="Times New Roman" w:cs="Times New Roman"/>
          <w:sz w:val="24"/>
          <w:szCs w:val="24"/>
        </w:rPr>
        <w:t>Зареди данни</w:t>
      </w:r>
      <w:r>
        <w:rPr>
          <w:rFonts w:ascii="Times New Roman" w:hAnsi="Times New Roman" w:cs="Times New Roman"/>
          <w:sz w:val="24"/>
          <w:szCs w:val="24"/>
        </w:rPr>
        <w:t>“. Натиска се бутон „Смени статус“.</w:t>
      </w:r>
    </w:p>
    <w:p w14:paraId="5D0E5E47" w14:textId="01941A18" w:rsidR="005B6326" w:rsidRPr="00061774" w:rsidRDefault="00F776B6" w:rsidP="00061774">
      <w:pPr>
        <w:spacing w:before="120" w:after="0" w:line="240" w:lineRule="auto"/>
        <w:rPr>
          <w:rFonts w:ascii="Times New Roman" w:hAnsi="Times New Roman" w:cs="Times New Roman"/>
          <w:color w:val="FFFF0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B9CA7C" wp14:editId="44011654">
                <wp:simplePos x="0" y="0"/>
                <wp:positionH relativeFrom="column">
                  <wp:posOffset>8206105</wp:posOffset>
                </wp:positionH>
                <wp:positionV relativeFrom="page">
                  <wp:posOffset>3752850</wp:posOffset>
                </wp:positionV>
                <wp:extent cx="825500" cy="520700"/>
                <wp:effectExtent l="0" t="0" r="12700" b="12700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0" cy="5207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12EC79" id="Oval 48" o:spid="_x0000_s1026" style="position:absolute;margin-left:646.15pt;margin-top:295.5pt;width:65pt;height:4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" filled="f" strokecolor="red" strokeweight="1.5pt">
                <v:stroke joinstyle="miter"/>
                <w10:wrap anchory="page"/>
              </v:oval>
            </w:pict>
          </mc:Fallback>
        </mc:AlternateContent>
      </w:r>
      <w:r w:rsidR="00A046B2"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218838" wp14:editId="2D498FAE">
            <wp:extent cx="9764587" cy="5492750"/>
            <wp:effectExtent l="0" t="0" r="825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76292" cy="5499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43C6F" w14:textId="72020608" w:rsidR="00A046B2" w:rsidRPr="00061774" w:rsidRDefault="00F776B6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Влиза се в „</w:t>
      </w:r>
      <w:r w:rsidR="00A046B2" w:rsidRPr="00061774">
        <w:rPr>
          <w:rFonts w:ascii="Times New Roman" w:hAnsi="Times New Roman" w:cs="Times New Roman"/>
          <w:sz w:val="24"/>
          <w:szCs w:val="24"/>
        </w:rPr>
        <w:t>Редакция</w:t>
      </w:r>
      <w:r>
        <w:rPr>
          <w:rFonts w:ascii="Times New Roman" w:hAnsi="Times New Roman" w:cs="Times New Roman"/>
          <w:sz w:val="24"/>
          <w:szCs w:val="24"/>
        </w:rPr>
        <w:t>“.</w:t>
      </w:r>
    </w:p>
    <w:p w14:paraId="7AD0F6D6" w14:textId="376E35CE" w:rsidR="00A046B2" w:rsidRPr="00061774" w:rsidRDefault="00DD2727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12ED2A" wp14:editId="23AAF010">
                <wp:simplePos x="0" y="0"/>
                <wp:positionH relativeFrom="column">
                  <wp:posOffset>1278255</wp:posOffset>
                </wp:positionH>
                <wp:positionV relativeFrom="paragraph">
                  <wp:posOffset>3246755</wp:posOffset>
                </wp:positionV>
                <wp:extent cx="1085850" cy="279400"/>
                <wp:effectExtent l="0" t="19050" r="38100" b="44450"/>
                <wp:wrapNone/>
                <wp:docPr id="26" name="Arrow: Righ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279400"/>
                        </a:xfrm>
                        <a:prstGeom prst="rightArrow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1473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6" o:spid="_x0000_s1026" type="#_x0000_t13" style="position:absolute;margin-left:100.65pt;margin-top:255.65pt;width:85.5pt;height:22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" adj="18821" filled="f" strokecolor="red" strokeweight="1.5pt"/>
            </w:pict>
          </mc:Fallback>
        </mc:AlternateContent>
      </w:r>
      <w:r w:rsidR="00137E6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E17F85" wp14:editId="341163EA">
                <wp:simplePos x="0" y="0"/>
                <wp:positionH relativeFrom="column">
                  <wp:posOffset>7171055</wp:posOffset>
                </wp:positionH>
                <wp:positionV relativeFrom="paragraph">
                  <wp:posOffset>3164205</wp:posOffset>
                </wp:positionV>
                <wp:extent cx="546100" cy="406400"/>
                <wp:effectExtent l="0" t="0" r="25400" b="1270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4064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F5BB36D" id="Oval 1" o:spid="_x0000_s1026" style="position:absolute;margin-left:564.65pt;margin-top:249.15pt;width:43pt;height:3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" filled="f" strokecolor="red" strokeweight="1.5pt">
                <v:stroke joinstyle="miter"/>
              </v:oval>
            </w:pict>
          </mc:Fallback>
        </mc:AlternateContent>
      </w:r>
      <w:r w:rsidR="00A046B2"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C6EA85" wp14:editId="134240A9">
            <wp:extent cx="9848850" cy="554015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858594" cy="554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7970E" w14:textId="2A700FE8" w:rsidR="00F3525E" w:rsidRPr="00061774" w:rsidRDefault="00137E63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ред „</w:t>
      </w:r>
      <w:proofErr w:type="spellStart"/>
      <w:r w:rsidR="00F3525E" w:rsidRPr="00061774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="00F3525E" w:rsidRPr="00061774">
        <w:rPr>
          <w:rFonts w:ascii="Times New Roman" w:hAnsi="Times New Roman" w:cs="Times New Roman"/>
          <w:sz w:val="24"/>
          <w:szCs w:val="24"/>
        </w:rPr>
        <w:t xml:space="preserve"> номер на заявлението</w:t>
      </w:r>
      <w:r>
        <w:rPr>
          <w:rFonts w:ascii="Times New Roman" w:hAnsi="Times New Roman" w:cs="Times New Roman"/>
          <w:sz w:val="24"/>
          <w:szCs w:val="24"/>
        </w:rPr>
        <w:t xml:space="preserve">“ се активира бутон „Изчисли“. </w:t>
      </w:r>
      <w:r w:rsidR="00F3525E" w:rsidRPr="00061774">
        <w:rPr>
          <w:rFonts w:ascii="Times New Roman" w:hAnsi="Times New Roman" w:cs="Times New Roman"/>
          <w:sz w:val="24"/>
          <w:szCs w:val="24"/>
        </w:rPr>
        <w:t xml:space="preserve">Генерира </w:t>
      </w:r>
      <w:r>
        <w:rPr>
          <w:rFonts w:ascii="Times New Roman" w:hAnsi="Times New Roman" w:cs="Times New Roman"/>
          <w:sz w:val="24"/>
          <w:szCs w:val="24"/>
        </w:rPr>
        <w:t xml:space="preserve">се </w:t>
      </w:r>
      <w:r w:rsidR="00F3525E" w:rsidRPr="00061774">
        <w:rPr>
          <w:rFonts w:ascii="Times New Roman" w:hAnsi="Times New Roman" w:cs="Times New Roman"/>
          <w:sz w:val="24"/>
          <w:szCs w:val="24"/>
        </w:rPr>
        <w:t xml:space="preserve">номер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F3525E" w:rsidRPr="00061774">
        <w:rPr>
          <w:rFonts w:ascii="Times New Roman" w:hAnsi="Times New Roman" w:cs="Times New Roman"/>
          <w:sz w:val="24"/>
          <w:szCs w:val="24"/>
        </w:rPr>
        <w:t>заявление</w:t>
      </w:r>
      <w:r>
        <w:rPr>
          <w:rFonts w:ascii="Times New Roman" w:hAnsi="Times New Roman" w:cs="Times New Roman"/>
          <w:sz w:val="24"/>
          <w:szCs w:val="24"/>
        </w:rPr>
        <w:t>то.</w:t>
      </w:r>
    </w:p>
    <w:p w14:paraId="232D1C66" w14:textId="0D0B938E" w:rsidR="00F3525E" w:rsidRPr="00061774" w:rsidRDefault="00E03F25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286F67" wp14:editId="7B1982E5">
                <wp:simplePos x="0" y="0"/>
                <wp:positionH relativeFrom="column">
                  <wp:posOffset>1373505</wp:posOffset>
                </wp:positionH>
                <wp:positionV relativeFrom="paragraph">
                  <wp:posOffset>4046855</wp:posOffset>
                </wp:positionV>
                <wp:extent cx="1003300" cy="222250"/>
                <wp:effectExtent l="0" t="19050" r="44450" b="44450"/>
                <wp:wrapNone/>
                <wp:docPr id="34" name="Arrow: Righ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300" cy="22225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F0D09" id="Arrow: Right 34" o:spid="_x0000_s1026" type="#_x0000_t13" style="position:absolute;margin-left:108.15pt;margin-top:318.65pt;width:79pt;height:17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" adj="19208" filled="f" strokecolor="red" strokeweight="1pt"/>
            </w:pict>
          </mc:Fallback>
        </mc:AlternateContent>
      </w:r>
      <w:r w:rsidR="00F3525E"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0304DB" wp14:editId="189AEB5A">
            <wp:extent cx="9772650" cy="5497286"/>
            <wp:effectExtent l="0" t="0" r="0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790550" cy="550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15972" w14:textId="5E736E34" w:rsidR="00F3525E" w:rsidRPr="00061774" w:rsidRDefault="00E03F25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 успешно генериран преход, се попълват постепенно необходимите клончета. Започва се с ред „</w:t>
      </w:r>
      <w:r w:rsidR="00F3525E" w:rsidRPr="00E03F25">
        <w:rPr>
          <w:rFonts w:ascii="Times New Roman" w:hAnsi="Times New Roman" w:cs="Times New Roman"/>
          <w:b/>
          <w:bCs/>
          <w:sz w:val="24"/>
          <w:szCs w:val="24"/>
        </w:rPr>
        <w:t>+</w:t>
      </w:r>
      <w:r w:rsidR="00F3525E" w:rsidRPr="00061774">
        <w:rPr>
          <w:rFonts w:ascii="Times New Roman" w:hAnsi="Times New Roman" w:cs="Times New Roman"/>
          <w:sz w:val="24"/>
          <w:szCs w:val="24"/>
        </w:rPr>
        <w:t xml:space="preserve"> </w:t>
      </w:r>
      <w:r w:rsidRPr="00061774">
        <w:rPr>
          <w:rFonts w:ascii="Times New Roman" w:hAnsi="Times New Roman" w:cs="Times New Roman"/>
          <w:sz w:val="24"/>
          <w:szCs w:val="24"/>
        </w:rPr>
        <w:t>ИСКАНЕ ЗА ПЛАЩАНЕ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7551A2">
        <w:rPr>
          <w:rFonts w:ascii="Times New Roman" w:hAnsi="Times New Roman" w:cs="Times New Roman"/>
          <w:sz w:val="24"/>
          <w:szCs w:val="24"/>
        </w:rPr>
        <w:t>. Натиска се „+“.</w:t>
      </w:r>
    </w:p>
    <w:p w14:paraId="657F1AEC" w14:textId="3E6AB61A" w:rsidR="00F3525E" w:rsidRPr="00061774" w:rsidRDefault="007551A2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D8D199" wp14:editId="68F2BF63">
                <wp:simplePos x="0" y="0"/>
                <wp:positionH relativeFrom="column">
                  <wp:posOffset>2224405</wp:posOffset>
                </wp:positionH>
                <wp:positionV relativeFrom="paragraph">
                  <wp:posOffset>4294505</wp:posOffset>
                </wp:positionV>
                <wp:extent cx="476250" cy="336550"/>
                <wp:effectExtent l="0" t="0" r="19050" b="2540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3365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E9E7ED" id="Oval 36" o:spid="_x0000_s1026" style="position:absolute;margin-left:175.15pt;margin-top:338.15pt;width:37.5pt;height:26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" filled="f" strokecolor="red" strokeweight="1.5pt">
                <v:stroke joinstyle="miter"/>
              </v:oval>
            </w:pict>
          </mc:Fallback>
        </mc:AlternateContent>
      </w:r>
      <w:r w:rsidR="00F3525E"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5287D34" wp14:editId="0A7B66F4">
            <wp:extent cx="9677400" cy="5443706"/>
            <wp:effectExtent l="0" t="0" r="0" b="5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691145" cy="5451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4DC3F" w14:textId="70C0C92C" w:rsidR="00F3525E" w:rsidRPr="00061774" w:rsidRDefault="004D7B26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Попълването на информацията става чрез </w:t>
      </w:r>
      <w:r w:rsidR="00A2541F" w:rsidRPr="00061774">
        <w:rPr>
          <w:rFonts w:ascii="Times New Roman" w:hAnsi="Times New Roman" w:cs="Times New Roman"/>
          <w:sz w:val="24"/>
          <w:szCs w:val="24"/>
        </w:rPr>
        <w:t>молив</w:t>
      </w:r>
      <w:r w:rsidR="00A2541F">
        <w:rPr>
          <w:rFonts w:ascii="Times New Roman" w:hAnsi="Times New Roman" w:cs="Times New Roman"/>
          <w:sz w:val="24"/>
          <w:szCs w:val="24"/>
        </w:rPr>
        <w:t>а.</w:t>
      </w:r>
    </w:p>
    <w:p w14:paraId="5AA9E6F9" w14:textId="211F52DB" w:rsidR="00F3525E" w:rsidRPr="00061774" w:rsidRDefault="00D64029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BA60A4" wp14:editId="504B0FCC">
                <wp:simplePos x="0" y="0"/>
                <wp:positionH relativeFrom="column">
                  <wp:posOffset>8453755</wp:posOffset>
                </wp:positionH>
                <wp:positionV relativeFrom="paragraph">
                  <wp:posOffset>4967605</wp:posOffset>
                </wp:positionV>
                <wp:extent cx="596900" cy="508000"/>
                <wp:effectExtent l="0" t="0" r="12700" b="2540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508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250D13" id="Oval 37" o:spid="_x0000_s1026" style="position:absolute;margin-left:665.65pt;margin-top:391.15pt;width:47pt;height:40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" filled="f" strokecolor="red" strokeweight="1.5pt">
                <v:stroke joinstyle="miter"/>
              </v:oval>
            </w:pict>
          </mc:Fallback>
        </mc:AlternateContent>
      </w:r>
      <w:r w:rsidR="003421CB"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408C71" wp14:editId="5D8A34EA">
            <wp:extent cx="9809741" cy="5518150"/>
            <wp:effectExtent l="0" t="0" r="127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823732" cy="552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1C45A" w14:textId="0ADC0206" w:rsidR="00CB1A93" w:rsidRDefault="00CB1A93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sz w:val="24"/>
          <w:szCs w:val="24"/>
        </w:rPr>
        <w:t xml:space="preserve">Попълват се </w:t>
      </w:r>
      <w:r w:rsidR="00D64029">
        <w:rPr>
          <w:rFonts w:ascii="Times New Roman" w:hAnsi="Times New Roman" w:cs="Times New Roman"/>
          <w:sz w:val="24"/>
          <w:szCs w:val="24"/>
        </w:rPr>
        <w:t xml:space="preserve">внимателно </w:t>
      </w:r>
      <w:r w:rsidRPr="00061774">
        <w:rPr>
          <w:rFonts w:ascii="Times New Roman" w:hAnsi="Times New Roman" w:cs="Times New Roman"/>
          <w:sz w:val="24"/>
          <w:szCs w:val="24"/>
        </w:rPr>
        <w:t>данните за аванс, размер</w:t>
      </w:r>
      <w:r w:rsidR="00D64029">
        <w:rPr>
          <w:rFonts w:ascii="Times New Roman" w:hAnsi="Times New Roman" w:cs="Times New Roman"/>
          <w:sz w:val="24"/>
          <w:szCs w:val="24"/>
        </w:rPr>
        <w:t>а на субсидията и дали</w:t>
      </w:r>
      <w:r w:rsidRPr="00061774">
        <w:rPr>
          <w:rFonts w:ascii="Times New Roman" w:hAnsi="Times New Roman" w:cs="Times New Roman"/>
          <w:sz w:val="24"/>
          <w:szCs w:val="24"/>
        </w:rPr>
        <w:t xml:space="preserve"> </w:t>
      </w:r>
      <w:r w:rsidR="00D64029" w:rsidRPr="00061774">
        <w:rPr>
          <w:rFonts w:ascii="Times New Roman" w:hAnsi="Times New Roman" w:cs="Times New Roman"/>
          <w:sz w:val="24"/>
          <w:szCs w:val="24"/>
        </w:rPr>
        <w:t>ДДС</w:t>
      </w:r>
      <w:r w:rsidR="00D64029">
        <w:rPr>
          <w:rFonts w:ascii="Times New Roman" w:hAnsi="Times New Roman" w:cs="Times New Roman"/>
          <w:sz w:val="24"/>
          <w:szCs w:val="24"/>
        </w:rPr>
        <w:t xml:space="preserve"> – то е включено в размера на субсидията. Дава се „Съхрани“.</w:t>
      </w:r>
    </w:p>
    <w:p w14:paraId="35464A4A" w14:textId="1DE78D4B" w:rsidR="00D64029" w:rsidRPr="00061774" w:rsidRDefault="00D64029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Бутон „Съхрани“ се натиска при поетапно попълване на данните. Може да не се чака финално приключване. Бутон „Назад“.</w:t>
      </w:r>
    </w:p>
    <w:p w14:paraId="0DA6156E" w14:textId="2C976A08" w:rsidR="007B2EAC" w:rsidRPr="00061774" w:rsidRDefault="007B2EAC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7CB7352" wp14:editId="0DBCDD56">
            <wp:extent cx="9747250" cy="5482998"/>
            <wp:effectExtent l="0" t="0" r="635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758635" cy="5489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14467" w14:textId="11B260C8" w:rsidR="00A046B2" w:rsidRPr="00061774" w:rsidRDefault="002A64A0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Чрез „+“ се отварят и попълват поетапно редовете. Част от информацията е генерирана от Заявлението за подпомагане, като „</w:t>
      </w:r>
      <w:r w:rsidR="007B2EAC" w:rsidRPr="00061774">
        <w:rPr>
          <w:rFonts w:ascii="Times New Roman" w:hAnsi="Times New Roman" w:cs="Times New Roman"/>
          <w:sz w:val="24"/>
          <w:szCs w:val="24"/>
        </w:rPr>
        <w:t>Местонахождение</w:t>
      </w:r>
      <w:r>
        <w:rPr>
          <w:rFonts w:ascii="Times New Roman" w:hAnsi="Times New Roman" w:cs="Times New Roman"/>
          <w:sz w:val="24"/>
          <w:szCs w:val="24"/>
        </w:rPr>
        <w:t>“.</w:t>
      </w:r>
    </w:p>
    <w:p w14:paraId="1BE88AF2" w14:textId="2E416ADD" w:rsidR="00B5328B" w:rsidRDefault="002A64A0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Попълват се „</w:t>
      </w:r>
      <w:r w:rsidR="00B5328B" w:rsidRPr="00061774">
        <w:rPr>
          <w:rFonts w:ascii="Times New Roman" w:hAnsi="Times New Roman" w:cs="Times New Roman"/>
          <w:sz w:val="24"/>
          <w:szCs w:val="24"/>
        </w:rPr>
        <w:t>Изискуеми документи</w:t>
      </w:r>
      <w:r>
        <w:rPr>
          <w:rFonts w:ascii="Times New Roman" w:hAnsi="Times New Roman" w:cs="Times New Roman"/>
          <w:sz w:val="24"/>
          <w:szCs w:val="24"/>
        </w:rPr>
        <w:t>“.</w:t>
      </w:r>
    </w:p>
    <w:p w14:paraId="1EAD5988" w14:textId="77777777" w:rsidR="002A64A0" w:rsidRPr="00061774" w:rsidRDefault="002A64A0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01270C" w14:textId="797CB8CB" w:rsidR="00B5328B" w:rsidRDefault="00E36881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CA2F45" wp14:editId="5739C0FF">
                <wp:simplePos x="0" y="0"/>
                <wp:positionH relativeFrom="column">
                  <wp:posOffset>8796655</wp:posOffset>
                </wp:positionH>
                <wp:positionV relativeFrom="paragraph">
                  <wp:posOffset>4243705</wp:posOffset>
                </wp:positionV>
                <wp:extent cx="742950" cy="533400"/>
                <wp:effectExtent l="0" t="0" r="19050" b="19050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5334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778F06B" id="Oval 41" o:spid="_x0000_s1026" style="position:absolute;margin-left:692.65pt;margin-top:334.15pt;width:58.5pt;height:4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" filled="f" strokecolor="red" strokeweight="1.5pt">
                <v:stroke joinstyle="miter"/>
              </v:oval>
            </w:pict>
          </mc:Fallback>
        </mc:AlternateContent>
      </w:r>
      <w:r w:rsidR="00B5328B"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6C5CB2" wp14:editId="39CBA2E2">
            <wp:extent cx="9842500" cy="5536578"/>
            <wp:effectExtent l="0" t="0" r="6350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852469" cy="554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8984B" w14:textId="1EA9BDEA" w:rsidR="00A6724F" w:rsidRPr="00061774" w:rsidRDefault="00A6724F" w:rsidP="00A6724F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Когато клончето е празно и няма записи, попълването започва чрез „</w:t>
      </w:r>
      <w:r w:rsidRPr="00061774">
        <w:rPr>
          <w:rFonts w:ascii="Times New Roman" w:hAnsi="Times New Roman" w:cs="Times New Roman"/>
          <w:sz w:val="24"/>
          <w:szCs w:val="24"/>
        </w:rPr>
        <w:t>Създай</w:t>
      </w:r>
      <w:r>
        <w:rPr>
          <w:rFonts w:ascii="Times New Roman" w:hAnsi="Times New Roman" w:cs="Times New Roman"/>
          <w:sz w:val="24"/>
          <w:szCs w:val="24"/>
        </w:rPr>
        <w:t>“.</w:t>
      </w:r>
    </w:p>
    <w:p w14:paraId="1D15A0DA" w14:textId="77777777" w:rsidR="00A6724F" w:rsidRPr="00061774" w:rsidRDefault="00A6724F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E4E3AA" w14:textId="7EBC52BF" w:rsidR="00B5328B" w:rsidRPr="00061774" w:rsidRDefault="00B5328B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4CC75CE" wp14:editId="3763FEFE">
            <wp:extent cx="9740900" cy="5479426"/>
            <wp:effectExtent l="0" t="0" r="0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750208" cy="5484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F694B" w14:textId="5AC7675A" w:rsidR="00B5328B" w:rsidRPr="00061774" w:rsidRDefault="00A6318F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Аналогично, се създават и следващите клончета. „</w:t>
      </w:r>
      <w:r w:rsidR="00B5328B" w:rsidRPr="00061774">
        <w:rPr>
          <w:rFonts w:ascii="Times New Roman" w:hAnsi="Times New Roman" w:cs="Times New Roman"/>
          <w:sz w:val="24"/>
          <w:szCs w:val="24"/>
        </w:rPr>
        <w:t>Общи документи</w:t>
      </w:r>
      <w:r>
        <w:rPr>
          <w:rFonts w:ascii="Times New Roman" w:hAnsi="Times New Roman" w:cs="Times New Roman"/>
          <w:sz w:val="24"/>
          <w:szCs w:val="24"/>
        </w:rPr>
        <w:t xml:space="preserve">“, „Специфични документи“. </w:t>
      </w:r>
    </w:p>
    <w:p w14:paraId="0887A493" w14:textId="62445714" w:rsidR="00B5328B" w:rsidRPr="00061774" w:rsidRDefault="00B5328B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00E12F0" wp14:editId="55DA7D2F">
            <wp:extent cx="9404350" cy="5290111"/>
            <wp:effectExtent l="0" t="0" r="635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404350" cy="5290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5FF01" w14:textId="682B7310" w:rsidR="00B5328B" w:rsidRPr="00061774" w:rsidRDefault="00B5328B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E4C9EB4" wp14:editId="039E3ECF">
            <wp:extent cx="9848850" cy="5540150"/>
            <wp:effectExtent l="0" t="0" r="0" b="381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860879" cy="5546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A1842" w14:textId="5188DF58" w:rsidR="00B5328B" w:rsidRPr="00061774" w:rsidRDefault="009224BA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Чрез </w:t>
      </w:r>
      <w:r w:rsidRPr="00061774">
        <w:rPr>
          <w:rFonts w:ascii="Times New Roman" w:hAnsi="Times New Roman" w:cs="Times New Roman"/>
          <w:sz w:val="24"/>
          <w:szCs w:val="24"/>
        </w:rPr>
        <w:t>молив</w:t>
      </w:r>
      <w:r>
        <w:rPr>
          <w:rFonts w:ascii="Times New Roman" w:hAnsi="Times New Roman" w:cs="Times New Roman"/>
          <w:sz w:val="24"/>
          <w:szCs w:val="24"/>
        </w:rPr>
        <w:t>а се влиза в клона.</w:t>
      </w:r>
    </w:p>
    <w:p w14:paraId="35A064FF" w14:textId="12EF0CCB" w:rsidR="00B5328B" w:rsidRPr="00061774" w:rsidRDefault="00B5328B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CC6073D" wp14:editId="26F9B153">
            <wp:extent cx="9877472" cy="5556250"/>
            <wp:effectExtent l="0" t="0" r="9525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883097" cy="5559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A9033" w14:textId="772B93EF" w:rsidR="00B5328B" w:rsidRPr="00061774" w:rsidRDefault="00B5328B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sz w:val="24"/>
          <w:szCs w:val="24"/>
        </w:rPr>
        <w:t>Внимателно се изчитат и прикачват необходимите документи</w:t>
      </w:r>
    </w:p>
    <w:p w14:paraId="5DD72DC3" w14:textId="3B87126E" w:rsidR="00B5328B" w:rsidRPr="00061774" w:rsidRDefault="00C177FF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DAD443" wp14:editId="4C827D56">
                <wp:simplePos x="0" y="0"/>
                <wp:positionH relativeFrom="column">
                  <wp:posOffset>8422005</wp:posOffset>
                </wp:positionH>
                <wp:positionV relativeFrom="paragraph">
                  <wp:posOffset>3113405</wp:posOffset>
                </wp:positionV>
                <wp:extent cx="495300" cy="463550"/>
                <wp:effectExtent l="0" t="0" r="19050" b="1270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635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5B136D" id="Oval 42" o:spid="_x0000_s1026" style="position:absolute;margin-left:663.15pt;margin-top:245.15pt;width:39pt;height:36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" filled="f" strokecolor="red" strokeweight="1.5pt">
                <v:stroke joinstyle="miter"/>
              </v:oval>
            </w:pict>
          </mc:Fallback>
        </mc:AlternateContent>
      </w:r>
      <w:r w:rsidR="00D81728"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5A0A22" wp14:editId="70647BAB">
            <wp:extent cx="9742010" cy="548005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762470" cy="5491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70FA2" w14:textId="07E7E30C" w:rsidR="00D81728" w:rsidRPr="00061774" w:rsidRDefault="00D81728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sz w:val="24"/>
          <w:szCs w:val="24"/>
        </w:rPr>
        <w:t>След попълване на документите</w:t>
      </w:r>
      <w:r w:rsidR="001426A1">
        <w:rPr>
          <w:rFonts w:ascii="Times New Roman" w:hAnsi="Times New Roman" w:cs="Times New Roman"/>
          <w:sz w:val="24"/>
          <w:szCs w:val="24"/>
        </w:rPr>
        <w:t xml:space="preserve">, се преминава към следващ етап, като се излиза от страницата с </w:t>
      </w:r>
      <w:r w:rsidR="001426A1" w:rsidRPr="00061774">
        <w:rPr>
          <w:rFonts w:ascii="Times New Roman" w:hAnsi="Times New Roman" w:cs="Times New Roman"/>
          <w:sz w:val="24"/>
          <w:szCs w:val="24"/>
        </w:rPr>
        <w:t xml:space="preserve">бутон </w:t>
      </w:r>
      <w:r w:rsidR="001426A1">
        <w:rPr>
          <w:rFonts w:ascii="Times New Roman" w:hAnsi="Times New Roman" w:cs="Times New Roman"/>
          <w:sz w:val="24"/>
          <w:szCs w:val="24"/>
        </w:rPr>
        <w:t>„</w:t>
      </w:r>
      <w:r w:rsidR="001426A1" w:rsidRPr="00061774">
        <w:rPr>
          <w:rFonts w:ascii="Times New Roman" w:hAnsi="Times New Roman" w:cs="Times New Roman"/>
          <w:sz w:val="24"/>
          <w:szCs w:val="24"/>
        </w:rPr>
        <w:t>Назад</w:t>
      </w:r>
      <w:r w:rsidR="001426A1">
        <w:rPr>
          <w:rFonts w:ascii="Times New Roman" w:hAnsi="Times New Roman" w:cs="Times New Roman"/>
          <w:sz w:val="24"/>
          <w:szCs w:val="24"/>
        </w:rPr>
        <w:t>“.</w:t>
      </w:r>
    </w:p>
    <w:p w14:paraId="67D17FBF" w14:textId="5441287F" w:rsidR="00D81728" w:rsidRPr="00061774" w:rsidRDefault="00E20A49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BB6EEB" wp14:editId="1481D62E">
                <wp:simplePos x="0" y="0"/>
                <wp:positionH relativeFrom="column">
                  <wp:posOffset>1392555</wp:posOffset>
                </wp:positionH>
                <wp:positionV relativeFrom="paragraph">
                  <wp:posOffset>3291205</wp:posOffset>
                </wp:positionV>
                <wp:extent cx="895350" cy="190500"/>
                <wp:effectExtent l="0" t="19050" r="38100" b="38100"/>
                <wp:wrapNone/>
                <wp:docPr id="43" name="Arrow: Right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190500"/>
                        </a:xfrm>
                        <a:prstGeom prst="rightArrow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65C2C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43" o:spid="_x0000_s1026" type="#_x0000_t13" style="position:absolute;margin-left:109.65pt;margin-top:259.15pt;width:70.5pt;height: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" adj="19302" filled="f" strokecolor="red" strokeweight="1.5pt"/>
            </w:pict>
          </mc:Fallback>
        </mc:AlternateContent>
      </w:r>
      <w:r w:rsidR="00B90D73"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F10271C" wp14:editId="6109245A">
            <wp:extent cx="9696450" cy="5454422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710932" cy="546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99449" w14:textId="5BB67B68" w:rsidR="00B90D73" w:rsidRPr="00061774" w:rsidRDefault="00B90D73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sz w:val="24"/>
          <w:szCs w:val="24"/>
        </w:rPr>
        <w:t>Попълва се финансова</w:t>
      </w:r>
      <w:r w:rsidR="006B4A82">
        <w:rPr>
          <w:rFonts w:ascii="Times New Roman" w:hAnsi="Times New Roman" w:cs="Times New Roman"/>
          <w:sz w:val="24"/>
          <w:szCs w:val="24"/>
        </w:rPr>
        <w:t>та</w:t>
      </w:r>
      <w:r w:rsidRPr="00061774">
        <w:rPr>
          <w:rFonts w:ascii="Times New Roman" w:hAnsi="Times New Roman" w:cs="Times New Roman"/>
          <w:sz w:val="24"/>
          <w:szCs w:val="24"/>
        </w:rPr>
        <w:t xml:space="preserve"> таблица</w:t>
      </w:r>
      <w:r w:rsidR="006B4A82">
        <w:rPr>
          <w:rFonts w:ascii="Times New Roman" w:hAnsi="Times New Roman" w:cs="Times New Roman"/>
          <w:sz w:val="24"/>
          <w:szCs w:val="24"/>
        </w:rPr>
        <w:t>.</w:t>
      </w:r>
    </w:p>
    <w:p w14:paraId="3CB07C45" w14:textId="03225337" w:rsidR="00B90D73" w:rsidRPr="00061774" w:rsidRDefault="00273B65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CD72CFD" wp14:editId="16F1EEFB">
            <wp:extent cx="9651701" cy="5429250"/>
            <wp:effectExtent l="0" t="0" r="698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659678" cy="543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44B96" w14:textId="77777777" w:rsidR="005F6ABD" w:rsidRDefault="00273B65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sz w:val="24"/>
          <w:szCs w:val="24"/>
        </w:rPr>
        <w:t>Изчита се внимателно и се попълва изискуемата информация</w:t>
      </w:r>
      <w:r w:rsidR="005F6ABD">
        <w:rPr>
          <w:rFonts w:ascii="Times New Roman" w:hAnsi="Times New Roman" w:cs="Times New Roman"/>
          <w:sz w:val="24"/>
          <w:szCs w:val="24"/>
        </w:rPr>
        <w:t>.</w:t>
      </w:r>
    </w:p>
    <w:p w14:paraId="63F4488E" w14:textId="766371C2" w:rsidR="00FA25AE" w:rsidRDefault="005F6ABD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5F6ABD">
        <w:rPr>
          <w:rFonts w:ascii="Times New Roman" w:hAnsi="Times New Roman" w:cs="Times New Roman"/>
          <w:i/>
          <w:iCs/>
          <w:sz w:val="24"/>
          <w:szCs w:val="24"/>
        </w:rPr>
        <w:t>Таблица 1: Данни за доставчици, изпълнители и получатели на плащания свързани със заявените за подпомагане разходи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 в </w:t>
      </w:r>
      <w:r w:rsidRPr="005F6ABD">
        <w:rPr>
          <w:rFonts w:ascii="Times New Roman" w:hAnsi="Times New Roman" w:cs="Times New Roman"/>
          <w:i/>
          <w:iCs/>
          <w:sz w:val="24"/>
          <w:szCs w:val="24"/>
        </w:rPr>
        <w:t xml:space="preserve">Таблица 2: Одобрени разходи по ДОГОВОР </w:t>
      </w:r>
      <w:r w:rsidRPr="005F6ABD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частично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F6ABD">
        <w:rPr>
          <w:rFonts w:ascii="Times New Roman" w:hAnsi="Times New Roman" w:cs="Times New Roman"/>
          <w:sz w:val="24"/>
          <w:szCs w:val="24"/>
        </w:rPr>
        <w:t>с</w:t>
      </w:r>
      <w:r w:rsidR="00FA25AE" w:rsidRPr="00061774">
        <w:rPr>
          <w:rFonts w:ascii="Times New Roman" w:hAnsi="Times New Roman" w:cs="Times New Roman"/>
          <w:sz w:val="24"/>
          <w:szCs w:val="24"/>
        </w:rPr>
        <w:t xml:space="preserve">е зареждат данни от </w:t>
      </w:r>
      <w:r>
        <w:rPr>
          <w:rFonts w:ascii="Times New Roman" w:hAnsi="Times New Roman" w:cs="Times New Roman"/>
          <w:sz w:val="24"/>
          <w:szCs w:val="24"/>
        </w:rPr>
        <w:t>Заявлението за подпомагане.</w:t>
      </w:r>
    </w:p>
    <w:p w14:paraId="734E2FD2" w14:textId="11B98AD0" w:rsidR="005F6ABD" w:rsidRDefault="005F6ABD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Внимателно се преглеждат и се попълват празните полета</w:t>
      </w:r>
    </w:p>
    <w:p w14:paraId="1368B117" w14:textId="325E74DB" w:rsidR="005F6ABD" w:rsidRDefault="005F6ABD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8DD2B3" w14:textId="65B0C955" w:rsidR="00B06FCE" w:rsidRPr="00061774" w:rsidRDefault="00162C79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28A383" wp14:editId="54B74549">
                <wp:simplePos x="0" y="0"/>
                <wp:positionH relativeFrom="column">
                  <wp:posOffset>8523605</wp:posOffset>
                </wp:positionH>
                <wp:positionV relativeFrom="paragraph">
                  <wp:posOffset>3750945</wp:posOffset>
                </wp:positionV>
                <wp:extent cx="457200" cy="387350"/>
                <wp:effectExtent l="0" t="0" r="19050" b="12700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873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4401FE" id="Oval 49" o:spid="_x0000_s1026" style="position:absolute;margin-left:671.15pt;margin-top:295.35pt;width:36pt;height:30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" filled="f" strokecolor="red" strokeweight="1.5pt">
                <v:stroke joinstyle="miter"/>
              </v:oval>
            </w:pict>
          </mc:Fallback>
        </mc:AlternateContent>
      </w:r>
      <w:r w:rsidR="00FA25AE"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4E0CEFE" wp14:editId="2E346394">
            <wp:extent cx="9874250" cy="5554437"/>
            <wp:effectExtent l="0" t="0" r="0" b="825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884454" cy="5560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CE7FA" w14:textId="6BB71E97" w:rsidR="00FA25AE" w:rsidRPr="00061774" w:rsidRDefault="00162C79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Попълва се </w:t>
      </w:r>
      <w:r w:rsidRPr="00162C79">
        <w:rPr>
          <w:rFonts w:ascii="Times New Roman" w:hAnsi="Times New Roman" w:cs="Times New Roman"/>
          <w:i/>
          <w:iCs/>
          <w:sz w:val="24"/>
          <w:szCs w:val="24"/>
        </w:rPr>
        <w:t>Та</w:t>
      </w:r>
      <w:hyperlink r:id="rId30" w:anchor="10344" w:history="1">
        <w:r w:rsidRPr="00162C79">
          <w:rPr>
            <w:rFonts w:ascii="Times New Roman" w:hAnsi="Times New Roman" w:cs="Times New Roman"/>
            <w:i/>
            <w:iCs/>
            <w:sz w:val="24"/>
            <w:szCs w:val="24"/>
          </w:rPr>
          <w:t>блица 2: Заявени за подпомагане разходи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.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След финализиране, се натиска бутон „</w:t>
      </w:r>
      <w:r w:rsidR="00FA25AE" w:rsidRPr="00061774">
        <w:rPr>
          <w:rFonts w:ascii="Times New Roman" w:hAnsi="Times New Roman" w:cs="Times New Roman"/>
          <w:sz w:val="24"/>
          <w:szCs w:val="24"/>
        </w:rPr>
        <w:t>Назад</w:t>
      </w:r>
      <w:r>
        <w:rPr>
          <w:rFonts w:ascii="Times New Roman" w:hAnsi="Times New Roman" w:cs="Times New Roman"/>
          <w:sz w:val="24"/>
          <w:szCs w:val="24"/>
        </w:rPr>
        <w:t>“.</w:t>
      </w:r>
    </w:p>
    <w:p w14:paraId="04A55AEB" w14:textId="1EB7766F" w:rsidR="00FA25AE" w:rsidRPr="00061774" w:rsidRDefault="00FA25AE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FE5862F" wp14:editId="0BB9FF52">
            <wp:extent cx="9613900" cy="5407986"/>
            <wp:effectExtent l="0" t="0" r="6350" b="254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27972" cy="5415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F87E4" w14:textId="722749CD" w:rsidR="004121A0" w:rsidRDefault="004121A0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1AFC25A" wp14:editId="429570A7">
            <wp:extent cx="9772650" cy="5497286"/>
            <wp:effectExtent l="0" t="0" r="0" b="825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787292" cy="5505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B64D1" w14:textId="6C360D57" w:rsidR="008F7915" w:rsidRPr="00061774" w:rsidRDefault="008F7915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8F7915">
        <w:rPr>
          <w:rFonts w:ascii="Times New Roman" w:hAnsi="Times New Roman" w:cs="Times New Roman"/>
          <w:sz w:val="24"/>
          <w:szCs w:val="24"/>
        </w:rPr>
        <w:t xml:space="preserve">Попълва се </w:t>
      </w:r>
      <w:r w:rsidRPr="008F7915">
        <w:rPr>
          <w:rFonts w:ascii="Times New Roman" w:hAnsi="Times New Roman" w:cs="Times New Roman"/>
          <w:i/>
          <w:iCs/>
          <w:sz w:val="24"/>
          <w:szCs w:val="24"/>
        </w:rPr>
        <w:t>Таблица 3: Данни за фактури и други счетоводни документи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DF4DAA" w14:textId="1C04DC70" w:rsidR="004121A0" w:rsidRDefault="009A36F9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143E8B4" wp14:editId="291386FD">
            <wp:extent cx="9785350" cy="5504430"/>
            <wp:effectExtent l="0" t="0" r="6350" b="127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795747" cy="5510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97DBF" w14:textId="35842850" w:rsidR="00FF5928" w:rsidRDefault="008F7915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Попълва се Таблица 4: Данни за платежни документи. Прикачват се изискуемите документи.</w:t>
      </w:r>
    </w:p>
    <w:p w14:paraId="2B56C568" w14:textId="77777777" w:rsidR="00FF5928" w:rsidRPr="00061774" w:rsidRDefault="00FF5928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4948FA" w14:textId="356C82DB" w:rsidR="009A36F9" w:rsidRDefault="00133481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D7A6821" wp14:editId="56E9BB2D">
            <wp:extent cx="9922626" cy="5581650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932851" cy="5587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B769B" w14:textId="08863462" w:rsidR="00FF5928" w:rsidRPr="00061774" w:rsidRDefault="008F7915" w:rsidP="00FF5928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Таблици 5: Връзка между заявените разходи и предоставените счетоводни и платежни документи, внимателно се групират съответстващите си документи. Ако към една фактура са налични две преводни нареждания, разходът се описва на два реда, като се конкретизира с кое преводно, каква част от фактурата е разплатено.</w:t>
      </w:r>
    </w:p>
    <w:p w14:paraId="504504D6" w14:textId="02D775EA" w:rsidR="00FF5928" w:rsidRDefault="00FF5928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34244" w14:textId="29A1DD49" w:rsidR="00FF5928" w:rsidRDefault="00FF5928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B2F4F0" w14:textId="77777777" w:rsidR="00FF5928" w:rsidRPr="00061774" w:rsidRDefault="00FF5928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AF4D36" w14:textId="176D7BFC" w:rsidR="00133481" w:rsidRDefault="00CB0CAF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3A426B" wp14:editId="15B9ED16">
                <wp:simplePos x="0" y="0"/>
                <wp:positionH relativeFrom="column">
                  <wp:posOffset>7590155</wp:posOffset>
                </wp:positionH>
                <wp:positionV relativeFrom="paragraph">
                  <wp:posOffset>1734185</wp:posOffset>
                </wp:positionV>
                <wp:extent cx="939800" cy="412750"/>
                <wp:effectExtent l="0" t="0" r="12700" b="25400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800" cy="4127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4CA914" id="Oval 50" o:spid="_x0000_s1026" style="position:absolute;margin-left:597.65pt;margin-top:136.55pt;width:74pt;height:32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" filled="f" strokecolor="red" strokeweight="1.5pt">
                <v:stroke joinstyle="miter"/>
              </v:oval>
            </w:pict>
          </mc:Fallback>
        </mc:AlternateContent>
      </w:r>
      <w:r w:rsidR="00283D20"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BBC56D" wp14:editId="3A5F3449">
            <wp:extent cx="9836150" cy="5533006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851809" cy="5541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B9126" w14:textId="231CFC66" w:rsidR="00FF5928" w:rsidRDefault="008F7915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 попълване на последната Таблица 6: Данни за приемо-предавателни документи</w:t>
      </w:r>
      <w:r w:rsidR="00CB0CAF">
        <w:rPr>
          <w:rFonts w:ascii="Times New Roman" w:hAnsi="Times New Roman" w:cs="Times New Roman"/>
          <w:sz w:val="24"/>
          <w:szCs w:val="24"/>
        </w:rPr>
        <w:t>, с бутон „Назад“ се излиза от текущата страница.</w:t>
      </w:r>
    </w:p>
    <w:p w14:paraId="161D8470" w14:textId="7FF1EF7F" w:rsidR="00283D20" w:rsidRPr="00061774" w:rsidRDefault="00CB0CAF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Натиска се бутон „</w:t>
      </w:r>
      <w:r w:rsidR="00AD1713" w:rsidRPr="00061774">
        <w:rPr>
          <w:rFonts w:ascii="Times New Roman" w:hAnsi="Times New Roman" w:cs="Times New Roman"/>
          <w:sz w:val="24"/>
          <w:szCs w:val="24"/>
        </w:rPr>
        <w:t>Преглед на валидност</w:t>
      </w:r>
      <w:r>
        <w:rPr>
          <w:rFonts w:ascii="Times New Roman" w:hAnsi="Times New Roman" w:cs="Times New Roman"/>
          <w:sz w:val="24"/>
          <w:szCs w:val="24"/>
        </w:rPr>
        <w:t>“. При наличие на грешки, системата ги описва.</w:t>
      </w:r>
    </w:p>
    <w:p w14:paraId="164E587C" w14:textId="463A4811" w:rsidR="00AD1713" w:rsidRPr="00061774" w:rsidRDefault="00373572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F52AC7" wp14:editId="190A37A0">
            <wp:extent cx="9798050" cy="5511574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811425" cy="55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B7DFB" w14:textId="21521B4F" w:rsidR="00373572" w:rsidRPr="00061774" w:rsidRDefault="00F731C8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Извършва се </w:t>
      </w:r>
      <w:r w:rsidRPr="00061774">
        <w:rPr>
          <w:rFonts w:ascii="Times New Roman" w:hAnsi="Times New Roman" w:cs="Times New Roman"/>
          <w:sz w:val="24"/>
          <w:szCs w:val="24"/>
        </w:rPr>
        <w:t xml:space="preserve">корекция </w:t>
      </w:r>
      <w:r w:rsidR="005B4324" w:rsidRPr="00061774">
        <w:rPr>
          <w:rFonts w:ascii="Times New Roman" w:hAnsi="Times New Roman" w:cs="Times New Roman"/>
          <w:sz w:val="24"/>
          <w:szCs w:val="24"/>
        </w:rPr>
        <w:t>на грешки</w:t>
      </w:r>
      <w:r>
        <w:rPr>
          <w:rFonts w:ascii="Times New Roman" w:hAnsi="Times New Roman" w:cs="Times New Roman"/>
          <w:sz w:val="24"/>
          <w:szCs w:val="24"/>
        </w:rPr>
        <w:t xml:space="preserve">те, като се </w:t>
      </w:r>
      <w:r w:rsidRPr="00061774">
        <w:rPr>
          <w:rFonts w:ascii="Times New Roman" w:hAnsi="Times New Roman" w:cs="Times New Roman"/>
          <w:sz w:val="24"/>
          <w:szCs w:val="24"/>
        </w:rPr>
        <w:t xml:space="preserve">влиза </w:t>
      </w:r>
      <w:r w:rsidR="00373572" w:rsidRPr="00061774">
        <w:rPr>
          <w:rFonts w:ascii="Times New Roman" w:hAnsi="Times New Roman" w:cs="Times New Roman"/>
          <w:sz w:val="24"/>
          <w:szCs w:val="24"/>
        </w:rPr>
        <w:t>във всяка грешка и се коригира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7FFE63" w14:textId="0AD389FA" w:rsidR="00373572" w:rsidRPr="00061774" w:rsidRDefault="00BB3D95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617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E665812" wp14:editId="66871289">
            <wp:extent cx="9709150" cy="5461566"/>
            <wp:effectExtent l="0" t="0" r="635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723336" cy="5469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0F7FC" w14:textId="34D4538C" w:rsidR="00BB3D95" w:rsidRDefault="0078443E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 изчистване на грешките, искането се </w:t>
      </w:r>
      <w:r w:rsidRPr="00061774">
        <w:rPr>
          <w:rFonts w:ascii="Times New Roman" w:hAnsi="Times New Roman" w:cs="Times New Roman"/>
          <w:sz w:val="24"/>
          <w:szCs w:val="24"/>
        </w:rPr>
        <w:t xml:space="preserve">подписва </w:t>
      </w:r>
      <w:r w:rsidR="00436CAC" w:rsidRPr="00061774">
        <w:rPr>
          <w:rFonts w:ascii="Times New Roman" w:hAnsi="Times New Roman" w:cs="Times New Roman"/>
          <w:sz w:val="24"/>
          <w:szCs w:val="24"/>
        </w:rPr>
        <w:t xml:space="preserve">с </w:t>
      </w:r>
      <w:r w:rsidRPr="00061774">
        <w:rPr>
          <w:rFonts w:ascii="Times New Roman" w:hAnsi="Times New Roman" w:cs="Times New Roman"/>
          <w:sz w:val="24"/>
          <w:szCs w:val="24"/>
        </w:rPr>
        <w:t>КЕП</w:t>
      </w:r>
      <w:r>
        <w:rPr>
          <w:rFonts w:ascii="Times New Roman" w:hAnsi="Times New Roman" w:cs="Times New Roman"/>
          <w:sz w:val="24"/>
          <w:szCs w:val="24"/>
        </w:rPr>
        <w:t xml:space="preserve"> и се подава за плащане.</w:t>
      </w:r>
    </w:p>
    <w:p w14:paraId="2A51F43F" w14:textId="2513CE82" w:rsidR="0078443E" w:rsidRDefault="0078443E" w:rsidP="0006177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8443E" w:rsidSect="00061774">
      <w:footerReference w:type="default" r:id="rId38"/>
      <w:pgSz w:w="16840" w:h="11907" w:orient="landscape" w:code="9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B0AA3" w14:textId="77777777" w:rsidR="00344053" w:rsidRDefault="00344053" w:rsidP="00344053">
      <w:pPr>
        <w:spacing w:after="0" w:line="240" w:lineRule="auto"/>
      </w:pPr>
      <w:r>
        <w:separator/>
      </w:r>
    </w:p>
  </w:endnote>
  <w:endnote w:type="continuationSeparator" w:id="0">
    <w:p w14:paraId="1D6C0853" w14:textId="77777777" w:rsidR="00344053" w:rsidRDefault="00344053" w:rsidP="00344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6C89C" w14:textId="77777777" w:rsidR="00344053" w:rsidRDefault="00344053">
    <w:pPr>
      <w:pStyle w:val="Footer"/>
      <w:jc w:val="center"/>
      <w:rPr>
        <w:rFonts w:ascii="Times New Roman" w:eastAsia="Calibri" w:hAnsi="Times New Roman" w:cs="Times New Roman"/>
        <w:sz w:val="16"/>
        <w:szCs w:val="16"/>
      </w:rPr>
    </w:pPr>
  </w:p>
  <w:p w14:paraId="7CEF6A1E" w14:textId="61154313" w:rsidR="00344053" w:rsidRPr="00344053" w:rsidRDefault="00344053">
    <w:pPr>
      <w:pStyle w:val="Footer"/>
      <w:jc w:val="center"/>
      <w:rPr>
        <w:rFonts w:ascii="Times New Roman" w:eastAsia="Calibri" w:hAnsi="Times New Roman" w:cs="Times New Roman"/>
        <w:sz w:val="16"/>
        <w:szCs w:val="16"/>
      </w:rPr>
    </w:pPr>
    <w:r w:rsidRPr="00344053">
      <w:rPr>
        <w:rFonts w:ascii="Times New Roman" w:eastAsia="Calibri" w:hAnsi="Times New Roman" w:cs="Times New Roman"/>
        <w:sz w:val="16"/>
        <w:szCs w:val="16"/>
      </w:rPr>
      <w:t>II.Г.</w:t>
    </w:r>
    <w:bookmarkStart w:id="0" w:name="_Hlk221714124"/>
    <w:r w:rsidRPr="00344053">
      <w:rPr>
        <w:rFonts w:ascii="Times New Roman" w:eastAsia="Calibri" w:hAnsi="Times New Roman" w:cs="Times New Roman"/>
        <w:sz w:val="16"/>
        <w:szCs w:val="16"/>
      </w:rPr>
      <w:t>13 – Намаляване загубата на биологично разнообразие, опазване на горските местообитания и намаляване на незаконните дейности в горските територии</w:t>
    </w:r>
    <w:bookmarkEnd w:id="0"/>
    <w:sdt>
      <w:sdtPr>
        <w:rPr>
          <w:rFonts w:ascii="Times New Roman" w:eastAsia="Calibri" w:hAnsi="Times New Roman" w:cs="Times New Roman"/>
          <w:sz w:val="16"/>
          <w:szCs w:val="16"/>
        </w:rPr>
        <w:id w:val="-11776235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eastAsia="Calibri" w:hAnsi="Times New Roman" w:cs="Times New Roman"/>
              <w:sz w:val="16"/>
              <w:szCs w:val="16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Pr="0034405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sdtContent>
        </w:sdt>
      </w:sdtContent>
    </w:sdt>
  </w:p>
  <w:p w14:paraId="1C5C029B" w14:textId="5C5271D1" w:rsidR="00344053" w:rsidRPr="00344053" w:rsidRDefault="00344053" w:rsidP="00344053">
    <w:pPr>
      <w:pStyle w:val="Footer"/>
      <w:jc w:val="center"/>
      <w:rPr>
        <w:rFonts w:ascii="Times New Roman" w:eastAsia="Calibri" w:hAnsi="Times New Roman" w:cs="Times New Roman"/>
        <w:sz w:val="16"/>
        <w:szCs w:val="16"/>
      </w:rPr>
    </w:pPr>
    <w:r w:rsidRPr="00344053">
      <w:rPr>
        <w:rFonts w:ascii="Times New Roman" w:eastAsia="Calibri" w:hAnsi="Times New Roman" w:cs="Times New Roman"/>
        <w:sz w:val="16"/>
        <w:szCs w:val="16"/>
      </w:rPr>
      <w:fldChar w:fldCharType="begin"/>
    </w:r>
    <w:r w:rsidRPr="00344053">
      <w:rPr>
        <w:rFonts w:ascii="Times New Roman" w:eastAsia="Calibri" w:hAnsi="Times New Roman" w:cs="Times New Roman"/>
        <w:sz w:val="16"/>
        <w:szCs w:val="16"/>
      </w:rPr>
      <w:instrText xml:space="preserve"> PAGE </w:instrText>
    </w:r>
    <w:r w:rsidRPr="00344053">
      <w:rPr>
        <w:rFonts w:ascii="Times New Roman" w:eastAsia="Calibri" w:hAnsi="Times New Roman" w:cs="Times New Roman"/>
        <w:sz w:val="16"/>
        <w:szCs w:val="16"/>
      </w:rPr>
      <w:fldChar w:fldCharType="separate"/>
    </w:r>
    <w:r w:rsidRPr="00344053">
      <w:rPr>
        <w:rFonts w:ascii="Times New Roman" w:eastAsia="Calibri" w:hAnsi="Times New Roman" w:cs="Times New Roman"/>
        <w:sz w:val="16"/>
        <w:szCs w:val="16"/>
      </w:rPr>
      <w:t>2</w:t>
    </w:r>
    <w:r w:rsidRPr="00344053">
      <w:rPr>
        <w:rFonts w:ascii="Times New Roman" w:eastAsia="Calibri" w:hAnsi="Times New Roman" w:cs="Times New Roman"/>
        <w:sz w:val="16"/>
        <w:szCs w:val="16"/>
      </w:rPr>
      <w:fldChar w:fldCharType="end"/>
    </w:r>
    <w:r w:rsidRPr="00344053">
      <w:rPr>
        <w:rFonts w:ascii="Times New Roman" w:eastAsia="Calibri" w:hAnsi="Times New Roman" w:cs="Times New Roman"/>
        <w:sz w:val="16"/>
        <w:szCs w:val="16"/>
      </w:rPr>
      <w:t xml:space="preserve"> </w:t>
    </w:r>
    <w:proofErr w:type="spellStart"/>
    <w:r w:rsidRPr="00344053">
      <w:rPr>
        <w:rFonts w:ascii="Times New Roman" w:eastAsia="Calibri" w:hAnsi="Times New Roman" w:cs="Times New Roman"/>
        <w:sz w:val="16"/>
        <w:szCs w:val="16"/>
      </w:rPr>
      <w:t>of</w:t>
    </w:r>
    <w:proofErr w:type="spellEnd"/>
    <w:r w:rsidRPr="00344053">
      <w:rPr>
        <w:rFonts w:ascii="Times New Roman" w:eastAsia="Calibri" w:hAnsi="Times New Roman" w:cs="Times New Roman"/>
        <w:sz w:val="16"/>
        <w:szCs w:val="16"/>
      </w:rPr>
      <w:t xml:space="preserve"> </w:t>
    </w:r>
    <w:r w:rsidRPr="00344053">
      <w:rPr>
        <w:rFonts w:ascii="Times New Roman" w:eastAsia="Calibri" w:hAnsi="Times New Roman" w:cs="Times New Roman"/>
        <w:sz w:val="16"/>
        <w:szCs w:val="16"/>
      </w:rPr>
      <w:fldChar w:fldCharType="begin"/>
    </w:r>
    <w:r w:rsidRPr="00344053">
      <w:rPr>
        <w:rFonts w:ascii="Times New Roman" w:eastAsia="Calibri" w:hAnsi="Times New Roman" w:cs="Times New Roman"/>
        <w:sz w:val="16"/>
        <w:szCs w:val="16"/>
      </w:rPr>
      <w:instrText xml:space="preserve"> NUMPAGES  </w:instrText>
    </w:r>
    <w:r w:rsidRPr="00344053">
      <w:rPr>
        <w:rFonts w:ascii="Times New Roman" w:eastAsia="Calibri" w:hAnsi="Times New Roman" w:cs="Times New Roman"/>
        <w:sz w:val="16"/>
        <w:szCs w:val="16"/>
      </w:rPr>
      <w:fldChar w:fldCharType="separate"/>
    </w:r>
    <w:r w:rsidRPr="00344053">
      <w:rPr>
        <w:rFonts w:ascii="Times New Roman" w:eastAsia="Calibri" w:hAnsi="Times New Roman" w:cs="Times New Roman"/>
        <w:sz w:val="16"/>
        <w:szCs w:val="16"/>
      </w:rPr>
      <w:t>16</w:t>
    </w:r>
    <w:r w:rsidRPr="00344053">
      <w:rPr>
        <w:rFonts w:ascii="Times New Roman" w:eastAsia="Calibri" w:hAnsi="Times New Roman" w:cs="Times New Roman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99804" w14:textId="77777777" w:rsidR="00344053" w:rsidRDefault="00344053" w:rsidP="00344053">
      <w:pPr>
        <w:spacing w:after="0" w:line="240" w:lineRule="auto"/>
      </w:pPr>
      <w:r>
        <w:separator/>
      </w:r>
    </w:p>
  </w:footnote>
  <w:footnote w:type="continuationSeparator" w:id="0">
    <w:p w14:paraId="3ED513C5" w14:textId="77777777" w:rsidR="00344053" w:rsidRDefault="00344053" w:rsidP="003440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DF6"/>
    <w:rsid w:val="00031984"/>
    <w:rsid w:val="00061774"/>
    <w:rsid w:val="0007747F"/>
    <w:rsid w:val="000E5474"/>
    <w:rsid w:val="00104E60"/>
    <w:rsid w:val="00106503"/>
    <w:rsid w:val="00133481"/>
    <w:rsid w:val="00136F84"/>
    <w:rsid w:val="00137E63"/>
    <w:rsid w:val="001426A1"/>
    <w:rsid w:val="00153AD7"/>
    <w:rsid w:val="00162C79"/>
    <w:rsid w:val="001B52CB"/>
    <w:rsid w:val="001D739D"/>
    <w:rsid w:val="00273B65"/>
    <w:rsid w:val="00283D20"/>
    <w:rsid w:val="002A64A0"/>
    <w:rsid w:val="002F257A"/>
    <w:rsid w:val="003104DE"/>
    <w:rsid w:val="003421CB"/>
    <w:rsid w:val="00344053"/>
    <w:rsid w:val="00353CF8"/>
    <w:rsid w:val="00364AF7"/>
    <w:rsid w:val="00373572"/>
    <w:rsid w:val="003D2011"/>
    <w:rsid w:val="004121A0"/>
    <w:rsid w:val="00436CAC"/>
    <w:rsid w:val="00461F22"/>
    <w:rsid w:val="004C3A7A"/>
    <w:rsid w:val="004D7B26"/>
    <w:rsid w:val="004E1A54"/>
    <w:rsid w:val="005068BE"/>
    <w:rsid w:val="005469DA"/>
    <w:rsid w:val="00552883"/>
    <w:rsid w:val="005B4324"/>
    <w:rsid w:val="005B6326"/>
    <w:rsid w:val="005F6ABD"/>
    <w:rsid w:val="006507A8"/>
    <w:rsid w:val="00662D2A"/>
    <w:rsid w:val="006B4A82"/>
    <w:rsid w:val="007131E5"/>
    <w:rsid w:val="00750D3A"/>
    <w:rsid w:val="007551A2"/>
    <w:rsid w:val="0078443E"/>
    <w:rsid w:val="007B2EAC"/>
    <w:rsid w:val="008A3F7F"/>
    <w:rsid w:val="008C49C8"/>
    <w:rsid w:val="008F7915"/>
    <w:rsid w:val="0091354C"/>
    <w:rsid w:val="009224BA"/>
    <w:rsid w:val="009A36F9"/>
    <w:rsid w:val="00A003B7"/>
    <w:rsid w:val="00A046B2"/>
    <w:rsid w:val="00A2541F"/>
    <w:rsid w:val="00A6318F"/>
    <w:rsid w:val="00A6724F"/>
    <w:rsid w:val="00A74DF6"/>
    <w:rsid w:val="00A76817"/>
    <w:rsid w:val="00A823B2"/>
    <w:rsid w:val="00AD0BC2"/>
    <w:rsid w:val="00AD1713"/>
    <w:rsid w:val="00B06FCE"/>
    <w:rsid w:val="00B12935"/>
    <w:rsid w:val="00B5328B"/>
    <w:rsid w:val="00B90D73"/>
    <w:rsid w:val="00BB3D95"/>
    <w:rsid w:val="00C04283"/>
    <w:rsid w:val="00C177FF"/>
    <w:rsid w:val="00CB0CAF"/>
    <w:rsid w:val="00CB1A93"/>
    <w:rsid w:val="00CB388B"/>
    <w:rsid w:val="00CC37EE"/>
    <w:rsid w:val="00D41F24"/>
    <w:rsid w:val="00D46357"/>
    <w:rsid w:val="00D64029"/>
    <w:rsid w:val="00D81728"/>
    <w:rsid w:val="00DD2727"/>
    <w:rsid w:val="00DE73C3"/>
    <w:rsid w:val="00E03F25"/>
    <w:rsid w:val="00E20A49"/>
    <w:rsid w:val="00E36881"/>
    <w:rsid w:val="00E75CF2"/>
    <w:rsid w:val="00F33A33"/>
    <w:rsid w:val="00F3525E"/>
    <w:rsid w:val="00F731C8"/>
    <w:rsid w:val="00F776B6"/>
    <w:rsid w:val="00FA25AE"/>
    <w:rsid w:val="00FF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1DFA55B"/>
  <w15:chartTrackingRefBased/>
  <w15:docId w15:val="{64328232-CB24-4297-B8B3-AA8CBF6B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FA25A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A25AE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FA25AE"/>
    <w:rPr>
      <w:color w:val="0000FF"/>
      <w:u w:val="single"/>
    </w:rPr>
  </w:style>
  <w:style w:type="character" w:customStyle="1" w:styleId="t-icon">
    <w:name w:val="t-icon"/>
    <w:basedOn w:val="DefaultParagraphFont"/>
    <w:rsid w:val="00FA25AE"/>
  </w:style>
  <w:style w:type="paragraph" w:styleId="Header">
    <w:name w:val="header"/>
    <w:basedOn w:val="Normal"/>
    <w:link w:val="HeaderChar"/>
    <w:uiPriority w:val="99"/>
    <w:unhideWhenUsed/>
    <w:rsid w:val="00344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053"/>
  </w:style>
  <w:style w:type="paragraph" w:styleId="Footer">
    <w:name w:val="footer"/>
    <w:basedOn w:val="Normal"/>
    <w:link w:val="FooterChar"/>
    <w:uiPriority w:val="99"/>
    <w:unhideWhenUsed/>
    <w:rsid w:val="00344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0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3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041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92439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99368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none" w:sz="0" w:space="0" w:color="auto"/>
                        <w:right w:val="none" w:sz="0" w:space="11" w:color="DDDDDD"/>
                      </w:divBdr>
                      <w:divsChild>
                        <w:div w:id="637952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4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fontTable" Target="fontTable.xml"/><Relationship Id="rId21" Type="http://schemas.openxmlformats.org/officeDocument/2006/relationships/image" Target="media/image16.png"/><Relationship Id="rId34" Type="http://schemas.openxmlformats.org/officeDocument/2006/relationships/image" Target="media/image28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7.png"/><Relationship Id="rId38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hyperlink" Target="https://seu.dfz.bg/seu/f?p=727:4020:104172700406216::::P4020_CURRENT_SUBJECT_INST_ID,P4020_ROOT_SUBJECT_INST_ID,P4020_SHOW_VALIDATIONS_FL:8122005,8122000,N&amp;cs=3LkmJNodlHOnEVq4F74A7RzfMA62X4M3x0jVO_lNnHiBdVfJeoIQi8BFSaYjcrChapb4poTR8KKaSgQS-lEUU8w" TargetMode="External"/><Relationship Id="rId35" Type="http://schemas.openxmlformats.org/officeDocument/2006/relationships/image" Target="media/image29.png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31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Krasimira Asenova Tonkova</dc:creator>
  <cp:keywords/>
  <dc:description/>
  <cp:lastModifiedBy>Krasimira Asenova Tonkova</cp:lastModifiedBy>
  <cp:revision>70</cp:revision>
  <dcterms:created xsi:type="dcterms:W3CDTF">2026-08-21T10:45:00Z</dcterms:created>
  <dcterms:modified xsi:type="dcterms:W3CDTF">2026-09-01T08:24:00Z</dcterms:modified>
</cp:coreProperties>
</file>