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0D4CF" w14:textId="77777777" w:rsidR="002F67CF" w:rsidRPr="00337C7A" w:rsidRDefault="002F67CF" w:rsidP="002F67CF">
      <w:pPr>
        <w:jc w:val="center"/>
        <w:rPr>
          <w:rFonts w:ascii="Times New Roman" w:hAnsi="Times New Roman"/>
          <w:b/>
          <w:sz w:val="24"/>
          <w:szCs w:val="24"/>
        </w:rPr>
      </w:pPr>
    </w:p>
    <w:p w14:paraId="4AC0D613" w14:textId="77777777" w:rsidR="002F67CF" w:rsidRPr="00337C7A" w:rsidRDefault="002F67CF" w:rsidP="002F67CF">
      <w:pPr>
        <w:jc w:val="center"/>
        <w:rPr>
          <w:rFonts w:ascii="Times New Roman" w:hAnsi="Times New Roman"/>
          <w:b/>
          <w:sz w:val="24"/>
          <w:szCs w:val="24"/>
        </w:rPr>
      </w:pPr>
    </w:p>
    <w:p w14:paraId="62E17EAD" w14:textId="77777777" w:rsidR="002F67CF" w:rsidRPr="00337C7A" w:rsidRDefault="002F67CF" w:rsidP="002F67CF">
      <w:pPr>
        <w:rPr>
          <w:rFonts w:ascii="Times New Roman" w:hAnsi="Times New Roman"/>
          <w:b/>
          <w:sz w:val="24"/>
          <w:szCs w:val="24"/>
        </w:rPr>
      </w:pPr>
      <w:r w:rsidRPr="00337C7A">
        <w:rPr>
          <w:rFonts w:ascii="Times New Roman" w:hAnsi="Times New Roman"/>
          <w:b/>
          <w:noProof/>
          <w:sz w:val="24"/>
          <w:szCs w:val="24"/>
          <w:lang w:val="en-US"/>
        </w:rPr>
        <w:drawing>
          <wp:inline distT="0" distB="0" distL="0" distR="0" wp14:anchorId="1F535C44" wp14:editId="5C0756C5">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337C7A">
        <w:rPr>
          <w:rFonts w:ascii="Times New Roman" w:hAnsi="Times New Roman"/>
          <w:b/>
          <w:sz w:val="24"/>
          <w:szCs w:val="24"/>
        </w:rPr>
        <w:t xml:space="preserve">                              </w:t>
      </w:r>
      <w:r w:rsidRPr="00337C7A">
        <w:rPr>
          <w:rFonts w:ascii="Times New Roman" w:hAnsi="Times New Roman"/>
          <w:b/>
          <w:noProof/>
          <w:sz w:val="24"/>
          <w:szCs w:val="24"/>
          <w:lang w:val="en-US"/>
        </w:rPr>
        <w:drawing>
          <wp:inline distT="0" distB="0" distL="0" distR="0" wp14:anchorId="2098BB01" wp14:editId="1E4ADD5F">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7FC5A2A3" w14:textId="77777777" w:rsidR="0042116F" w:rsidRPr="00337C7A" w:rsidRDefault="0042116F" w:rsidP="002F67CF">
      <w:pPr>
        <w:rPr>
          <w:rFonts w:ascii="Times New Roman" w:hAnsi="Times New Roman"/>
          <w:b/>
          <w:sz w:val="24"/>
          <w:szCs w:val="24"/>
        </w:rPr>
      </w:pPr>
    </w:p>
    <w:p w14:paraId="5BFD47B7" w14:textId="13A3D5F4" w:rsidR="002F67CF" w:rsidRPr="00337C7A" w:rsidRDefault="00DB134B" w:rsidP="002F67CF">
      <w:pPr>
        <w:tabs>
          <w:tab w:val="left" w:pos="2977"/>
        </w:tabs>
        <w:rPr>
          <w:rFonts w:ascii="Times New Roman" w:hAnsi="Times New Roman"/>
          <w:sz w:val="24"/>
          <w:szCs w:val="24"/>
        </w:rPr>
      </w:pPr>
      <w:r>
        <w:rPr>
          <w:rFonts w:ascii="Times New Roman" w:hAnsi="Times New Roman"/>
          <w:b/>
          <w:sz w:val="24"/>
          <w:szCs w:val="24"/>
        </w:rPr>
        <w:t xml:space="preserve">                                                </w:t>
      </w:r>
      <w:bookmarkStart w:id="0" w:name="_GoBack"/>
      <w:bookmarkEnd w:id="0"/>
      <w:r w:rsidR="002F67CF" w:rsidRPr="00E55B5B">
        <w:rPr>
          <w:rFonts w:ascii="Times New Roman" w:hAnsi="Times New Roman"/>
          <w:sz w:val="24"/>
          <w:szCs w:val="24"/>
        </w:rPr>
        <w:t>Приложение №</w:t>
      </w:r>
      <w:r w:rsidR="0042116F" w:rsidRPr="00E55B5B">
        <w:rPr>
          <w:rFonts w:ascii="Times New Roman" w:hAnsi="Times New Roman"/>
          <w:sz w:val="24"/>
          <w:szCs w:val="24"/>
        </w:rPr>
        <w:t xml:space="preserve"> </w:t>
      </w:r>
      <w:r w:rsidR="00E55B5B" w:rsidRPr="00E55B5B">
        <w:rPr>
          <w:rFonts w:ascii="Times New Roman" w:hAnsi="Times New Roman"/>
          <w:sz w:val="24"/>
          <w:szCs w:val="24"/>
        </w:rPr>
        <w:t>2</w:t>
      </w:r>
      <w:r w:rsidR="0042116F" w:rsidRPr="00E55B5B">
        <w:rPr>
          <w:rFonts w:ascii="Times New Roman" w:hAnsi="Times New Roman"/>
          <w:sz w:val="24"/>
          <w:szCs w:val="24"/>
        </w:rPr>
        <w:t xml:space="preserve"> към</w:t>
      </w:r>
      <w:r>
        <w:rPr>
          <w:rFonts w:ascii="Times New Roman" w:hAnsi="Times New Roman"/>
          <w:sz w:val="24"/>
          <w:szCs w:val="24"/>
        </w:rPr>
        <w:t xml:space="preserve"> Заповед № РД09-1224 от 29.11.</w:t>
      </w:r>
      <w:r w:rsidR="0042116F" w:rsidRPr="00337C7A">
        <w:rPr>
          <w:rFonts w:ascii="Times New Roman" w:hAnsi="Times New Roman"/>
          <w:sz w:val="24"/>
          <w:szCs w:val="24"/>
        </w:rPr>
        <w:t>2024</w:t>
      </w:r>
      <w:r w:rsidR="002F67CF" w:rsidRPr="00337C7A">
        <w:rPr>
          <w:rFonts w:ascii="Times New Roman" w:hAnsi="Times New Roman"/>
          <w:sz w:val="24"/>
          <w:szCs w:val="24"/>
        </w:rPr>
        <w:t xml:space="preserve"> год.</w:t>
      </w:r>
    </w:p>
    <w:p w14:paraId="1EB5251A" w14:textId="77777777" w:rsidR="0042116F" w:rsidRPr="00337C7A" w:rsidRDefault="0042116F" w:rsidP="002F67CF">
      <w:pPr>
        <w:tabs>
          <w:tab w:val="left" w:pos="2977"/>
        </w:tabs>
        <w:rPr>
          <w:rFonts w:ascii="Times New Roman" w:hAnsi="Times New Roman"/>
          <w:sz w:val="24"/>
          <w:szCs w:val="24"/>
        </w:rPr>
      </w:pPr>
    </w:p>
    <w:p w14:paraId="265D2652" w14:textId="77777777" w:rsidR="002F67CF" w:rsidRPr="00337C7A" w:rsidRDefault="002F67CF" w:rsidP="002F67CF">
      <w:pPr>
        <w:jc w:val="center"/>
        <w:rPr>
          <w:rFonts w:ascii="Times New Roman" w:hAnsi="Times New Roman"/>
          <w:b/>
          <w:sz w:val="24"/>
          <w:szCs w:val="24"/>
        </w:rPr>
      </w:pPr>
      <w:r w:rsidRPr="00337C7A">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14:paraId="5E93E364" w14:textId="77777777" w:rsidR="002F67CF" w:rsidRPr="00337C7A" w:rsidRDefault="002F67CF" w:rsidP="00284AF2">
      <w:pPr>
        <w:jc w:val="center"/>
        <w:rPr>
          <w:rFonts w:ascii="Times New Roman" w:hAnsi="Times New Roman"/>
          <w:b/>
          <w:sz w:val="24"/>
          <w:szCs w:val="24"/>
        </w:rPr>
      </w:pPr>
    </w:p>
    <w:p w14:paraId="6A8757BB" w14:textId="77777777" w:rsidR="002F67CF" w:rsidRPr="00337C7A" w:rsidRDefault="002F67CF" w:rsidP="00284AF2">
      <w:pPr>
        <w:jc w:val="center"/>
        <w:rPr>
          <w:rFonts w:ascii="Times New Roman" w:hAnsi="Times New Roman"/>
          <w:b/>
          <w:sz w:val="24"/>
          <w:szCs w:val="24"/>
        </w:rPr>
      </w:pPr>
    </w:p>
    <w:p w14:paraId="653D8A0E" w14:textId="77777777" w:rsidR="002F67CF" w:rsidRPr="00337C7A" w:rsidRDefault="002F67CF" w:rsidP="004F6EFE">
      <w:pPr>
        <w:spacing w:after="0"/>
        <w:contextualSpacing/>
        <w:jc w:val="center"/>
        <w:rPr>
          <w:rFonts w:ascii="Times New Roman" w:hAnsi="Times New Roman"/>
          <w:b/>
          <w:sz w:val="24"/>
          <w:szCs w:val="24"/>
        </w:rPr>
      </w:pPr>
      <w:r w:rsidRPr="00337C7A">
        <w:rPr>
          <w:rFonts w:ascii="Times New Roman" w:hAnsi="Times New Roman"/>
          <w:b/>
          <w:sz w:val="24"/>
          <w:szCs w:val="24"/>
        </w:rPr>
        <w:t xml:space="preserve">Условия за изпълнение </w:t>
      </w:r>
    </w:p>
    <w:p w14:paraId="04E63539" w14:textId="77777777" w:rsidR="002F67CF" w:rsidRPr="00337C7A" w:rsidRDefault="00CC551D" w:rsidP="004F6EFE">
      <w:pPr>
        <w:spacing w:after="0"/>
        <w:contextualSpacing/>
        <w:jc w:val="center"/>
        <w:rPr>
          <w:rFonts w:ascii="Times New Roman" w:hAnsi="Times New Roman"/>
          <w:b/>
          <w:sz w:val="24"/>
          <w:szCs w:val="24"/>
        </w:rPr>
      </w:pPr>
      <w:r w:rsidRPr="00337C7A">
        <w:rPr>
          <w:rFonts w:ascii="Times New Roman" w:hAnsi="Times New Roman"/>
          <w:b/>
          <w:sz w:val="24"/>
          <w:szCs w:val="24"/>
        </w:rPr>
        <w:t>н</w:t>
      </w:r>
      <w:r w:rsidR="002F67CF" w:rsidRPr="00337C7A">
        <w:rPr>
          <w:rFonts w:ascii="Times New Roman" w:hAnsi="Times New Roman"/>
          <w:b/>
          <w:sz w:val="24"/>
          <w:szCs w:val="24"/>
        </w:rPr>
        <w:t xml:space="preserve">а одобрени </w:t>
      </w:r>
      <w:r w:rsidRPr="00337C7A">
        <w:rPr>
          <w:rFonts w:ascii="Times New Roman" w:hAnsi="Times New Roman"/>
          <w:b/>
          <w:sz w:val="24"/>
          <w:szCs w:val="24"/>
        </w:rPr>
        <w:t>заявления за подпомагане</w:t>
      </w:r>
      <w:r w:rsidR="002F67CF" w:rsidRPr="00337C7A">
        <w:rPr>
          <w:rFonts w:ascii="Times New Roman" w:hAnsi="Times New Roman"/>
          <w:b/>
          <w:sz w:val="24"/>
          <w:szCs w:val="24"/>
        </w:rPr>
        <w:t xml:space="preserve"> по </w:t>
      </w:r>
    </w:p>
    <w:p w14:paraId="0E948209" w14:textId="77777777" w:rsidR="002F67CF" w:rsidRPr="00337C7A" w:rsidRDefault="002F67CF" w:rsidP="004F6EFE">
      <w:pPr>
        <w:spacing w:after="0"/>
        <w:contextualSpacing/>
        <w:jc w:val="center"/>
        <w:rPr>
          <w:rFonts w:ascii="Times New Roman" w:hAnsi="Times New Roman"/>
          <w:b/>
          <w:sz w:val="24"/>
          <w:szCs w:val="24"/>
        </w:rPr>
      </w:pPr>
    </w:p>
    <w:p w14:paraId="724D3AD4" w14:textId="77777777" w:rsidR="0042116F" w:rsidRPr="00337C7A" w:rsidRDefault="0042116F" w:rsidP="004F6EFE">
      <w:pPr>
        <w:spacing w:after="0"/>
        <w:contextualSpacing/>
        <w:jc w:val="center"/>
        <w:rPr>
          <w:rFonts w:ascii="Times New Roman" w:hAnsi="Times New Roman"/>
          <w:b/>
          <w:sz w:val="24"/>
          <w:szCs w:val="24"/>
        </w:rPr>
      </w:pPr>
    </w:p>
    <w:p w14:paraId="17D6D3A0" w14:textId="77777777" w:rsidR="002F67CF" w:rsidRPr="00337C7A" w:rsidRDefault="00E25933" w:rsidP="004F6EFE">
      <w:pPr>
        <w:spacing w:after="0"/>
        <w:contextualSpacing/>
        <w:jc w:val="center"/>
        <w:rPr>
          <w:rFonts w:ascii="Times New Roman" w:hAnsi="Times New Roman"/>
          <w:b/>
          <w:sz w:val="24"/>
          <w:szCs w:val="24"/>
        </w:rPr>
      </w:pPr>
      <w:r>
        <w:rPr>
          <w:rFonts w:ascii="Times New Roman" w:hAnsi="Times New Roman"/>
          <w:b/>
          <w:sz w:val="24"/>
          <w:szCs w:val="24"/>
        </w:rPr>
        <w:t>и</w:t>
      </w:r>
      <w:r w:rsidR="00A03A8F" w:rsidRPr="00A03A8F">
        <w:rPr>
          <w:rFonts w:ascii="Times New Roman" w:hAnsi="Times New Roman"/>
          <w:b/>
          <w:sz w:val="24"/>
          <w:szCs w:val="24"/>
        </w:rPr>
        <w:t>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337C7A" w14:paraId="78A28FD9" w14:textId="77777777" w:rsidTr="002F67CF">
        <w:tc>
          <w:tcPr>
            <w:tcW w:w="9062" w:type="dxa"/>
            <w:shd w:val="clear" w:color="auto" w:fill="E2EFD9" w:themeFill="accent6" w:themeFillTint="33"/>
          </w:tcPr>
          <w:p w14:paraId="2781574D" w14:textId="77777777" w:rsidR="002F67CF" w:rsidRPr="00337C7A" w:rsidRDefault="002F67CF" w:rsidP="004F6EFE">
            <w:pPr>
              <w:jc w:val="center"/>
              <w:rPr>
                <w:rFonts w:ascii="Times New Roman" w:hAnsi="Times New Roman"/>
                <w:sz w:val="24"/>
                <w:szCs w:val="24"/>
              </w:rPr>
            </w:pPr>
          </w:p>
          <w:p w14:paraId="27FEE4F7" w14:textId="77777777" w:rsidR="002F67CF" w:rsidRPr="00337C7A" w:rsidRDefault="00A03A8F" w:rsidP="00367A4B">
            <w:pPr>
              <w:jc w:val="center"/>
              <w:rPr>
                <w:rFonts w:ascii="Times New Roman" w:hAnsi="Times New Roman"/>
                <w:sz w:val="24"/>
                <w:szCs w:val="24"/>
              </w:rPr>
            </w:pPr>
            <w:r w:rsidRPr="00337C7A">
              <w:rPr>
                <w:rFonts w:ascii="Times New Roman" w:hAnsi="Times New Roman"/>
                <w:sz w:val="24"/>
                <w:szCs w:val="24"/>
              </w:rPr>
              <w:t xml:space="preserve"> </w:t>
            </w:r>
            <w:r w:rsidR="007E44B4" w:rsidRPr="00337C7A">
              <w:rPr>
                <w:rFonts w:ascii="Times New Roman" w:hAnsi="Times New Roman"/>
                <w:b/>
                <w:bCs/>
                <w:sz w:val="24"/>
                <w:szCs w:val="24"/>
              </w:rPr>
              <w:t xml:space="preserve">II.Д.3. </w:t>
            </w:r>
            <w:r w:rsidR="00367A4B" w:rsidRPr="00337C7A">
              <w:rPr>
                <w:rFonts w:ascii="Times New Roman" w:hAnsi="Times New Roman"/>
                <w:sz w:val="24"/>
                <w:szCs w:val="24"/>
              </w:rPr>
              <w:t>„</w:t>
            </w:r>
            <w:r w:rsidR="007E44B4" w:rsidRPr="00337C7A">
              <w:rPr>
                <w:rFonts w:ascii="Times New Roman" w:hAnsi="Times New Roman"/>
                <w:b/>
                <w:bCs/>
                <w:sz w:val="24"/>
                <w:szCs w:val="24"/>
              </w:rPr>
              <w:t>Стартова помощ за установяване на нови земеделски стопани в селското стопанство</w:t>
            </w:r>
            <w:r w:rsidR="007E44B4" w:rsidRPr="00337C7A">
              <w:rPr>
                <w:rFonts w:ascii="Times New Roman" w:hAnsi="Times New Roman"/>
                <w:sz w:val="24"/>
                <w:szCs w:val="24"/>
              </w:rPr>
              <w:t>“</w:t>
            </w:r>
          </w:p>
        </w:tc>
      </w:tr>
    </w:tbl>
    <w:p w14:paraId="0F7579E9" w14:textId="77777777" w:rsidR="002F67CF" w:rsidRPr="00337C7A" w:rsidRDefault="002F67CF" w:rsidP="004F6EFE">
      <w:pPr>
        <w:jc w:val="center"/>
        <w:rPr>
          <w:rFonts w:ascii="Times New Roman" w:hAnsi="Times New Roman"/>
          <w:b/>
          <w:sz w:val="24"/>
          <w:szCs w:val="24"/>
        </w:rPr>
      </w:pPr>
    </w:p>
    <w:p w14:paraId="28D29FB6" w14:textId="77777777" w:rsidR="0042116F" w:rsidRPr="00337C7A" w:rsidRDefault="0042116F" w:rsidP="004F6EFE">
      <w:pPr>
        <w:jc w:val="center"/>
        <w:rPr>
          <w:rFonts w:ascii="Times New Roman" w:hAnsi="Times New Roman"/>
          <w:b/>
          <w:sz w:val="24"/>
          <w:szCs w:val="24"/>
        </w:rPr>
      </w:pPr>
    </w:p>
    <w:p w14:paraId="3345C835" w14:textId="77777777" w:rsidR="002F67CF" w:rsidRPr="00337C7A" w:rsidRDefault="002F67CF" w:rsidP="004F6EFE">
      <w:pPr>
        <w:jc w:val="center"/>
        <w:rPr>
          <w:rFonts w:ascii="Times New Roman" w:hAnsi="Times New Roman"/>
          <w:b/>
          <w:sz w:val="24"/>
          <w:szCs w:val="24"/>
        </w:rPr>
      </w:pPr>
      <w:r w:rsidRPr="00337C7A">
        <w:rPr>
          <w:rFonts w:ascii="Times New Roman" w:hAnsi="Times New Roman"/>
          <w:noProof/>
          <w:sz w:val="24"/>
          <w:szCs w:val="24"/>
          <w:lang w:val="en-US"/>
        </w:rPr>
        <w:drawing>
          <wp:inline distT="0" distB="0" distL="0" distR="0" wp14:anchorId="391B4E58" wp14:editId="67994EB9">
            <wp:extent cx="1942615" cy="1448656"/>
            <wp:effectExtent l="0" t="0" r="635"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171E70D9" w14:textId="77777777" w:rsidR="0042116F" w:rsidRPr="00337C7A" w:rsidRDefault="0042116F" w:rsidP="004F6EFE">
      <w:pPr>
        <w:jc w:val="center"/>
        <w:rPr>
          <w:rFonts w:ascii="Times New Roman" w:hAnsi="Times New Roman"/>
          <w:b/>
          <w:sz w:val="24"/>
          <w:szCs w:val="24"/>
        </w:rPr>
      </w:pPr>
    </w:p>
    <w:p w14:paraId="05DBF546" w14:textId="77777777" w:rsidR="002F67CF" w:rsidRPr="00337C7A" w:rsidRDefault="002F67CF" w:rsidP="004F6EFE">
      <w:pPr>
        <w:jc w:val="center"/>
        <w:rPr>
          <w:rFonts w:ascii="Times New Roman" w:hAnsi="Times New Roman"/>
          <w:b/>
          <w:sz w:val="24"/>
          <w:szCs w:val="24"/>
        </w:rPr>
      </w:pPr>
      <w:r w:rsidRPr="00337C7A">
        <w:rPr>
          <w:rFonts w:ascii="Times New Roman" w:hAnsi="Times New Roman"/>
          <w:b/>
          <w:sz w:val="24"/>
          <w:szCs w:val="24"/>
        </w:rPr>
        <w:t>Европейският земеделски фонд за развитие на селските райони</w:t>
      </w:r>
    </w:p>
    <w:p w14:paraId="625D39FF" w14:textId="77777777" w:rsidR="002F67CF" w:rsidRPr="00337C7A" w:rsidRDefault="002F67CF" w:rsidP="004F6EFE">
      <w:pPr>
        <w:jc w:val="center"/>
        <w:rPr>
          <w:rFonts w:ascii="Times New Roman" w:hAnsi="Times New Roman"/>
          <w:b/>
          <w:sz w:val="24"/>
          <w:szCs w:val="24"/>
        </w:rPr>
      </w:pPr>
    </w:p>
    <w:p w14:paraId="2D86D4FD" w14:textId="77777777" w:rsidR="002F67CF" w:rsidRPr="00337C7A" w:rsidRDefault="002F67CF" w:rsidP="004F6EFE">
      <w:pPr>
        <w:spacing w:after="0"/>
        <w:contextualSpacing/>
        <w:jc w:val="center"/>
        <w:rPr>
          <w:rFonts w:ascii="Times New Roman" w:hAnsi="Times New Roman"/>
          <w:b/>
          <w:sz w:val="24"/>
          <w:szCs w:val="24"/>
        </w:rPr>
      </w:pPr>
    </w:p>
    <w:p w14:paraId="28A5B039" w14:textId="77777777" w:rsidR="002F67CF" w:rsidRPr="00337C7A" w:rsidRDefault="002F67CF" w:rsidP="004F6EFE">
      <w:pPr>
        <w:pStyle w:val="TOCHeading"/>
        <w:rPr>
          <w:rFonts w:ascii="Times New Roman" w:hAnsi="Times New Roman"/>
          <w:sz w:val="24"/>
          <w:szCs w:val="24"/>
          <w:lang w:val="bg-BG"/>
        </w:rPr>
      </w:pPr>
      <w:r w:rsidRPr="00337C7A">
        <w:rPr>
          <w:rFonts w:ascii="Times New Roman" w:hAnsi="Times New Roman"/>
          <w:sz w:val="24"/>
          <w:szCs w:val="24"/>
        </w:rPr>
        <w:br w:type="page"/>
      </w:r>
    </w:p>
    <w:p w14:paraId="77664B07" w14:textId="77777777" w:rsidR="002F67CF" w:rsidRPr="00D1770C" w:rsidRDefault="002F67CF" w:rsidP="004F6EFE">
      <w:pPr>
        <w:pStyle w:val="TOCHeading"/>
        <w:rPr>
          <w:rFonts w:ascii="Times New Roman" w:hAnsi="Times New Roman"/>
          <w:color w:val="auto"/>
          <w:sz w:val="24"/>
          <w:szCs w:val="24"/>
          <w:lang w:val="bg-BG"/>
        </w:rPr>
      </w:pPr>
      <w:proofErr w:type="spellStart"/>
      <w:r w:rsidRPr="00337C7A">
        <w:rPr>
          <w:rFonts w:ascii="Times New Roman" w:hAnsi="Times New Roman"/>
          <w:color w:val="auto"/>
          <w:sz w:val="24"/>
          <w:szCs w:val="24"/>
        </w:rPr>
        <w:lastRenderedPageBreak/>
        <w:t>Съдържание</w:t>
      </w:r>
      <w:proofErr w:type="spellEnd"/>
      <w:r w:rsidR="00D1770C">
        <w:rPr>
          <w:rFonts w:ascii="Times New Roman" w:hAnsi="Times New Roman"/>
          <w:color w:val="auto"/>
          <w:sz w:val="24"/>
          <w:szCs w:val="24"/>
          <w:lang w:val="bg-BG"/>
        </w:rPr>
        <w:t>:</w:t>
      </w:r>
    </w:p>
    <w:p w14:paraId="2A5940F5" w14:textId="77777777" w:rsidR="002F67CF" w:rsidRPr="00337C7A" w:rsidRDefault="002F67CF" w:rsidP="004F6EFE">
      <w:pPr>
        <w:rPr>
          <w:rFonts w:ascii="Times New Roman" w:hAnsi="Times New Roman"/>
          <w:sz w:val="24"/>
          <w:szCs w:val="24"/>
          <w:lang w:eastAsia="bg-BG"/>
        </w:rPr>
      </w:pPr>
    </w:p>
    <w:p w14:paraId="3D1DC2C2" w14:textId="77777777" w:rsidR="002F67CF" w:rsidRPr="00337C7A" w:rsidRDefault="002F67CF" w:rsidP="004F6EFE">
      <w:pPr>
        <w:pStyle w:val="TOC2"/>
        <w:tabs>
          <w:tab w:val="right" w:leader="dot" w:pos="9346"/>
        </w:tabs>
        <w:ind w:left="0"/>
        <w:rPr>
          <w:rFonts w:ascii="Times New Roman" w:eastAsia="Times New Roman" w:hAnsi="Times New Roman"/>
          <w:noProof/>
          <w:sz w:val="24"/>
          <w:szCs w:val="24"/>
          <w:lang w:eastAsia="bg-BG"/>
        </w:rPr>
      </w:pPr>
      <w:r w:rsidRPr="00337C7A">
        <w:rPr>
          <w:rFonts w:ascii="Times New Roman" w:hAnsi="Times New Roman"/>
          <w:sz w:val="24"/>
          <w:szCs w:val="24"/>
        </w:rPr>
        <w:fldChar w:fldCharType="begin"/>
      </w:r>
      <w:r w:rsidRPr="00337C7A">
        <w:rPr>
          <w:rFonts w:ascii="Times New Roman" w:hAnsi="Times New Roman"/>
          <w:sz w:val="24"/>
          <w:szCs w:val="24"/>
        </w:rPr>
        <w:instrText xml:space="preserve"> TOC \o "1-3" \h \z \u </w:instrText>
      </w:r>
      <w:r w:rsidRPr="00337C7A">
        <w:rPr>
          <w:rFonts w:ascii="Times New Roman" w:hAnsi="Times New Roman"/>
          <w:sz w:val="24"/>
          <w:szCs w:val="24"/>
        </w:rPr>
        <w:fldChar w:fldCharType="separate"/>
      </w:r>
      <w:hyperlink w:anchor="_Toc442348057" w:history="1">
        <w:r w:rsidRPr="00337C7A">
          <w:rPr>
            <w:rStyle w:val="Hyperlink"/>
            <w:rFonts w:ascii="Times New Roman" w:hAnsi="Times New Roman"/>
            <w:noProof/>
            <w:sz w:val="24"/>
            <w:szCs w:val="24"/>
          </w:rPr>
          <w:t>1. Те</w:t>
        </w:r>
        <w:r w:rsidR="00101BB7">
          <w:rPr>
            <w:rStyle w:val="Hyperlink"/>
            <w:rFonts w:ascii="Times New Roman" w:hAnsi="Times New Roman"/>
            <w:noProof/>
            <w:sz w:val="24"/>
            <w:szCs w:val="24"/>
          </w:rPr>
          <w:t>хническо изпълнение на заявленията за подпомагане</w:t>
        </w:r>
        <w:r w:rsidRPr="00337C7A">
          <w:rPr>
            <w:rFonts w:ascii="Times New Roman" w:hAnsi="Times New Roman"/>
            <w:noProof/>
            <w:webHidden/>
            <w:sz w:val="24"/>
            <w:szCs w:val="24"/>
          </w:rPr>
          <w:tab/>
        </w:r>
        <w:r w:rsidR="002C43A5">
          <w:rPr>
            <w:rFonts w:ascii="Times New Roman" w:hAnsi="Times New Roman"/>
            <w:noProof/>
            <w:webHidden/>
            <w:sz w:val="24"/>
            <w:szCs w:val="24"/>
          </w:rPr>
          <w:t>3</w:t>
        </w:r>
      </w:hyperlink>
    </w:p>
    <w:p w14:paraId="39C55874" w14:textId="77777777" w:rsidR="002F67CF" w:rsidRPr="00337C7A" w:rsidRDefault="00CD1269" w:rsidP="004F6EFE">
      <w:pPr>
        <w:pStyle w:val="TOC3"/>
        <w:tabs>
          <w:tab w:val="right" w:leader="dot" w:pos="9346"/>
        </w:tabs>
        <w:ind w:left="0"/>
        <w:rPr>
          <w:rFonts w:ascii="Times New Roman" w:eastAsia="Times New Roman" w:hAnsi="Times New Roman"/>
          <w:noProof/>
          <w:sz w:val="24"/>
          <w:szCs w:val="24"/>
          <w:lang w:eastAsia="bg-BG"/>
        </w:rPr>
      </w:pPr>
      <w:hyperlink w:anchor="_Toc442348058" w:history="1">
        <w:r w:rsidR="002F67CF" w:rsidRPr="00337C7A">
          <w:rPr>
            <w:rStyle w:val="Hyperlink"/>
            <w:rFonts w:ascii="Times New Roman" w:hAnsi="Times New Roman"/>
            <w:noProof/>
            <w:sz w:val="24"/>
            <w:szCs w:val="24"/>
          </w:rPr>
          <w:t>2. Ф</w:t>
        </w:r>
        <w:r w:rsidR="00101BB7">
          <w:rPr>
            <w:rStyle w:val="Hyperlink"/>
            <w:rFonts w:ascii="Times New Roman" w:hAnsi="Times New Roman"/>
            <w:noProof/>
            <w:sz w:val="24"/>
            <w:szCs w:val="24"/>
          </w:rPr>
          <w:t>инансово изпълнение на заявленията за подпомагане</w:t>
        </w:r>
        <w:r w:rsidR="002F67CF" w:rsidRPr="00337C7A">
          <w:rPr>
            <w:rStyle w:val="Hyperlink"/>
            <w:rFonts w:ascii="Times New Roman" w:hAnsi="Times New Roman"/>
            <w:noProof/>
            <w:sz w:val="24"/>
            <w:szCs w:val="24"/>
          </w:rPr>
          <w:t xml:space="preserve"> и плащане</w:t>
        </w:r>
        <w:r w:rsidR="002F67CF" w:rsidRPr="00337C7A">
          <w:rPr>
            <w:rFonts w:ascii="Times New Roman" w:hAnsi="Times New Roman"/>
            <w:noProof/>
            <w:webHidden/>
            <w:sz w:val="24"/>
            <w:szCs w:val="24"/>
          </w:rPr>
          <w:tab/>
        </w:r>
      </w:hyperlink>
      <w:r w:rsidR="00342B77">
        <w:rPr>
          <w:rFonts w:ascii="Times New Roman" w:hAnsi="Times New Roman"/>
          <w:noProof/>
          <w:sz w:val="24"/>
          <w:szCs w:val="24"/>
        </w:rPr>
        <w:t>8</w:t>
      </w:r>
    </w:p>
    <w:p w14:paraId="62DF3B05" w14:textId="77777777" w:rsidR="002F67CF" w:rsidRPr="00337C7A" w:rsidRDefault="00CD1269" w:rsidP="004F6EFE">
      <w:pPr>
        <w:pStyle w:val="TOC3"/>
        <w:tabs>
          <w:tab w:val="right" w:leader="dot" w:pos="9346"/>
        </w:tabs>
        <w:ind w:left="0"/>
        <w:rPr>
          <w:rFonts w:ascii="Times New Roman" w:eastAsia="Times New Roman" w:hAnsi="Times New Roman"/>
          <w:noProof/>
          <w:sz w:val="24"/>
          <w:szCs w:val="24"/>
          <w:lang w:eastAsia="bg-BG"/>
        </w:rPr>
      </w:pPr>
      <w:hyperlink w:anchor="_Toc442348059" w:history="1">
        <w:r w:rsidR="002F67CF" w:rsidRPr="00337C7A">
          <w:rPr>
            <w:rStyle w:val="Hyperlink"/>
            <w:rFonts w:ascii="Times New Roman" w:hAnsi="Times New Roman"/>
            <w:noProof/>
            <w:sz w:val="24"/>
            <w:szCs w:val="24"/>
          </w:rPr>
          <w:t>3. Мерки за информиране и публичност</w:t>
        </w:r>
        <w:r w:rsidR="002F67CF" w:rsidRPr="00337C7A">
          <w:rPr>
            <w:rFonts w:ascii="Times New Roman" w:hAnsi="Times New Roman"/>
            <w:noProof/>
            <w:webHidden/>
            <w:sz w:val="24"/>
            <w:szCs w:val="24"/>
          </w:rPr>
          <w:tab/>
        </w:r>
      </w:hyperlink>
      <w:r w:rsidR="00AC3777">
        <w:rPr>
          <w:rFonts w:ascii="Times New Roman" w:hAnsi="Times New Roman"/>
          <w:noProof/>
          <w:sz w:val="24"/>
          <w:szCs w:val="24"/>
        </w:rPr>
        <w:t>13</w:t>
      </w:r>
    </w:p>
    <w:p w14:paraId="28E829B3" w14:textId="77777777" w:rsidR="002F67CF" w:rsidRPr="00337C7A" w:rsidRDefault="00BA48E4" w:rsidP="004F6EFE">
      <w:pPr>
        <w:rPr>
          <w:rFonts w:ascii="Times New Roman" w:hAnsi="Times New Roman"/>
          <w:sz w:val="24"/>
          <w:szCs w:val="24"/>
        </w:rPr>
      </w:pPr>
      <w:r w:rsidRPr="00337C7A">
        <w:rPr>
          <w:rFonts w:ascii="Times New Roman" w:hAnsi="Times New Roman"/>
          <w:sz w:val="24"/>
          <w:szCs w:val="24"/>
        </w:rPr>
        <w:t>4</w:t>
      </w:r>
      <w:r w:rsidR="002F67CF" w:rsidRPr="00337C7A">
        <w:rPr>
          <w:rFonts w:ascii="Times New Roman" w:hAnsi="Times New Roman"/>
          <w:sz w:val="24"/>
          <w:szCs w:val="24"/>
        </w:rPr>
        <w:t>. Приложения към условията за изпълнение</w:t>
      </w:r>
      <w:r w:rsidR="002C43A5">
        <w:rPr>
          <w:rFonts w:ascii="Times New Roman" w:hAnsi="Times New Roman"/>
          <w:sz w:val="24"/>
          <w:szCs w:val="24"/>
        </w:rPr>
        <w:t xml:space="preserve"> ………………………………………………..14</w:t>
      </w:r>
    </w:p>
    <w:p w14:paraId="6D948DAB" w14:textId="77777777" w:rsidR="002F67CF" w:rsidRPr="00337C7A" w:rsidRDefault="002F67CF" w:rsidP="004F6EFE">
      <w:pPr>
        <w:rPr>
          <w:rFonts w:ascii="Times New Roman" w:hAnsi="Times New Roman"/>
          <w:sz w:val="24"/>
          <w:szCs w:val="24"/>
        </w:rPr>
      </w:pPr>
      <w:r w:rsidRPr="00337C7A">
        <w:rPr>
          <w:rFonts w:ascii="Times New Roman" w:hAnsi="Times New Roman"/>
          <w:b/>
          <w:bCs/>
          <w:sz w:val="24"/>
          <w:szCs w:val="24"/>
        </w:rPr>
        <w:fldChar w:fldCharType="end"/>
      </w:r>
    </w:p>
    <w:p w14:paraId="770BCA8F" w14:textId="77777777" w:rsidR="002F67CF" w:rsidRPr="00337C7A" w:rsidRDefault="002F67CF" w:rsidP="004F6EFE">
      <w:pPr>
        <w:rPr>
          <w:rFonts w:ascii="Times New Roman" w:hAnsi="Times New Roman"/>
          <w:sz w:val="24"/>
          <w:szCs w:val="24"/>
        </w:rPr>
      </w:pPr>
    </w:p>
    <w:p w14:paraId="1A66D074" w14:textId="77777777" w:rsidR="002F67CF" w:rsidRPr="00337C7A" w:rsidRDefault="002F67CF" w:rsidP="004F6EFE">
      <w:pPr>
        <w:rPr>
          <w:rFonts w:ascii="Times New Roman" w:hAnsi="Times New Roman"/>
          <w:sz w:val="24"/>
          <w:szCs w:val="24"/>
        </w:rPr>
      </w:pPr>
    </w:p>
    <w:p w14:paraId="7557B965" w14:textId="77777777" w:rsidR="002F67CF" w:rsidRPr="00337C7A" w:rsidRDefault="002F67CF" w:rsidP="004F6EFE">
      <w:pPr>
        <w:rPr>
          <w:rFonts w:ascii="Times New Roman" w:hAnsi="Times New Roman"/>
          <w:sz w:val="24"/>
          <w:szCs w:val="24"/>
        </w:rPr>
      </w:pPr>
    </w:p>
    <w:p w14:paraId="41704DEE" w14:textId="77777777" w:rsidR="002F67CF" w:rsidRPr="00337C7A" w:rsidRDefault="002F67CF" w:rsidP="004F6EFE">
      <w:pPr>
        <w:rPr>
          <w:rFonts w:ascii="Times New Roman" w:hAnsi="Times New Roman"/>
          <w:sz w:val="24"/>
          <w:szCs w:val="24"/>
        </w:rPr>
      </w:pPr>
    </w:p>
    <w:p w14:paraId="0C6A6F38" w14:textId="77777777" w:rsidR="002F67CF" w:rsidRPr="00337C7A" w:rsidRDefault="002F67CF" w:rsidP="004F6EFE">
      <w:pPr>
        <w:rPr>
          <w:rFonts w:ascii="Times New Roman" w:hAnsi="Times New Roman"/>
          <w:sz w:val="24"/>
          <w:szCs w:val="24"/>
        </w:rPr>
      </w:pPr>
    </w:p>
    <w:p w14:paraId="6A395CF5" w14:textId="77777777" w:rsidR="002F67CF" w:rsidRPr="00337C7A" w:rsidRDefault="002F67CF" w:rsidP="004F6EFE">
      <w:pPr>
        <w:rPr>
          <w:rFonts w:ascii="Times New Roman" w:hAnsi="Times New Roman"/>
          <w:sz w:val="24"/>
          <w:szCs w:val="24"/>
        </w:rPr>
      </w:pPr>
    </w:p>
    <w:p w14:paraId="35B003E3" w14:textId="77777777" w:rsidR="002F67CF" w:rsidRPr="00337C7A" w:rsidRDefault="002F67CF" w:rsidP="004F6EFE">
      <w:pPr>
        <w:rPr>
          <w:rFonts w:ascii="Times New Roman" w:hAnsi="Times New Roman"/>
          <w:sz w:val="24"/>
          <w:szCs w:val="24"/>
        </w:rPr>
      </w:pPr>
    </w:p>
    <w:p w14:paraId="3C91EFFC" w14:textId="77777777" w:rsidR="002F67CF" w:rsidRPr="00337C7A" w:rsidRDefault="002F67CF" w:rsidP="004F6EFE">
      <w:pPr>
        <w:rPr>
          <w:rFonts w:ascii="Times New Roman" w:hAnsi="Times New Roman"/>
          <w:sz w:val="24"/>
          <w:szCs w:val="24"/>
        </w:rPr>
      </w:pPr>
    </w:p>
    <w:p w14:paraId="45B06C31" w14:textId="77777777" w:rsidR="002F67CF" w:rsidRPr="00337C7A" w:rsidRDefault="002F67CF" w:rsidP="004F6EFE">
      <w:pPr>
        <w:rPr>
          <w:rFonts w:ascii="Times New Roman" w:hAnsi="Times New Roman"/>
          <w:sz w:val="24"/>
          <w:szCs w:val="24"/>
        </w:rPr>
      </w:pPr>
    </w:p>
    <w:p w14:paraId="1C335EE2" w14:textId="77777777" w:rsidR="002F67CF" w:rsidRPr="00337C7A" w:rsidRDefault="002F67CF" w:rsidP="004F6EFE">
      <w:pPr>
        <w:rPr>
          <w:rFonts w:ascii="Times New Roman" w:hAnsi="Times New Roman"/>
          <w:sz w:val="24"/>
          <w:szCs w:val="24"/>
        </w:rPr>
      </w:pPr>
    </w:p>
    <w:p w14:paraId="79CBB7B9" w14:textId="77777777" w:rsidR="002F67CF" w:rsidRPr="00337C7A" w:rsidRDefault="002F67CF" w:rsidP="004F6EFE">
      <w:pPr>
        <w:rPr>
          <w:rFonts w:ascii="Times New Roman" w:hAnsi="Times New Roman"/>
          <w:sz w:val="24"/>
          <w:szCs w:val="24"/>
        </w:rPr>
      </w:pPr>
    </w:p>
    <w:p w14:paraId="17543A2E" w14:textId="77777777" w:rsidR="002F67CF" w:rsidRPr="00337C7A" w:rsidRDefault="002F67CF" w:rsidP="004F6EFE">
      <w:pPr>
        <w:rPr>
          <w:rFonts w:ascii="Times New Roman" w:hAnsi="Times New Roman"/>
          <w:sz w:val="24"/>
          <w:szCs w:val="24"/>
        </w:rPr>
      </w:pPr>
    </w:p>
    <w:p w14:paraId="1548C7DC" w14:textId="77777777" w:rsidR="002F67CF" w:rsidRPr="00337C7A" w:rsidRDefault="002F67CF" w:rsidP="004F6EFE">
      <w:pPr>
        <w:rPr>
          <w:rFonts w:ascii="Times New Roman" w:hAnsi="Times New Roman"/>
          <w:sz w:val="24"/>
          <w:szCs w:val="24"/>
        </w:rPr>
      </w:pPr>
    </w:p>
    <w:p w14:paraId="242811E6" w14:textId="77777777" w:rsidR="002F67CF" w:rsidRPr="00337C7A" w:rsidRDefault="002F67CF" w:rsidP="004F6EFE">
      <w:pPr>
        <w:rPr>
          <w:rFonts w:ascii="Times New Roman" w:hAnsi="Times New Roman"/>
          <w:sz w:val="24"/>
          <w:szCs w:val="24"/>
        </w:rPr>
      </w:pPr>
    </w:p>
    <w:p w14:paraId="30436944" w14:textId="77777777" w:rsidR="002F67CF" w:rsidRPr="00337C7A" w:rsidRDefault="002F67CF" w:rsidP="004F6EFE">
      <w:pPr>
        <w:rPr>
          <w:rFonts w:ascii="Times New Roman" w:hAnsi="Times New Roman"/>
          <w:sz w:val="24"/>
          <w:szCs w:val="24"/>
        </w:rPr>
      </w:pPr>
    </w:p>
    <w:p w14:paraId="252A1ED6" w14:textId="77777777" w:rsidR="002F67CF" w:rsidRPr="00337C7A" w:rsidRDefault="002F67CF" w:rsidP="004F6EFE">
      <w:pPr>
        <w:rPr>
          <w:rFonts w:ascii="Times New Roman" w:hAnsi="Times New Roman"/>
          <w:sz w:val="24"/>
          <w:szCs w:val="24"/>
        </w:rPr>
      </w:pPr>
    </w:p>
    <w:p w14:paraId="5BEDB602" w14:textId="77777777" w:rsidR="000012B2" w:rsidRPr="00337C7A" w:rsidRDefault="000012B2" w:rsidP="004F6EFE">
      <w:pPr>
        <w:pStyle w:val="Heading2"/>
        <w:spacing w:before="120" w:after="120"/>
        <w:rPr>
          <w:rFonts w:ascii="Times New Roman" w:hAnsi="Times New Roman"/>
          <w:color w:val="auto"/>
          <w:sz w:val="24"/>
          <w:szCs w:val="24"/>
        </w:rPr>
      </w:pPr>
      <w:bookmarkStart w:id="1" w:name="_Toc442348057"/>
    </w:p>
    <w:p w14:paraId="496C4264" w14:textId="77777777" w:rsidR="000012B2" w:rsidRPr="00337C7A" w:rsidRDefault="000012B2" w:rsidP="004F6EFE">
      <w:pPr>
        <w:rPr>
          <w:rFonts w:ascii="Times New Roman" w:hAnsi="Times New Roman"/>
          <w:sz w:val="24"/>
          <w:szCs w:val="24"/>
          <w:lang w:val="x-none" w:eastAsia="x-none"/>
        </w:rPr>
      </w:pPr>
    </w:p>
    <w:p w14:paraId="593BE419" w14:textId="77777777" w:rsidR="000012B2" w:rsidRPr="00337C7A" w:rsidRDefault="000012B2" w:rsidP="004F6EFE">
      <w:pPr>
        <w:rPr>
          <w:rFonts w:ascii="Times New Roman" w:hAnsi="Times New Roman"/>
          <w:sz w:val="24"/>
          <w:szCs w:val="24"/>
          <w:lang w:val="x-none" w:eastAsia="x-none"/>
        </w:rPr>
      </w:pPr>
    </w:p>
    <w:p w14:paraId="69AA70E4" w14:textId="77777777" w:rsidR="000012B2" w:rsidRPr="00337C7A" w:rsidRDefault="000012B2" w:rsidP="004F6EFE">
      <w:pPr>
        <w:rPr>
          <w:rFonts w:ascii="Times New Roman" w:hAnsi="Times New Roman"/>
          <w:sz w:val="24"/>
          <w:szCs w:val="24"/>
          <w:lang w:val="x-none" w:eastAsia="x-none"/>
        </w:rPr>
      </w:pPr>
    </w:p>
    <w:p w14:paraId="4AB9C48D" w14:textId="77777777" w:rsidR="000012B2" w:rsidRPr="00337C7A" w:rsidRDefault="000012B2" w:rsidP="004F6EFE">
      <w:pPr>
        <w:rPr>
          <w:rFonts w:ascii="Times New Roman" w:hAnsi="Times New Roman"/>
          <w:sz w:val="24"/>
          <w:szCs w:val="24"/>
          <w:lang w:val="x-none" w:eastAsia="x-none"/>
        </w:rPr>
      </w:pPr>
    </w:p>
    <w:p w14:paraId="53B63A60" w14:textId="77777777" w:rsidR="000012B2" w:rsidRPr="00337C7A" w:rsidRDefault="000012B2" w:rsidP="004F6EFE">
      <w:pPr>
        <w:rPr>
          <w:rFonts w:ascii="Times New Roman" w:hAnsi="Times New Roman"/>
          <w:sz w:val="24"/>
          <w:szCs w:val="24"/>
          <w:lang w:val="x-none" w:eastAsia="x-none"/>
        </w:rPr>
      </w:pPr>
    </w:p>
    <w:p w14:paraId="10EA56F6" w14:textId="77777777" w:rsidR="000012B2" w:rsidRPr="00337C7A" w:rsidRDefault="000012B2" w:rsidP="004F6EFE">
      <w:pPr>
        <w:rPr>
          <w:rFonts w:ascii="Times New Roman" w:hAnsi="Times New Roman"/>
          <w:sz w:val="24"/>
          <w:szCs w:val="24"/>
          <w:lang w:val="x-none" w:eastAsia="x-none"/>
        </w:rPr>
      </w:pPr>
    </w:p>
    <w:p w14:paraId="0916C5EE" w14:textId="77777777" w:rsidR="002F67CF" w:rsidRPr="00337C7A" w:rsidRDefault="002F67CF" w:rsidP="004F6EFE">
      <w:pPr>
        <w:pStyle w:val="Heading2"/>
        <w:spacing w:before="120" w:after="120"/>
        <w:rPr>
          <w:rFonts w:ascii="Times New Roman" w:hAnsi="Times New Roman"/>
          <w:color w:val="auto"/>
          <w:sz w:val="24"/>
          <w:szCs w:val="24"/>
        </w:rPr>
      </w:pPr>
      <w:r w:rsidRPr="00337C7A">
        <w:rPr>
          <w:rFonts w:ascii="Times New Roman" w:hAnsi="Times New Roman"/>
          <w:color w:val="auto"/>
          <w:sz w:val="24"/>
          <w:szCs w:val="24"/>
        </w:rPr>
        <w:lastRenderedPageBreak/>
        <w:t xml:space="preserve">1. </w:t>
      </w:r>
      <w:proofErr w:type="spellStart"/>
      <w:r w:rsidRPr="00337C7A">
        <w:rPr>
          <w:rFonts w:ascii="Times New Roman" w:hAnsi="Times New Roman"/>
          <w:color w:val="auto"/>
          <w:sz w:val="24"/>
          <w:szCs w:val="24"/>
        </w:rPr>
        <w:t>Техническо</w:t>
      </w:r>
      <w:proofErr w:type="spellEnd"/>
      <w:r w:rsidRPr="00337C7A">
        <w:rPr>
          <w:rFonts w:ascii="Times New Roman" w:hAnsi="Times New Roman"/>
          <w:color w:val="auto"/>
          <w:sz w:val="24"/>
          <w:szCs w:val="24"/>
        </w:rPr>
        <w:t xml:space="preserve"> </w:t>
      </w:r>
      <w:proofErr w:type="spellStart"/>
      <w:r w:rsidRPr="00337C7A">
        <w:rPr>
          <w:rFonts w:ascii="Times New Roman" w:hAnsi="Times New Roman"/>
          <w:color w:val="auto"/>
          <w:sz w:val="24"/>
          <w:szCs w:val="24"/>
        </w:rPr>
        <w:t>изпълнение</w:t>
      </w:r>
      <w:proofErr w:type="spellEnd"/>
      <w:r w:rsidRPr="00337C7A">
        <w:rPr>
          <w:rFonts w:ascii="Times New Roman" w:hAnsi="Times New Roman"/>
          <w:color w:val="auto"/>
          <w:sz w:val="24"/>
          <w:szCs w:val="24"/>
        </w:rPr>
        <w:t xml:space="preserve"> </w:t>
      </w:r>
      <w:proofErr w:type="spellStart"/>
      <w:r w:rsidRPr="00337C7A">
        <w:rPr>
          <w:rFonts w:ascii="Times New Roman" w:hAnsi="Times New Roman"/>
          <w:color w:val="auto"/>
          <w:sz w:val="24"/>
          <w:szCs w:val="24"/>
        </w:rPr>
        <w:t>на</w:t>
      </w:r>
      <w:proofErr w:type="spellEnd"/>
      <w:r w:rsidRPr="00337C7A">
        <w:rPr>
          <w:rFonts w:ascii="Times New Roman" w:hAnsi="Times New Roman"/>
          <w:color w:val="auto"/>
          <w:sz w:val="24"/>
          <w:szCs w:val="24"/>
        </w:rPr>
        <w:t xml:space="preserve"> </w:t>
      </w:r>
      <w:r w:rsidR="00101BB7">
        <w:rPr>
          <w:rFonts w:ascii="Times New Roman" w:hAnsi="Times New Roman"/>
          <w:color w:val="auto"/>
          <w:sz w:val="24"/>
          <w:szCs w:val="24"/>
          <w:lang w:val="bg-BG"/>
        </w:rPr>
        <w:t>заявленията за подпомагане</w:t>
      </w:r>
      <w:bookmarkEnd w:id="1"/>
    </w:p>
    <w:p w14:paraId="49B3F588" w14:textId="77777777" w:rsidR="00E173E3" w:rsidRPr="00337C7A" w:rsidRDefault="00E173E3" w:rsidP="004F6EFE">
      <w:pPr>
        <w:spacing w:after="0" w:line="276" w:lineRule="auto"/>
        <w:jc w:val="both"/>
        <w:rPr>
          <w:rFonts w:ascii="Times New Roman" w:hAnsi="Times New Roman"/>
          <w:sz w:val="24"/>
          <w:szCs w:val="24"/>
        </w:rPr>
      </w:pPr>
      <w:r w:rsidRPr="00337C7A">
        <w:rPr>
          <w:rFonts w:ascii="Times New Roman" w:hAnsi="Times New Roman"/>
          <w:sz w:val="24"/>
          <w:szCs w:val="24"/>
        </w:rPr>
        <w:t xml:space="preserve">1. Бенефициентът е длъжен да спазва изискванията на </w:t>
      </w:r>
      <w:r w:rsidR="000D1243" w:rsidRPr="00337C7A">
        <w:rPr>
          <w:rFonts w:ascii="Times New Roman" w:hAnsi="Times New Roman"/>
          <w:sz w:val="24"/>
          <w:szCs w:val="24"/>
        </w:rPr>
        <w:t>Наредба</w:t>
      </w:r>
      <w:r w:rsidRPr="00337C7A">
        <w:rPr>
          <w:rFonts w:ascii="Times New Roman" w:hAnsi="Times New Roman"/>
          <w:sz w:val="24"/>
          <w:szCs w:val="24"/>
        </w:rPr>
        <w:t xml:space="preserve"> № </w:t>
      </w:r>
      <w:r w:rsidR="00267036" w:rsidRPr="00337C7A">
        <w:rPr>
          <w:rFonts w:ascii="Times New Roman" w:hAnsi="Times New Roman"/>
          <w:sz w:val="24"/>
          <w:szCs w:val="24"/>
        </w:rPr>
        <w:t>4</w:t>
      </w:r>
      <w:r w:rsidRPr="00337C7A">
        <w:rPr>
          <w:rFonts w:ascii="Times New Roman" w:hAnsi="Times New Roman"/>
          <w:sz w:val="24"/>
          <w:szCs w:val="24"/>
        </w:rPr>
        <w:t xml:space="preserve"> от</w:t>
      </w:r>
      <w:r w:rsidR="00E55B5B">
        <w:rPr>
          <w:rFonts w:ascii="Times New Roman" w:hAnsi="Times New Roman"/>
          <w:sz w:val="24"/>
          <w:szCs w:val="24"/>
        </w:rPr>
        <w:t xml:space="preserve"> </w:t>
      </w:r>
      <w:r w:rsidR="00267036" w:rsidRPr="00337C7A">
        <w:rPr>
          <w:rFonts w:ascii="Times New Roman" w:hAnsi="Times New Roman"/>
          <w:sz w:val="24"/>
          <w:szCs w:val="24"/>
        </w:rPr>
        <w:t>2024</w:t>
      </w:r>
      <w:r w:rsidRPr="00337C7A">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(наричана по нататък Наредба №</w:t>
      </w:r>
      <w:r w:rsidR="000D1243" w:rsidRPr="00337C7A">
        <w:rPr>
          <w:rFonts w:ascii="Times New Roman" w:hAnsi="Times New Roman"/>
          <w:sz w:val="24"/>
          <w:szCs w:val="24"/>
        </w:rPr>
        <w:t xml:space="preserve"> 4 </w:t>
      </w:r>
      <w:r w:rsidRPr="00337C7A">
        <w:rPr>
          <w:rFonts w:ascii="Times New Roman" w:hAnsi="Times New Roman"/>
          <w:sz w:val="24"/>
          <w:szCs w:val="24"/>
        </w:rPr>
        <w:t>от 2024 г.), както и изрично предвидените в административния договор и Условията за кандидатстване и изпълнение по интервенцията.</w:t>
      </w:r>
    </w:p>
    <w:p w14:paraId="17DF337B" w14:textId="77777777" w:rsidR="002F67CF" w:rsidRPr="00337C7A" w:rsidRDefault="00E173E3" w:rsidP="004F6EFE">
      <w:pPr>
        <w:spacing w:after="120" w:line="276" w:lineRule="auto"/>
        <w:jc w:val="both"/>
        <w:rPr>
          <w:rFonts w:ascii="Times New Roman" w:hAnsi="Times New Roman"/>
          <w:sz w:val="24"/>
          <w:szCs w:val="24"/>
        </w:rPr>
      </w:pPr>
      <w:r w:rsidRPr="00337C7A">
        <w:rPr>
          <w:rFonts w:ascii="Times New Roman" w:hAnsi="Times New Roman"/>
          <w:sz w:val="24"/>
          <w:szCs w:val="24"/>
        </w:rPr>
        <w:t>2</w:t>
      </w:r>
      <w:r w:rsidR="002F67CF" w:rsidRPr="00337C7A">
        <w:rPr>
          <w:rFonts w:ascii="Times New Roman" w:hAnsi="Times New Roman"/>
          <w:sz w:val="24"/>
          <w:szCs w:val="24"/>
        </w:rPr>
        <w:t xml:space="preserve">. </w:t>
      </w:r>
      <w:r w:rsidR="00BA48E4" w:rsidRPr="00337C7A">
        <w:rPr>
          <w:rFonts w:ascii="Times New Roman" w:hAnsi="Times New Roman"/>
          <w:sz w:val="24"/>
          <w:szCs w:val="24"/>
        </w:rPr>
        <w:t>Административният договор е</w:t>
      </w:r>
      <w:r w:rsidR="002F67CF" w:rsidRPr="00337C7A">
        <w:rPr>
          <w:rFonts w:ascii="Times New Roman" w:hAnsi="Times New Roman"/>
          <w:sz w:val="24"/>
          <w:szCs w:val="24"/>
        </w:rPr>
        <w:t xml:space="preserve"> с максимален срок </w:t>
      </w:r>
      <w:r w:rsidR="00BA48E4" w:rsidRPr="00337C7A">
        <w:rPr>
          <w:rFonts w:ascii="Times New Roman" w:hAnsi="Times New Roman"/>
          <w:sz w:val="24"/>
          <w:szCs w:val="24"/>
        </w:rPr>
        <w:t xml:space="preserve">на действие </w:t>
      </w:r>
      <w:r w:rsidR="002F67CF" w:rsidRPr="00337C7A">
        <w:rPr>
          <w:rFonts w:ascii="Times New Roman" w:hAnsi="Times New Roman"/>
          <w:sz w:val="24"/>
          <w:szCs w:val="24"/>
        </w:rPr>
        <w:t xml:space="preserve">от пет години, считано от датата на </w:t>
      </w:r>
      <w:r w:rsidR="008F5984" w:rsidRPr="00337C7A">
        <w:rPr>
          <w:rFonts w:ascii="Times New Roman" w:hAnsi="Times New Roman"/>
          <w:sz w:val="24"/>
          <w:szCs w:val="24"/>
        </w:rPr>
        <w:t>подаване на заявление</w:t>
      </w:r>
      <w:r w:rsidR="00BA48E4" w:rsidRPr="00337C7A">
        <w:rPr>
          <w:rFonts w:ascii="Times New Roman" w:hAnsi="Times New Roman"/>
          <w:sz w:val="24"/>
          <w:szCs w:val="24"/>
        </w:rPr>
        <w:t>то</w:t>
      </w:r>
      <w:r w:rsidR="008F5984" w:rsidRPr="00337C7A">
        <w:rPr>
          <w:rFonts w:ascii="Times New Roman" w:hAnsi="Times New Roman"/>
          <w:sz w:val="24"/>
          <w:szCs w:val="24"/>
        </w:rPr>
        <w:t xml:space="preserve"> за подпомагане</w:t>
      </w:r>
      <w:r w:rsidR="002F67CF" w:rsidRPr="00337C7A">
        <w:rPr>
          <w:rFonts w:ascii="Times New Roman" w:hAnsi="Times New Roman"/>
          <w:sz w:val="24"/>
          <w:szCs w:val="24"/>
        </w:rPr>
        <w:t xml:space="preserve">. </w:t>
      </w:r>
    </w:p>
    <w:p w14:paraId="68C6BDB0" w14:textId="77777777" w:rsidR="00E173E3" w:rsidRPr="00337C7A" w:rsidRDefault="00E173E3"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2.1. Срокът и изискванията към бенефициентите за изпълнение на </w:t>
      </w:r>
      <w:r w:rsidR="00447989" w:rsidRPr="00337C7A">
        <w:rPr>
          <w:rFonts w:ascii="Times New Roman" w:hAnsi="Times New Roman"/>
          <w:sz w:val="24"/>
          <w:szCs w:val="24"/>
        </w:rPr>
        <w:t>одобреното заявление за подпомагане и бизнес план</w:t>
      </w:r>
      <w:r w:rsidR="00447989" w:rsidRPr="00337C7A" w:rsidDel="00447989">
        <w:rPr>
          <w:rFonts w:ascii="Times New Roman" w:hAnsi="Times New Roman"/>
          <w:sz w:val="24"/>
          <w:szCs w:val="24"/>
        </w:rPr>
        <w:t xml:space="preserve"> </w:t>
      </w:r>
      <w:r w:rsidRPr="00337C7A">
        <w:rPr>
          <w:rFonts w:ascii="Times New Roman" w:hAnsi="Times New Roman"/>
          <w:sz w:val="24"/>
          <w:szCs w:val="24"/>
        </w:rPr>
        <w:t>се посочват в административния договор.</w:t>
      </w:r>
    </w:p>
    <w:p w14:paraId="2B67F822" w14:textId="77777777" w:rsidR="002F67CF" w:rsidRPr="00337C7A" w:rsidRDefault="00E173E3" w:rsidP="004F6EFE">
      <w:pPr>
        <w:spacing w:after="120" w:line="276" w:lineRule="auto"/>
        <w:jc w:val="both"/>
        <w:rPr>
          <w:rFonts w:ascii="Times New Roman" w:hAnsi="Times New Roman"/>
          <w:sz w:val="24"/>
          <w:szCs w:val="24"/>
        </w:rPr>
      </w:pPr>
      <w:r w:rsidRPr="00337C7A">
        <w:rPr>
          <w:rFonts w:ascii="Times New Roman" w:hAnsi="Times New Roman"/>
          <w:sz w:val="24"/>
          <w:szCs w:val="24"/>
        </w:rPr>
        <w:t>3</w:t>
      </w:r>
      <w:r w:rsidR="002F67CF" w:rsidRPr="00337C7A">
        <w:rPr>
          <w:rFonts w:ascii="Times New Roman" w:hAnsi="Times New Roman"/>
          <w:sz w:val="24"/>
          <w:szCs w:val="24"/>
        </w:rPr>
        <w:t xml:space="preserve">. Административният договор, включително </w:t>
      </w:r>
      <w:r w:rsidR="00BA48E4" w:rsidRPr="00337C7A">
        <w:rPr>
          <w:rFonts w:ascii="Times New Roman" w:hAnsi="Times New Roman"/>
          <w:sz w:val="24"/>
          <w:szCs w:val="24"/>
        </w:rPr>
        <w:t>одобреното заявление за подпомагане и бизнес план</w:t>
      </w:r>
      <w:r w:rsidR="002F67CF" w:rsidRPr="00337C7A">
        <w:rPr>
          <w:rFonts w:ascii="Times New Roman" w:hAnsi="Times New Roman"/>
          <w:sz w:val="24"/>
          <w:szCs w:val="24"/>
        </w:rPr>
        <w:t xml:space="preserve"> </w:t>
      </w:r>
      <w:r w:rsidR="00447989" w:rsidRPr="00337C7A">
        <w:rPr>
          <w:rFonts w:ascii="Times New Roman" w:hAnsi="Times New Roman"/>
          <w:sz w:val="24"/>
          <w:szCs w:val="24"/>
        </w:rPr>
        <w:t xml:space="preserve">могат </w:t>
      </w:r>
      <w:r w:rsidR="002F67CF" w:rsidRPr="00337C7A">
        <w:rPr>
          <w:rFonts w:ascii="Times New Roman" w:hAnsi="Times New Roman"/>
          <w:sz w:val="24"/>
          <w:szCs w:val="24"/>
        </w:rPr>
        <w:t>да бъд</w:t>
      </w:r>
      <w:r w:rsidR="00447989" w:rsidRPr="00337C7A">
        <w:rPr>
          <w:rFonts w:ascii="Times New Roman" w:hAnsi="Times New Roman"/>
          <w:sz w:val="24"/>
          <w:szCs w:val="24"/>
        </w:rPr>
        <w:t>ат</w:t>
      </w:r>
      <w:r w:rsidR="002F67CF" w:rsidRPr="00337C7A">
        <w:rPr>
          <w:rFonts w:ascii="Times New Roman" w:hAnsi="Times New Roman"/>
          <w:sz w:val="24"/>
          <w:szCs w:val="24"/>
        </w:rPr>
        <w:t xml:space="preserve"> изменян</w:t>
      </w:r>
      <w:r w:rsidR="00447989" w:rsidRPr="00337C7A">
        <w:rPr>
          <w:rFonts w:ascii="Times New Roman" w:hAnsi="Times New Roman"/>
          <w:sz w:val="24"/>
          <w:szCs w:val="24"/>
        </w:rPr>
        <w:t>и</w:t>
      </w:r>
      <w:r w:rsidR="002F67CF" w:rsidRPr="00337C7A">
        <w:rPr>
          <w:rFonts w:ascii="Times New Roman" w:hAnsi="Times New Roman"/>
          <w:sz w:val="24"/>
          <w:szCs w:val="24"/>
        </w:rPr>
        <w:t xml:space="preserve"> и допълван</w:t>
      </w:r>
      <w:r w:rsidR="00447989" w:rsidRPr="00337C7A">
        <w:rPr>
          <w:rFonts w:ascii="Times New Roman" w:hAnsi="Times New Roman"/>
          <w:sz w:val="24"/>
          <w:szCs w:val="24"/>
        </w:rPr>
        <w:t>и</w:t>
      </w:r>
      <w:r w:rsidR="002F67CF" w:rsidRPr="00337C7A">
        <w:rPr>
          <w:rFonts w:ascii="Times New Roman" w:hAnsi="Times New Roman"/>
          <w:sz w:val="24"/>
          <w:szCs w:val="24"/>
        </w:rPr>
        <w:t xml:space="preserve"> при условията на чл. 15 от </w:t>
      </w:r>
      <w:r w:rsidR="00E805F4" w:rsidRPr="00337C7A">
        <w:rPr>
          <w:rFonts w:ascii="Times New Roman" w:hAnsi="Times New Roman"/>
          <w:sz w:val="24"/>
          <w:szCs w:val="24"/>
        </w:rPr>
        <w:t xml:space="preserve">Наредба </w:t>
      </w:r>
      <w:r w:rsidR="002F67CF" w:rsidRPr="00337C7A">
        <w:rPr>
          <w:rFonts w:ascii="Times New Roman" w:hAnsi="Times New Roman"/>
          <w:sz w:val="24"/>
          <w:szCs w:val="24"/>
        </w:rPr>
        <w:t xml:space="preserve">№ </w:t>
      </w:r>
      <w:r w:rsidR="00B86820" w:rsidRPr="00337C7A">
        <w:rPr>
          <w:rFonts w:ascii="Times New Roman" w:hAnsi="Times New Roman"/>
          <w:sz w:val="24"/>
          <w:szCs w:val="24"/>
        </w:rPr>
        <w:t>4</w:t>
      </w:r>
      <w:r w:rsidR="002F67CF" w:rsidRPr="00337C7A">
        <w:rPr>
          <w:rFonts w:ascii="Times New Roman" w:hAnsi="Times New Roman"/>
          <w:sz w:val="24"/>
          <w:szCs w:val="24"/>
        </w:rPr>
        <w:t xml:space="preserve"> от</w:t>
      </w:r>
      <w:r w:rsidR="00B86820" w:rsidRPr="00337C7A">
        <w:rPr>
          <w:rFonts w:ascii="Times New Roman" w:hAnsi="Times New Roman"/>
          <w:sz w:val="24"/>
          <w:szCs w:val="24"/>
        </w:rPr>
        <w:t xml:space="preserve"> 2024 </w:t>
      </w:r>
      <w:r w:rsidR="002F67CF" w:rsidRPr="00337C7A">
        <w:rPr>
          <w:rFonts w:ascii="Times New Roman" w:hAnsi="Times New Roman"/>
          <w:sz w:val="24"/>
          <w:szCs w:val="24"/>
        </w:rPr>
        <w:t>г.</w:t>
      </w:r>
      <w:r w:rsidR="00B86820" w:rsidRPr="00337C7A">
        <w:rPr>
          <w:rFonts w:ascii="Times New Roman" w:hAnsi="Times New Roman"/>
          <w:sz w:val="24"/>
          <w:szCs w:val="24"/>
        </w:rPr>
        <w:t xml:space="preserve"> </w:t>
      </w:r>
      <w:r w:rsidR="002F67CF" w:rsidRPr="00337C7A">
        <w:rPr>
          <w:rFonts w:ascii="Times New Roman" w:hAnsi="Times New Roman"/>
          <w:sz w:val="24"/>
          <w:szCs w:val="24"/>
        </w:rPr>
        <w:t>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520CE2" w:rsidRPr="00337C7A">
        <w:rPr>
          <w:rFonts w:ascii="Times New Roman" w:hAnsi="Times New Roman"/>
          <w:sz w:val="24"/>
          <w:szCs w:val="24"/>
        </w:rPr>
        <w:t xml:space="preserve"> </w:t>
      </w:r>
      <w:r w:rsidR="005E7122" w:rsidRPr="00337C7A">
        <w:rPr>
          <w:rFonts w:ascii="Times New Roman" w:hAnsi="Times New Roman"/>
          <w:sz w:val="24"/>
          <w:szCs w:val="24"/>
        </w:rPr>
        <w:t>(</w:t>
      </w:r>
      <w:r w:rsidR="00915B30" w:rsidRPr="00337C7A">
        <w:rPr>
          <w:rFonts w:ascii="Times New Roman" w:hAnsi="Times New Roman"/>
          <w:sz w:val="24"/>
          <w:szCs w:val="24"/>
        </w:rPr>
        <w:t>н</w:t>
      </w:r>
      <w:r w:rsidR="005E7122" w:rsidRPr="00337C7A">
        <w:rPr>
          <w:rFonts w:ascii="Times New Roman" w:hAnsi="Times New Roman"/>
          <w:sz w:val="24"/>
          <w:szCs w:val="24"/>
        </w:rPr>
        <w:t>аричана по нататък Н</w:t>
      </w:r>
      <w:r w:rsidR="00915B30" w:rsidRPr="00337C7A">
        <w:rPr>
          <w:rFonts w:ascii="Times New Roman" w:hAnsi="Times New Roman"/>
          <w:sz w:val="24"/>
          <w:szCs w:val="24"/>
        </w:rPr>
        <w:t>аредба №</w:t>
      </w:r>
      <w:r w:rsidR="00B86820" w:rsidRPr="00337C7A">
        <w:rPr>
          <w:rFonts w:ascii="Times New Roman" w:hAnsi="Times New Roman"/>
          <w:sz w:val="24"/>
          <w:szCs w:val="24"/>
        </w:rPr>
        <w:t xml:space="preserve"> 4 </w:t>
      </w:r>
      <w:r w:rsidR="00915B30" w:rsidRPr="00337C7A">
        <w:rPr>
          <w:rFonts w:ascii="Times New Roman" w:hAnsi="Times New Roman"/>
          <w:sz w:val="24"/>
          <w:szCs w:val="24"/>
        </w:rPr>
        <w:t>от 2024 г.</w:t>
      </w:r>
      <w:r w:rsidR="005E7122" w:rsidRPr="00337C7A">
        <w:rPr>
          <w:rFonts w:ascii="Times New Roman" w:hAnsi="Times New Roman"/>
          <w:sz w:val="24"/>
          <w:szCs w:val="24"/>
        </w:rPr>
        <w:t>)</w:t>
      </w:r>
      <w:r w:rsidR="002F67CF" w:rsidRPr="00337C7A">
        <w:rPr>
          <w:rFonts w:ascii="Times New Roman" w:hAnsi="Times New Roman"/>
          <w:sz w:val="24"/>
          <w:szCs w:val="24"/>
        </w:rPr>
        <w:t xml:space="preserve">, както и изрично предвидените в самия договор и насоките основания. </w:t>
      </w:r>
    </w:p>
    <w:p w14:paraId="4EA6F91B" w14:textId="77777777" w:rsidR="002F67CF" w:rsidRPr="00337C7A" w:rsidRDefault="00E173E3" w:rsidP="004F6EFE">
      <w:pPr>
        <w:spacing w:after="120" w:line="276" w:lineRule="auto"/>
        <w:jc w:val="both"/>
        <w:rPr>
          <w:rFonts w:ascii="Times New Roman" w:hAnsi="Times New Roman"/>
          <w:sz w:val="24"/>
          <w:szCs w:val="24"/>
        </w:rPr>
      </w:pPr>
      <w:r w:rsidRPr="00337C7A">
        <w:rPr>
          <w:rFonts w:ascii="Times New Roman" w:hAnsi="Times New Roman"/>
          <w:sz w:val="24"/>
          <w:szCs w:val="24"/>
        </w:rPr>
        <w:t>3.1.</w:t>
      </w:r>
      <w:r w:rsidR="002F67CF" w:rsidRPr="00337C7A">
        <w:rPr>
          <w:rFonts w:ascii="Times New Roman" w:hAnsi="Times New Roman"/>
          <w:sz w:val="24"/>
          <w:szCs w:val="24"/>
        </w:rPr>
        <w:t xml:space="preserve"> Бенефициентът може да подаде искане</w:t>
      </w:r>
      <w:r w:rsidR="00B50D87">
        <w:rPr>
          <w:rFonts w:ascii="Times New Roman" w:hAnsi="Times New Roman"/>
          <w:sz w:val="24"/>
          <w:szCs w:val="24"/>
        </w:rPr>
        <w:t>/уведомление</w:t>
      </w:r>
      <w:r w:rsidR="002F67CF" w:rsidRPr="00337C7A">
        <w:rPr>
          <w:rFonts w:ascii="Times New Roman" w:hAnsi="Times New Roman"/>
          <w:sz w:val="24"/>
          <w:szCs w:val="24"/>
        </w:rPr>
        <w:t xml:space="preserve"> за промяна на административния договор </w:t>
      </w:r>
      <w:r w:rsidR="00471B87">
        <w:rPr>
          <w:rFonts w:ascii="Times New Roman" w:hAnsi="Times New Roman"/>
          <w:sz w:val="24"/>
          <w:szCs w:val="24"/>
        </w:rPr>
        <w:t>(п</w:t>
      </w:r>
      <w:r w:rsidR="001661AB" w:rsidRPr="00337C7A">
        <w:rPr>
          <w:rFonts w:ascii="Times New Roman" w:hAnsi="Times New Roman"/>
          <w:sz w:val="24"/>
          <w:szCs w:val="24"/>
        </w:rPr>
        <w:t xml:space="preserve">риложение Б) </w:t>
      </w:r>
      <w:r w:rsidR="002F67CF" w:rsidRPr="00337C7A">
        <w:rPr>
          <w:rFonts w:ascii="Times New Roman" w:hAnsi="Times New Roman"/>
          <w:sz w:val="24"/>
          <w:szCs w:val="24"/>
        </w:rPr>
        <w:t>през Системата за електронно управление, наричана по-нататък (СЕУ</w:t>
      </w:r>
      <w:r w:rsidR="0002228F" w:rsidRPr="00337C7A">
        <w:rPr>
          <w:rFonts w:ascii="Times New Roman" w:hAnsi="Times New Roman"/>
          <w:sz w:val="24"/>
          <w:szCs w:val="24"/>
        </w:rPr>
        <w:t>)</w:t>
      </w:r>
      <w:r w:rsidR="002F67CF" w:rsidRPr="00337C7A">
        <w:rPr>
          <w:rFonts w:ascii="Times New Roman" w:hAnsi="Times New Roman"/>
          <w:sz w:val="24"/>
          <w:szCs w:val="24"/>
        </w:rPr>
        <w:t xml:space="preserve"> чрез </w:t>
      </w:r>
      <w:r w:rsidR="00F549EF" w:rsidRPr="00337C7A">
        <w:rPr>
          <w:rFonts w:ascii="Times New Roman" w:hAnsi="Times New Roman"/>
          <w:sz w:val="24"/>
          <w:szCs w:val="24"/>
        </w:rPr>
        <w:t xml:space="preserve">индивидуалния </w:t>
      </w:r>
      <w:r w:rsidR="002F67CF" w:rsidRPr="00337C7A">
        <w:rPr>
          <w:rFonts w:ascii="Times New Roman" w:hAnsi="Times New Roman"/>
          <w:sz w:val="24"/>
          <w:szCs w:val="24"/>
        </w:rPr>
        <w:t>си профил, като към искането се прилагат доказателства, необходими за преценка на неговата основателност</w:t>
      </w:r>
      <w:r w:rsidR="0002228F" w:rsidRPr="00337C7A">
        <w:rPr>
          <w:rFonts w:ascii="Times New Roman" w:hAnsi="Times New Roman"/>
          <w:sz w:val="24"/>
          <w:szCs w:val="24"/>
        </w:rPr>
        <w:t>.</w:t>
      </w:r>
    </w:p>
    <w:p w14:paraId="76AF68F5" w14:textId="77777777" w:rsidR="002F67CF" w:rsidRPr="00337C7A" w:rsidRDefault="00E173E3" w:rsidP="004F6EFE">
      <w:pPr>
        <w:spacing w:after="120" w:line="276" w:lineRule="auto"/>
        <w:jc w:val="both"/>
        <w:rPr>
          <w:rFonts w:ascii="Times New Roman" w:hAnsi="Times New Roman"/>
          <w:sz w:val="24"/>
          <w:szCs w:val="24"/>
        </w:rPr>
      </w:pPr>
      <w:r w:rsidRPr="00337C7A">
        <w:rPr>
          <w:rStyle w:val="ala2"/>
          <w:rFonts w:ascii="Times New Roman" w:hAnsi="Times New Roman"/>
          <w:sz w:val="24"/>
          <w:szCs w:val="24"/>
          <w:specVanish w:val="0"/>
        </w:rPr>
        <w:t>3.2</w:t>
      </w:r>
      <w:r w:rsidR="002F67CF" w:rsidRPr="00337C7A">
        <w:rPr>
          <w:rStyle w:val="ala2"/>
          <w:rFonts w:ascii="Times New Roman" w:hAnsi="Times New Roman"/>
          <w:sz w:val="24"/>
          <w:szCs w:val="24"/>
          <w:specVanish w:val="0"/>
        </w:rPr>
        <w:t xml:space="preserve">. Когато искането за промяна на договора е свързано с изменение на </w:t>
      </w:r>
      <w:r w:rsidR="001F3E5A" w:rsidRPr="00337C7A">
        <w:rPr>
          <w:rStyle w:val="ala2"/>
          <w:rFonts w:ascii="Times New Roman" w:hAnsi="Times New Roman"/>
          <w:sz w:val="24"/>
          <w:szCs w:val="24"/>
          <w:specVanish w:val="0"/>
        </w:rPr>
        <w:t xml:space="preserve">заявлението за подпомагане и </w:t>
      </w:r>
      <w:r w:rsidR="002F67CF" w:rsidRPr="00337C7A">
        <w:rPr>
          <w:rStyle w:val="ala2"/>
          <w:rFonts w:ascii="Times New Roman" w:hAnsi="Times New Roman"/>
          <w:sz w:val="24"/>
          <w:szCs w:val="24"/>
          <w:specVanish w:val="0"/>
        </w:rPr>
        <w:t>бизнес плана и</w:t>
      </w:r>
      <w:r w:rsidR="00357F09" w:rsidRPr="00337C7A">
        <w:rPr>
          <w:rStyle w:val="ala2"/>
          <w:rFonts w:ascii="Times New Roman" w:hAnsi="Times New Roman"/>
          <w:sz w:val="24"/>
          <w:szCs w:val="24"/>
          <w:specVanish w:val="0"/>
        </w:rPr>
        <w:t>/или</w:t>
      </w:r>
      <w:r w:rsidR="005A1C6C" w:rsidRPr="00337C7A">
        <w:rPr>
          <w:rStyle w:val="ala2"/>
          <w:rFonts w:ascii="Times New Roman" w:hAnsi="Times New Roman"/>
          <w:sz w:val="24"/>
          <w:szCs w:val="24"/>
          <w:specVanish w:val="0"/>
        </w:rPr>
        <w:t xml:space="preserve"> </w:t>
      </w:r>
      <w:r w:rsidR="002F67CF" w:rsidRPr="00337C7A">
        <w:rPr>
          <w:rStyle w:val="ala2"/>
          <w:rFonts w:ascii="Times New Roman" w:hAnsi="Times New Roman"/>
          <w:sz w:val="24"/>
          <w:szCs w:val="24"/>
          <w:specVanish w:val="0"/>
        </w:rPr>
        <w:t xml:space="preserve">на крайната дата на периода за проверка изпълнението на бизнес плана и подаване на искането за второ плащане, искането </w:t>
      </w:r>
      <w:r w:rsidR="0002228F" w:rsidRPr="00337C7A">
        <w:rPr>
          <w:rStyle w:val="ala2"/>
          <w:rFonts w:ascii="Times New Roman" w:hAnsi="Times New Roman"/>
          <w:sz w:val="24"/>
          <w:szCs w:val="24"/>
          <w:specVanish w:val="0"/>
        </w:rPr>
        <w:t xml:space="preserve">за промяна </w:t>
      </w:r>
      <w:r w:rsidR="002F67CF" w:rsidRPr="00337C7A">
        <w:rPr>
          <w:rStyle w:val="ala2"/>
          <w:rFonts w:ascii="Times New Roman" w:hAnsi="Times New Roman"/>
          <w:sz w:val="24"/>
          <w:szCs w:val="24"/>
          <w:specVanish w:val="0"/>
        </w:rPr>
        <w:t xml:space="preserve">трябва да бъде подадено не по-късно от </w:t>
      </w:r>
      <w:r w:rsidR="009D5D29" w:rsidRPr="00337C7A">
        <w:rPr>
          <w:rStyle w:val="ala2"/>
          <w:rFonts w:ascii="Times New Roman" w:hAnsi="Times New Roman"/>
          <w:sz w:val="24"/>
          <w:szCs w:val="24"/>
          <w:specVanish w:val="0"/>
        </w:rPr>
        <w:t xml:space="preserve">два </w:t>
      </w:r>
      <w:r w:rsidR="002F67CF" w:rsidRPr="00337C7A">
        <w:rPr>
          <w:rStyle w:val="ala2"/>
          <w:rFonts w:ascii="Times New Roman" w:hAnsi="Times New Roman"/>
          <w:sz w:val="24"/>
          <w:szCs w:val="24"/>
          <w:specVanish w:val="0"/>
        </w:rPr>
        <w:t xml:space="preserve">месеца преди изтичане на </w:t>
      </w:r>
      <w:r w:rsidR="002F67CF" w:rsidRPr="00337C7A">
        <w:rPr>
          <w:rFonts w:ascii="Times New Roman" w:hAnsi="Times New Roman"/>
          <w:sz w:val="24"/>
          <w:szCs w:val="24"/>
        </w:rPr>
        <w:t xml:space="preserve">срока за изпълнение на бизнес плана, определен в административния договор в съответствие със заложената в </w:t>
      </w:r>
      <w:r w:rsidR="0002228F"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w:t>
      </w:r>
      <w:r w:rsidR="001F3E5A" w:rsidRPr="00337C7A">
        <w:rPr>
          <w:rFonts w:ascii="Times New Roman" w:hAnsi="Times New Roman"/>
          <w:sz w:val="24"/>
          <w:szCs w:val="24"/>
        </w:rPr>
        <w:t xml:space="preserve">и бизнес плана </w:t>
      </w:r>
      <w:r w:rsidR="002F67CF" w:rsidRPr="00337C7A">
        <w:rPr>
          <w:rFonts w:ascii="Times New Roman" w:hAnsi="Times New Roman"/>
          <w:sz w:val="24"/>
          <w:szCs w:val="24"/>
        </w:rPr>
        <w:t>крайна дата на периода за проверка.</w:t>
      </w:r>
    </w:p>
    <w:p w14:paraId="425A6B47" w14:textId="77777777" w:rsidR="002E0B10" w:rsidRPr="00337C7A" w:rsidRDefault="008434D9" w:rsidP="004F6EFE">
      <w:pPr>
        <w:spacing w:after="120" w:line="276" w:lineRule="auto"/>
        <w:jc w:val="both"/>
        <w:rPr>
          <w:rFonts w:ascii="Times New Roman" w:hAnsi="Times New Roman"/>
          <w:sz w:val="24"/>
          <w:szCs w:val="24"/>
        </w:rPr>
      </w:pPr>
      <w:r w:rsidRPr="00337C7A">
        <w:rPr>
          <w:rFonts w:ascii="Times New Roman" w:hAnsi="Times New Roman"/>
          <w:sz w:val="24"/>
          <w:szCs w:val="24"/>
        </w:rPr>
        <w:t>3</w:t>
      </w:r>
      <w:r w:rsidR="00E173E3" w:rsidRPr="00337C7A">
        <w:rPr>
          <w:rFonts w:ascii="Times New Roman" w:hAnsi="Times New Roman"/>
          <w:sz w:val="24"/>
          <w:szCs w:val="24"/>
        </w:rPr>
        <w:t>.</w:t>
      </w:r>
      <w:r w:rsidRPr="00337C7A">
        <w:rPr>
          <w:rFonts w:ascii="Times New Roman" w:hAnsi="Times New Roman"/>
          <w:sz w:val="24"/>
          <w:szCs w:val="24"/>
        </w:rPr>
        <w:t>3</w:t>
      </w:r>
      <w:r w:rsidR="00E173E3" w:rsidRPr="00337C7A">
        <w:rPr>
          <w:rFonts w:ascii="Times New Roman" w:hAnsi="Times New Roman"/>
          <w:sz w:val="24"/>
          <w:szCs w:val="24"/>
        </w:rPr>
        <w:t>.</w:t>
      </w:r>
      <w:r w:rsidR="002F67CF" w:rsidRPr="00337C7A">
        <w:rPr>
          <w:rFonts w:ascii="Times New Roman" w:hAnsi="Times New Roman"/>
          <w:sz w:val="24"/>
          <w:szCs w:val="24"/>
        </w:rPr>
        <w:t xml:space="preserve"> След сключване на административен договор не се допуска промяна в бизнес плана, свързана със замяна на заложените за отглеждане 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w:t>
      </w:r>
      <w:r w:rsidR="00A0251A" w:rsidRPr="00337C7A">
        <w:rPr>
          <w:rFonts w:ascii="Times New Roman" w:hAnsi="Times New Roman"/>
          <w:sz w:val="24"/>
          <w:szCs w:val="24"/>
        </w:rPr>
        <w:t>/ многогодишни култури</w:t>
      </w:r>
      <w:r w:rsidR="002F67CF" w:rsidRPr="00337C7A">
        <w:rPr>
          <w:rFonts w:ascii="Times New Roman" w:hAnsi="Times New Roman"/>
          <w:sz w:val="24"/>
          <w:szCs w:val="24"/>
        </w:rPr>
        <w:t xml:space="preserve"> в друг вид едногодишни/многогодишни култури, и/или от един вид трайни насаждения в друг вид трайни насаждения</w:t>
      </w:r>
      <w:r w:rsidR="000B47DC" w:rsidRPr="00337C7A">
        <w:rPr>
          <w:rFonts w:ascii="Times New Roman" w:hAnsi="Times New Roman"/>
          <w:sz w:val="24"/>
          <w:szCs w:val="24"/>
        </w:rPr>
        <w:t xml:space="preserve">. </w:t>
      </w:r>
      <w:r w:rsidR="002F67CF" w:rsidRPr="00337C7A">
        <w:rPr>
          <w:rFonts w:ascii="Times New Roman" w:hAnsi="Times New Roman"/>
          <w:sz w:val="24"/>
          <w:szCs w:val="24"/>
        </w:rPr>
        <w:t xml:space="preserve">Не се допуска замяна, свързана с преминаване от сектор „Животновъдство“ в сектор „Растениевъдство“ и обратно. </w:t>
      </w:r>
    </w:p>
    <w:p w14:paraId="21D24867" w14:textId="77777777" w:rsidR="002F67CF" w:rsidRPr="00337C7A" w:rsidRDefault="002E0B10"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 xml:space="preserve">3.4. </w:t>
      </w:r>
      <w:r w:rsidR="002F67CF" w:rsidRPr="00337C7A">
        <w:rPr>
          <w:rFonts w:ascii="Times New Roman" w:hAnsi="Times New Roman"/>
          <w:sz w:val="24"/>
          <w:szCs w:val="24"/>
        </w:rPr>
        <w:t xml:space="preserve">Промените са допустими само </w:t>
      </w:r>
      <w:r w:rsidR="002D07AE" w:rsidRPr="002D07AE">
        <w:rPr>
          <w:rFonts w:ascii="Times New Roman" w:hAnsi="Times New Roman"/>
          <w:sz w:val="24"/>
          <w:szCs w:val="24"/>
        </w:rPr>
        <w:t>след изрично одобрение от страна на Д</w:t>
      </w:r>
      <w:r w:rsidR="00367A4B">
        <w:rPr>
          <w:rFonts w:ascii="Times New Roman" w:hAnsi="Times New Roman"/>
          <w:sz w:val="24"/>
          <w:szCs w:val="24"/>
        </w:rPr>
        <w:t>ържавен фонд „Земеделие“ (ДФЗ)</w:t>
      </w:r>
      <w:r w:rsidR="002D07AE" w:rsidRPr="002D07AE">
        <w:rPr>
          <w:rFonts w:ascii="Times New Roman" w:hAnsi="Times New Roman"/>
          <w:sz w:val="24"/>
          <w:szCs w:val="24"/>
        </w:rPr>
        <w:t xml:space="preserve"> и </w:t>
      </w:r>
      <w:r w:rsidR="002F67CF" w:rsidRPr="00337C7A">
        <w:rPr>
          <w:rFonts w:ascii="Times New Roman" w:hAnsi="Times New Roman"/>
          <w:sz w:val="24"/>
          <w:szCs w:val="24"/>
        </w:rPr>
        <w:t xml:space="preserve">когато те не са вече извършени към момента на подаване на искането за одобрение на промяната. </w:t>
      </w:r>
    </w:p>
    <w:p w14:paraId="1B306772" w14:textId="77777777" w:rsidR="00957DB0" w:rsidRPr="00337C7A" w:rsidRDefault="002E0B10"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3.5. </w:t>
      </w:r>
      <w:r w:rsidR="00957DB0" w:rsidRPr="00337C7A">
        <w:rPr>
          <w:rFonts w:ascii="Times New Roman" w:hAnsi="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r w:rsidR="00A47150" w:rsidRPr="00337C7A">
        <w:rPr>
          <w:rFonts w:ascii="Times New Roman" w:hAnsi="Times New Roman"/>
          <w:sz w:val="24"/>
          <w:szCs w:val="24"/>
        </w:rPr>
        <w:t>.</w:t>
      </w:r>
    </w:p>
    <w:p w14:paraId="2AFD3397" w14:textId="75981435" w:rsidR="002F67CF" w:rsidRPr="00337C7A" w:rsidRDefault="00236909" w:rsidP="004F6EFE">
      <w:pPr>
        <w:spacing w:after="120" w:line="276" w:lineRule="auto"/>
        <w:jc w:val="both"/>
        <w:rPr>
          <w:rFonts w:ascii="Times New Roman" w:hAnsi="Times New Roman"/>
          <w:sz w:val="24"/>
          <w:szCs w:val="24"/>
        </w:rPr>
      </w:pPr>
      <w:r w:rsidRPr="00337C7A">
        <w:rPr>
          <w:rFonts w:ascii="Times New Roman" w:hAnsi="Times New Roman"/>
          <w:sz w:val="24"/>
          <w:szCs w:val="24"/>
        </w:rPr>
        <w:t>3.</w:t>
      </w:r>
      <w:r w:rsidR="002E0B10" w:rsidRPr="00337C7A">
        <w:rPr>
          <w:rFonts w:ascii="Times New Roman" w:hAnsi="Times New Roman"/>
          <w:sz w:val="24"/>
          <w:szCs w:val="24"/>
        </w:rPr>
        <w:t>6</w:t>
      </w:r>
      <w:r w:rsidRPr="00337C7A">
        <w:rPr>
          <w:rFonts w:ascii="Times New Roman" w:hAnsi="Times New Roman"/>
          <w:sz w:val="24"/>
          <w:szCs w:val="24"/>
        </w:rPr>
        <w:t>.</w:t>
      </w:r>
      <w:r w:rsidR="002F67CF" w:rsidRPr="00337C7A">
        <w:rPr>
          <w:rFonts w:ascii="Times New Roman" w:hAnsi="Times New Roman"/>
          <w:sz w:val="24"/>
          <w:szCs w:val="24"/>
        </w:rPr>
        <w:t xml:space="preserve"> Промяната на вида на отглежданите земеделски култури/животни по т. </w:t>
      </w:r>
      <w:r w:rsidRPr="00337C7A">
        <w:rPr>
          <w:rFonts w:ascii="Times New Roman" w:hAnsi="Times New Roman"/>
          <w:sz w:val="24"/>
          <w:szCs w:val="24"/>
        </w:rPr>
        <w:t>3.3</w:t>
      </w:r>
      <w:r w:rsidR="00E951BF" w:rsidRPr="00337C7A">
        <w:rPr>
          <w:rFonts w:ascii="Times New Roman" w:hAnsi="Times New Roman"/>
          <w:sz w:val="24"/>
          <w:szCs w:val="24"/>
        </w:rPr>
        <w:t xml:space="preserve"> </w:t>
      </w:r>
      <w:r w:rsidR="002F67CF" w:rsidRPr="00337C7A">
        <w:rPr>
          <w:rFonts w:ascii="Times New Roman" w:hAnsi="Times New Roman"/>
          <w:sz w:val="24"/>
          <w:szCs w:val="24"/>
        </w:rPr>
        <w:t>е допустима само в случаите, когато заложените в бизнес плана инвестиции в дълготрайни материални активи могат да се използ</w:t>
      </w:r>
      <w:r w:rsidR="002E0B10" w:rsidRPr="00337C7A">
        <w:rPr>
          <w:rFonts w:ascii="Times New Roman" w:hAnsi="Times New Roman"/>
          <w:sz w:val="24"/>
          <w:szCs w:val="24"/>
        </w:rPr>
        <w:t xml:space="preserve">ват за отглеждането и на новите </w:t>
      </w:r>
      <w:r w:rsidR="002F67CF" w:rsidRPr="00337C7A">
        <w:rPr>
          <w:rFonts w:ascii="Times New Roman" w:hAnsi="Times New Roman"/>
          <w:sz w:val="24"/>
          <w:szCs w:val="24"/>
        </w:rPr>
        <w:t>земеделски култури/животни, освен ако не се извърши съответна промяна и във вида на инвестициите, чрез сключване на допълнително споразумение към административния договор.</w:t>
      </w:r>
    </w:p>
    <w:p w14:paraId="4EB10404" w14:textId="77777777" w:rsidR="00FF058F" w:rsidRPr="00337C7A" w:rsidRDefault="002E0B10" w:rsidP="004F6EFE">
      <w:pPr>
        <w:spacing w:after="120" w:line="276" w:lineRule="auto"/>
        <w:jc w:val="both"/>
        <w:rPr>
          <w:rFonts w:ascii="Times New Roman" w:hAnsi="Times New Roman"/>
          <w:sz w:val="24"/>
          <w:szCs w:val="24"/>
        </w:rPr>
      </w:pPr>
      <w:r w:rsidRPr="00337C7A">
        <w:rPr>
          <w:rFonts w:ascii="Times New Roman" w:hAnsi="Times New Roman"/>
          <w:sz w:val="24"/>
          <w:szCs w:val="24"/>
        </w:rPr>
        <w:t>4</w:t>
      </w:r>
      <w:r w:rsidR="00FF058F" w:rsidRPr="00337C7A">
        <w:rPr>
          <w:rFonts w:ascii="Times New Roman" w:hAnsi="Times New Roman"/>
          <w:sz w:val="24"/>
          <w:szCs w:val="24"/>
        </w:rPr>
        <w:t xml:space="preserve">. Когато се налага промяна на посочените срокове за засаждане/засяване </w:t>
      </w:r>
      <w:r w:rsidR="000B47DC" w:rsidRPr="00337C7A">
        <w:rPr>
          <w:rFonts w:ascii="Times New Roman" w:hAnsi="Times New Roman"/>
          <w:sz w:val="24"/>
          <w:szCs w:val="24"/>
        </w:rPr>
        <w:t>на културите и/</w:t>
      </w:r>
      <w:r w:rsidR="00FF058F" w:rsidRPr="00337C7A">
        <w:rPr>
          <w:rFonts w:ascii="Times New Roman" w:hAnsi="Times New Roman"/>
          <w:sz w:val="24"/>
          <w:szCs w:val="24"/>
        </w:rPr>
        <w:t xml:space="preserve">или на минималния брой на растенията на единица площ, бенефициентът е длъжен да уведоми </w:t>
      </w:r>
      <w:r w:rsidR="00367A4B">
        <w:rPr>
          <w:rFonts w:ascii="Times New Roman" w:hAnsi="Times New Roman"/>
          <w:sz w:val="24"/>
          <w:szCs w:val="24"/>
        </w:rPr>
        <w:t>ДФЗ</w:t>
      </w:r>
      <w:r w:rsidR="00367A4B" w:rsidRPr="00337C7A">
        <w:rPr>
          <w:rFonts w:ascii="Times New Roman" w:hAnsi="Times New Roman"/>
          <w:sz w:val="24"/>
          <w:szCs w:val="24"/>
        </w:rPr>
        <w:t xml:space="preserve"> </w:t>
      </w:r>
      <w:r w:rsidR="00FF058F" w:rsidRPr="00337C7A">
        <w:rPr>
          <w:rFonts w:ascii="Times New Roman" w:hAnsi="Times New Roman"/>
          <w:sz w:val="24"/>
          <w:szCs w:val="24"/>
        </w:rPr>
        <w:t xml:space="preserve">като попълни основна информация към </w:t>
      </w:r>
      <w:r w:rsidR="000323EC">
        <w:rPr>
          <w:rFonts w:ascii="Times New Roman" w:hAnsi="Times New Roman"/>
          <w:sz w:val="24"/>
          <w:szCs w:val="24"/>
        </w:rPr>
        <w:t>искане/</w:t>
      </w:r>
      <w:r w:rsidR="00FF058F" w:rsidRPr="00337C7A">
        <w:rPr>
          <w:rFonts w:ascii="Times New Roman" w:hAnsi="Times New Roman"/>
          <w:sz w:val="24"/>
          <w:szCs w:val="24"/>
        </w:rPr>
        <w:t>уведо</w:t>
      </w:r>
      <w:r w:rsidR="00471B87">
        <w:rPr>
          <w:rFonts w:ascii="Times New Roman" w:hAnsi="Times New Roman"/>
          <w:sz w:val="24"/>
          <w:szCs w:val="24"/>
        </w:rPr>
        <w:t>мление за промяна по образец, (п</w:t>
      </w:r>
      <w:r w:rsidR="00FF058F" w:rsidRPr="00337C7A">
        <w:rPr>
          <w:rFonts w:ascii="Times New Roman" w:hAnsi="Times New Roman"/>
          <w:sz w:val="24"/>
          <w:szCs w:val="24"/>
        </w:rPr>
        <w:t xml:space="preserve">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w:t>
      </w:r>
      <w:proofErr w:type="spellStart"/>
      <w:r w:rsidR="00FF058F" w:rsidRPr="00337C7A">
        <w:rPr>
          <w:rFonts w:ascii="Times New Roman" w:hAnsi="Times New Roman"/>
          <w:sz w:val="24"/>
          <w:szCs w:val="24"/>
        </w:rPr>
        <w:t>маточници</w:t>
      </w:r>
      <w:proofErr w:type="spellEnd"/>
      <w:r w:rsidR="00FF058F" w:rsidRPr="00337C7A">
        <w:rPr>
          <w:rFonts w:ascii="Times New Roman" w:hAnsi="Times New Roman"/>
          <w:sz w:val="24"/>
          <w:szCs w:val="24"/>
        </w:rPr>
        <w:t xml:space="preserve">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w:t>
      </w:r>
      <w:r w:rsidR="00A63078" w:rsidRPr="00337C7A">
        <w:rPr>
          <w:rFonts w:ascii="Times New Roman" w:hAnsi="Times New Roman"/>
          <w:sz w:val="24"/>
          <w:szCs w:val="24"/>
        </w:rPr>
        <w:t>в съответствие с данните в</w:t>
      </w:r>
      <w:r w:rsidR="00FF058F" w:rsidRPr="00337C7A">
        <w:rPr>
          <w:rFonts w:ascii="Times New Roman" w:hAnsi="Times New Roman"/>
          <w:sz w:val="24"/>
          <w:szCs w:val="24"/>
        </w:rPr>
        <w:t xml:space="preserve"> приложение № 1 от условията за кандидатстване. </w:t>
      </w:r>
    </w:p>
    <w:p w14:paraId="77F3F753" w14:textId="77777777" w:rsidR="00FF058F" w:rsidRPr="00337C7A" w:rsidRDefault="00E926B4" w:rsidP="004F6EFE">
      <w:pPr>
        <w:spacing w:after="120" w:line="276" w:lineRule="auto"/>
        <w:jc w:val="both"/>
        <w:rPr>
          <w:rFonts w:ascii="Times New Roman" w:hAnsi="Times New Roman"/>
          <w:strike/>
          <w:sz w:val="24"/>
          <w:szCs w:val="24"/>
        </w:rPr>
      </w:pPr>
      <w:r w:rsidRPr="00337C7A">
        <w:rPr>
          <w:rFonts w:ascii="Times New Roman" w:hAnsi="Times New Roman"/>
          <w:sz w:val="24"/>
          <w:szCs w:val="24"/>
        </w:rPr>
        <w:t>4.1</w:t>
      </w:r>
      <w:r w:rsidR="009D405C" w:rsidRPr="00337C7A">
        <w:rPr>
          <w:rFonts w:ascii="Times New Roman" w:hAnsi="Times New Roman"/>
          <w:sz w:val="24"/>
          <w:szCs w:val="24"/>
        </w:rPr>
        <w:t>.</w:t>
      </w:r>
      <w:r w:rsidR="00367A4B">
        <w:rPr>
          <w:rFonts w:ascii="Times New Roman" w:hAnsi="Times New Roman"/>
          <w:sz w:val="24"/>
          <w:szCs w:val="24"/>
        </w:rPr>
        <w:t xml:space="preserve"> </w:t>
      </w:r>
      <w:r w:rsidR="009D405C" w:rsidRPr="00337C7A">
        <w:rPr>
          <w:rFonts w:ascii="Times New Roman" w:hAnsi="Times New Roman"/>
          <w:sz w:val="24"/>
          <w:szCs w:val="24"/>
        </w:rPr>
        <w:t>Промените на административния договор, заявлението за подпомагане и бизнес плана са допустими само в случаите, когато това не води до несъответствие с критериите за подбор, по които заявлението за подпомагане на бенефициента е било оценено и изменението ще доведе до брой на точките по-малък от минималния брой на точките за заявленията за подпомагане, за които е бил наличен бюджет, но не по-малко от минималния брой, определен в условията за кандидатстване по съответния прием</w:t>
      </w:r>
      <w:r w:rsidR="007011B2" w:rsidRPr="00337C7A">
        <w:rPr>
          <w:rFonts w:ascii="Times New Roman" w:hAnsi="Times New Roman"/>
          <w:sz w:val="24"/>
          <w:szCs w:val="24"/>
        </w:rPr>
        <w:t>, с изключение на случаите по т</w:t>
      </w:r>
      <w:r w:rsidR="007011B2" w:rsidRPr="007E3D54">
        <w:rPr>
          <w:rFonts w:ascii="Times New Roman" w:hAnsi="Times New Roman"/>
          <w:sz w:val="24"/>
          <w:szCs w:val="24"/>
        </w:rPr>
        <w:t>. 8.12;</w:t>
      </w:r>
    </w:p>
    <w:p w14:paraId="65641E3E" w14:textId="061360CE" w:rsidR="002F67CF" w:rsidRPr="00337C7A" w:rsidRDefault="00FF058F" w:rsidP="004F6EFE">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 Когато бенефициентът е физическо лице, той има право да се регистрира като ЕТ</w:t>
      </w:r>
      <w:r w:rsidR="00B866D7" w:rsidRPr="00337C7A">
        <w:rPr>
          <w:rFonts w:ascii="Times New Roman" w:hAnsi="Times New Roman"/>
          <w:sz w:val="24"/>
          <w:szCs w:val="24"/>
        </w:rPr>
        <w:t xml:space="preserve"> или да учреди ново ЕООД</w:t>
      </w:r>
      <w:r w:rsidR="002F67CF" w:rsidRPr="00337C7A">
        <w:rPr>
          <w:rFonts w:ascii="Times New Roman" w:hAnsi="Times New Roman"/>
          <w:sz w:val="24"/>
          <w:szCs w:val="24"/>
        </w:rPr>
        <w:t>, който да стане правоприемник на стопанството му, като е длъжен в срок от пет работни дни от регистрацията на ЕТ</w:t>
      </w:r>
      <w:r w:rsidR="00B866D7" w:rsidRPr="00337C7A">
        <w:rPr>
          <w:rFonts w:ascii="Times New Roman" w:hAnsi="Times New Roman"/>
          <w:sz w:val="24"/>
          <w:szCs w:val="24"/>
        </w:rPr>
        <w:t>/ЕООД</w:t>
      </w:r>
      <w:r w:rsidR="002F67CF" w:rsidRPr="00337C7A">
        <w:rPr>
          <w:rFonts w:ascii="Times New Roman" w:hAnsi="Times New Roman"/>
          <w:sz w:val="24"/>
          <w:szCs w:val="24"/>
        </w:rPr>
        <w:t xml:space="preserve"> </w:t>
      </w:r>
      <w:r w:rsidR="000B47DC" w:rsidRPr="00337C7A">
        <w:rPr>
          <w:rFonts w:ascii="Times New Roman" w:hAnsi="Times New Roman"/>
          <w:sz w:val="24"/>
          <w:szCs w:val="24"/>
        </w:rPr>
        <w:t xml:space="preserve"> </w:t>
      </w:r>
      <w:r w:rsidR="002F67CF" w:rsidRPr="00337C7A">
        <w:rPr>
          <w:rFonts w:ascii="Times New Roman" w:hAnsi="Times New Roman"/>
          <w:sz w:val="24"/>
          <w:szCs w:val="24"/>
        </w:rPr>
        <w:t>в Търговския регистър писмено да уведоми за това ДФЗ.</w:t>
      </w:r>
      <w:r w:rsidR="00B866D7" w:rsidRPr="00337C7A">
        <w:rPr>
          <w:rFonts w:ascii="Times New Roman" w:hAnsi="Times New Roman"/>
          <w:sz w:val="24"/>
          <w:szCs w:val="24"/>
        </w:rPr>
        <w:t xml:space="preserve"> </w:t>
      </w:r>
      <w:r w:rsidR="00601529" w:rsidRPr="00337C7A">
        <w:rPr>
          <w:rFonts w:ascii="Times New Roman" w:hAnsi="Times New Roman"/>
          <w:sz w:val="24"/>
          <w:szCs w:val="24"/>
        </w:rPr>
        <w:t>В случай на учредяване на ЕООД и след одобрение от страна на ДФ</w:t>
      </w:r>
      <w:r w:rsidR="00367A4B">
        <w:rPr>
          <w:rFonts w:ascii="Times New Roman" w:hAnsi="Times New Roman"/>
          <w:sz w:val="24"/>
          <w:szCs w:val="24"/>
        </w:rPr>
        <w:t>З</w:t>
      </w:r>
      <w:r w:rsidR="00601529" w:rsidRPr="00337C7A">
        <w:rPr>
          <w:rFonts w:ascii="Times New Roman" w:hAnsi="Times New Roman"/>
          <w:sz w:val="24"/>
          <w:szCs w:val="24"/>
        </w:rPr>
        <w:t xml:space="preserve">, се </w:t>
      </w:r>
      <w:r w:rsidR="00DF35C1" w:rsidRPr="00337C7A">
        <w:rPr>
          <w:rFonts w:ascii="Times New Roman" w:hAnsi="Times New Roman"/>
          <w:sz w:val="24"/>
          <w:szCs w:val="24"/>
        </w:rPr>
        <w:t>представя</w:t>
      </w:r>
      <w:r w:rsidR="00601529" w:rsidRPr="00337C7A">
        <w:rPr>
          <w:rFonts w:ascii="Times New Roman" w:hAnsi="Times New Roman"/>
          <w:sz w:val="24"/>
          <w:szCs w:val="24"/>
        </w:rPr>
        <w:t xml:space="preserve"> договор за поръчителство</w:t>
      </w:r>
      <w:r w:rsidR="000A4004">
        <w:rPr>
          <w:rFonts w:ascii="Times New Roman" w:hAnsi="Times New Roman"/>
          <w:sz w:val="24"/>
          <w:szCs w:val="24"/>
        </w:rPr>
        <w:t xml:space="preserve"> </w:t>
      </w:r>
      <w:r w:rsidR="000A4004" w:rsidRPr="000A4004">
        <w:rPr>
          <w:rFonts w:ascii="Times New Roman" w:hAnsi="Times New Roman"/>
          <w:sz w:val="24"/>
          <w:szCs w:val="24"/>
        </w:rPr>
        <w:t>от физическото лице (ЕТ), или едноличния собственик на капитала на ЕООД, с който поръчителят се задължава пред кредитора (</w:t>
      </w:r>
      <w:r w:rsidR="00494C10">
        <w:rPr>
          <w:rFonts w:ascii="Times New Roman" w:hAnsi="Times New Roman"/>
          <w:sz w:val="24"/>
          <w:szCs w:val="24"/>
        </w:rPr>
        <w:t>ДФЗ</w:t>
      </w:r>
      <w:r w:rsidR="000A4004" w:rsidRPr="000A4004">
        <w:rPr>
          <w:rFonts w:ascii="Times New Roman" w:hAnsi="Times New Roman"/>
          <w:sz w:val="24"/>
          <w:szCs w:val="24"/>
        </w:rPr>
        <w:t xml:space="preserve">) да отговаря за точното изпълнение на всички нормативни и/или договорни задължения на бенефициента, като обезпечава вземането на </w:t>
      </w:r>
      <w:r w:rsidR="00494C10">
        <w:rPr>
          <w:rFonts w:ascii="Times New Roman" w:hAnsi="Times New Roman"/>
          <w:sz w:val="24"/>
          <w:szCs w:val="24"/>
        </w:rPr>
        <w:t>ДФЗ</w:t>
      </w:r>
      <w:r w:rsidR="000A4004" w:rsidRPr="000A4004">
        <w:rPr>
          <w:rFonts w:ascii="Times New Roman" w:hAnsi="Times New Roman"/>
          <w:sz w:val="24"/>
          <w:szCs w:val="24"/>
        </w:rPr>
        <w:t>, което може да възникне при неизпълнение на тези задължения, до размера на сумата по административния договор</w:t>
      </w:r>
      <w:r w:rsidR="00601529" w:rsidRPr="00337C7A">
        <w:rPr>
          <w:rFonts w:ascii="Times New Roman" w:hAnsi="Times New Roman"/>
          <w:sz w:val="24"/>
          <w:szCs w:val="24"/>
        </w:rPr>
        <w:t>.</w:t>
      </w:r>
    </w:p>
    <w:p w14:paraId="4CE90A5D" w14:textId="77777777" w:rsidR="002F67CF" w:rsidRPr="00337C7A" w:rsidRDefault="00FF058F"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6</w:t>
      </w:r>
      <w:r w:rsidR="002F67CF" w:rsidRPr="00337C7A">
        <w:rPr>
          <w:rFonts w:ascii="Times New Roman" w:hAnsi="Times New Roman"/>
          <w:sz w:val="24"/>
          <w:szCs w:val="24"/>
        </w:rPr>
        <w:t xml:space="preserve">. Извън случаите по т. </w:t>
      </w:r>
      <w:r w:rsidRPr="00337C7A">
        <w:rPr>
          <w:rFonts w:ascii="Times New Roman" w:hAnsi="Times New Roman"/>
          <w:sz w:val="24"/>
          <w:szCs w:val="24"/>
        </w:rPr>
        <w:t>5</w:t>
      </w:r>
      <w:r w:rsidR="002F67CF" w:rsidRPr="00337C7A">
        <w:rPr>
          <w:rFonts w:ascii="Times New Roman" w:hAnsi="Times New Roman"/>
          <w:sz w:val="24"/>
          <w:szCs w:val="24"/>
        </w:rPr>
        <w:t xml:space="preserve"> за период</w:t>
      </w:r>
      <w:r w:rsidR="000B47DC" w:rsidRPr="00337C7A">
        <w:rPr>
          <w:rFonts w:ascii="Times New Roman" w:hAnsi="Times New Roman"/>
          <w:sz w:val="24"/>
          <w:szCs w:val="24"/>
        </w:rPr>
        <w:t>а до</w:t>
      </w:r>
      <w:r w:rsidR="009248AC" w:rsidRPr="00337C7A">
        <w:rPr>
          <w:rFonts w:ascii="Times New Roman" w:hAnsi="Times New Roman"/>
          <w:sz w:val="24"/>
          <w:szCs w:val="24"/>
        </w:rPr>
        <w:t xml:space="preserve"> </w:t>
      </w:r>
      <w:r w:rsidR="000B47DC" w:rsidRPr="00337C7A">
        <w:rPr>
          <w:rFonts w:ascii="Times New Roman" w:hAnsi="Times New Roman"/>
          <w:sz w:val="24"/>
          <w:szCs w:val="24"/>
        </w:rPr>
        <w:t>изтичане на административ</w:t>
      </w:r>
      <w:r w:rsidR="009248AC" w:rsidRPr="00337C7A">
        <w:rPr>
          <w:rFonts w:ascii="Times New Roman" w:hAnsi="Times New Roman"/>
          <w:sz w:val="24"/>
          <w:szCs w:val="24"/>
        </w:rPr>
        <w:t>ни</w:t>
      </w:r>
      <w:r w:rsidR="000B47DC" w:rsidRPr="00337C7A">
        <w:rPr>
          <w:rFonts w:ascii="Times New Roman" w:hAnsi="Times New Roman"/>
          <w:sz w:val="24"/>
          <w:szCs w:val="24"/>
        </w:rPr>
        <w:t xml:space="preserve">я договор </w:t>
      </w:r>
      <w:r w:rsidR="009248AC" w:rsidRPr="00337C7A">
        <w:rPr>
          <w:rFonts w:ascii="Times New Roman" w:hAnsi="Times New Roman"/>
          <w:sz w:val="24"/>
          <w:szCs w:val="24"/>
        </w:rPr>
        <w:t>(</w:t>
      </w:r>
      <w:r w:rsidR="002F67CF" w:rsidRPr="00337C7A">
        <w:rPr>
          <w:rFonts w:ascii="Times New Roman" w:hAnsi="Times New Roman"/>
          <w:sz w:val="24"/>
          <w:szCs w:val="24"/>
        </w:rPr>
        <w:t xml:space="preserve"> пет години от </w:t>
      </w:r>
      <w:r w:rsidR="009248AC" w:rsidRPr="00337C7A">
        <w:rPr>
          <w:rFonts w:ascii="Times New Roman" w:hAnsi="Times New Roman"/>
          <w:sz w:val="24"/>
          <w:szCs w:val="24"/>
        </w:rPr>
        <w:t xml:space="preserve">подаване на заявлението за подпомагане) </w:t>
      </w:r>
      <w:r w:rsidR="002F67CF" w:rsidRPr="00337C7A">
        <w:rPr>
          <w:rFonts w:ascii="Times New Roman" w:hAnsi="Times New Roman"/>
          <w:sz w:val="24"/>
          <w:szCs w:val="24"/>
        </w:rPr>
        <w:t>не се допускат промени в собствеността на капитала на бене</w:t>
      </w:r>
      <w:r w:rsidR="00B866D7" w:rsidRPr="00337C7A">
        <w:rPr>
          <w:rFonts w:ascii="Times New Roman" w:hAnsi="Times New Roman"/>
          <w:sz w:val="24"/>
          <w:szCs w:val="24"/>
        </w:rPr>
        <w:t>фициента, когато същият е ЕООД.</w:t>
      </w:r>
    </w:p>
    <w:p w14:paraId="233F6376" w14:textId="77777777" w:rsidR="002F67CF" w:rsidRPr="00337C7A" w:rsidRDefault="00357302" w:rsidP="004F6EFE">
      <w:pPr>
        <w:spacing w:after="120" w:line="276" w:lineRule="auto"/>
        <w:jc w:val="both"/>
        <w:rPr>
          <w:rFonts w:ascii="Times New Roman" w:hAnsi="Times New Roman"/>
          <w:sz w:val="24"/>
          <w:szCs w:val="24"/>
        </w:rPr>
      </w:pPr>
      <w:r w:rsidRPr="00337C7A">
        <w:rPr>
          <w:rFonts w:ascii="Times New Roman" w:hAnsi="Times New Roman"/>
          <w:sz w:val="24"/>
          <w:szCs w:val="24"/>
        </w:rPr>
        <w:t>7.</w:t>
      </w:r>
      <w:r w:rsidR="002F67CF" w:rsidRPr="00337C7A">
        <w:rPr>
          <w:rFonts w:ascii="Times New Roman" w:hAnsi="Times New Roman"/>
          <w:sz w:val="24"/>
          <w:szCs w:val="24"/>
        </w:rPr>
        <w:t xml:space="preserve"> </w:t>
      </w:r>
      <w:r w:rsidR="0029253B" w:rsidRPr="00337C7A">
        <w:rPr>
          <w:rFonts w:ascii="Times New Roman" w:hAnsi="Times New Roman"/>
          <w:sz w:val="24"/>
          <w:szCs w:val="24"/>
        </w:rPr>
        <w:t xml:space="preserve">Комуникацията </w:t>
      </w:r>
      <w:r w:rsidR="002F67CF" w:rsidRPr="00337C7A">
        <w:rPr>
          <w:rFonts w:ascii="Times New Roman" w:hAnsi="Times New Roman"/>
          <w:sz w:val="24"/>
          <w:szCs w:val="24"/>
        </w:rPr>
        <w:t xml:space="preserve">между бенефициента и ДФЗ се осъществява през СЕУ чрез </w:t>
      </w:r>
      <w:r w:rsidR="00F17C67" w:rsidRPr="00337C7A">
        <w:rPr>
          <w:rFonts w:ascii="Times New Roman" w:hAnsi="Times New Roman"/>
          <w:sz w:val="24"/>
          <w:szCs w:val="24"/>
        </w:rPr>
        <w:t xml:space="preserve">индивидуалния </w:t>
      </w:r>
      <w:r w:rsidR="002F67CF" w:rsidRPr="00337C7A">
        <w:rPr>
          <w:rFonts w:ascii="Times New Roman" w:hAnsi="Times New Roman"/>
          <w:sz w:val="24"/>
          <w:szCs w:val="24"/>
        </w:rPr>
        <w:t>профил на бенефициента</w:t>
      </w:r>
      <w:r w:rsidR="0029253B" w:rsidRPr="00337C7A">
        <w:rPr>
          <w:rFonts w:ascii="Times New Roman" w:hAnsi="Times New Roman"/>
          <w:sz w:val="24"/>
          <w:szCs w:val="24"/>
        </w:rPr>
        <w:t xml:space="preserve"> при спазване на разпоредбите на Глава седма </w:t>
      </w:r>
      <w:r w:rsidR="00367A4B">
        <w:rPr>
          <w:rFonts w:ascii="Times New Roman" w:hAnsi="Times New Roman"/>
          <w:sz w:val="24"/>
          <w:szCs w:val="24"/>
        </w:rPr>
        <w:t>„С</w:t>
      </w:r>
      <w:r w:rsidR="00367A4B" w:rsidRPr="000C38E8">
        <w:rPr>
          <w:rFonts w:ascii="Times New Roman" w:hAnsi="Times New Roman"/>
          <w:sz w:val="24"/>
          <w:szCs w:val="24"/>
        </w:rPr>
        <w:t>истема за електронни услуги</w:t>
      </w:r>
      <w:r w:rsidR="00367A4B">
        <w:rPr>
          <w:rFonts w:ascii="Times New Roman" w:hAnsi="Times New Roman"/>
          <w:sz w:val="24"/>
          <w:szCs w:val="24"/>
        </w:rPr>
        <w:t>“</w:t>
      </w:r>
      <w:r w:rsidR="00367A4B" w:rsidRPr="000C38E8">
        <w:rPr>
          <w:rFonts w:ascii="Times New Roman" w:hAnsi="Times New Roman"/>
          <w:sz w:val="24"/>
          <w:szCs w:val="24"/>
        </w:rPr>
        <w:t xml:space="preserve">  </w:t>
      </w:r>
      <w:r w:rsidR="0029253B" w:rsidRPr="00337C7A">
        <w:rPr>
          <w:rFonts w:ascii="Times New Roman" w:hAnsi="Times New Roman"/>
          <w:sz w:val="24"/>
          <w:szCs w:val="24"/>
        </w:rPr>
        <w:t>от Наредба 105 от 22 август 2006 г. за условията и реда за създаване, поддържане, достъп и 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14:paraId="51D758E5" w14:textId="77777777" w:rsidR="00357302" w:rsidRPr="00337C7A" w:rsidRDefault="00357302"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2F67CF" w:rsidRPr="00337C7A">
        <w:rPr>
          <w:rFonts w:ascii="Times New Roman" w:hAnsi="Times New Roman"/>
          <w:sz w:val="24"/>
          <w:szCs w:val="24"/>
        </w:rPr>
        <w:t xml:space="preserve">. В срок до изтичане на пет години от </w:t>
      </w:r>
      <w:r w:rsidR="002D3080" w:rsidRPr="00337C7A">
        <w:rPr>
          <w:rFonts w:ascii="Times New Roman" w:hAnsi="Times New Roman"/>
          <w:sz w:val="24"/>
          <w:szCs w:val="24"/>
        </w:rPr>
        <w:t>дата</w:t>
      </w:r>
      <w:r w:rsidR="000C38E8">
        <w:rPr>
          <w:rFonts w:ascii="Times New Roman" w:hAnsi="Times New Roman"/>
          <w:sz w:val="24"/>
          <w:szCs w:val="24"/>
        </w:rPr>
        <w:t>та</w:t>
      </w:r>
      <w:r w:rsidR="002D3080" w:rsidRPr="00337C7A">
        <w:rPr>
          <w:rFonts w:ascii="Times New Roman" w:hAnsi="Times New Roman"/>
          <w:sz w:val="24"/>
          <w:szCs w:val="24"/>
        </w:rPr>
        <w:t xml:space="preserve"> на подаване на заявление за </w:t>
      </w:r>
      <w:r w:rsidR="00007C85" w:rsidRPr="00337C7A">
        <w:rPr>
          <w:rFonts w:ascii="Times New Roman" w:hAnsi="Times New Roman"/>
          <w:sz w:val="24"/>
          <w:szCs w:val="24"/>
        </w:rPr>
        <w:t xml:space="preserve">подпомагане </w:t>
      </w:r>
      <w:r w:rsidR="00B45802" w:rsidRPr="00337C7A">
        <w:rPr>
          <w:rFonts w:ascii="Times New Roman" w:hAnsi="Times New Roman"/>
          <w:sz w:val="24"/>
          <w:szCs w:val="24"/>
        </w:rPr>
        <w:t>и бизнес плана</w:t>
      </w:r>
      <w:r w:rsidR="00AC58BD">
        <w:rPr>
          <w:rFonts w:ascii="Times New Roman" w:hAnsi="Times New Roman"/>
          <w:sz w:val="24"/>
          <w:szCs w:val="24"/>
        </w:rPr>
        <w:t>,</w:t>
      </w:r>
      <w:r w:rsidR="00B45802" w:rsidRPr="00337C7A">
        <w:rPr>
          <w:rFonts w:ascii="Times New Roman" w:hAnsi="Times New Roman"/>
          <w:sz w:val="24"/>
          <w:szCs w:val="24"/>
        </w:rPr>
        <w:t xml:space="preserve"> </w:t>
      </w:r>
      <w:r w:rsidR="002F67CF" w:rsidRPr="00337C7A">
        <w:rPr>
          <w:rFonts w:ascii="Times New Roman" w:hAnsi="Times New Roman"/>
          <w:sz w:val="24"/>
          <w:szCs w:val="24"/>
        </w:rPr>
        <w:t>бенефициентът е длъжен да</w:t>
      </w:r>
      <w:r w:rsidRPr="00337C7A">
        <w:rPr>
          <w:rFonts w:ascii="Times New Roman" w:hAnsi="Times New Roman"/>
          <w:sz w:val="24"/>
          <w:szCs w:val="24"/>
        </w:rPr>
        <w:t>:</w:t>
      </w:r>
    </w:p>
    <w:p w14:paraId="4D7A176B" w14:textId="77777777" w:rsidR="00F24574" w:rsidRPr="00337C7A" w:rsidRDefault="00357302"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8.1 </w:t>
      </w:r>
      <w:r w:rsidR="00485878" w:rsidRPr="00337C7A">
        <w:rPr>
          <w:rFonts w:ascii="Times New Roman" w:hAnsi="Times New Roman"/>
          <w:sz w:val="24"/>
          <w:szCs w:val="24"/>
        </w:rPr>
        <w:t>с</w:t>
      </w:r>
      <w:r w:rsidRPr="00337C7A">
        <w:rPr>
          <w:rFonts w:ascii="Times New Roman" w:hAnsi="Times New Roman"/>
          <w:sz w:val="24"/>
          <w:szCs w:val="24"/>
        </w:rPr>
        <w:t>пазва и</w:t>
      </w:r>
      <w:r w:rsidR="00254D55" w:rsidRPr="00337C7A">
        <w:rPr>
          <w:rFonts w:ascii="Times New Roman" w:hAnsi="Times New Roman"/>
          <w:sz w:val="24"/>
          <w:szCs w:val="24"/>
        </w:rPr>
        <w:t>зискванията, посочени в чл. 53,</w:t>
      </w:r>
      <w:r w:rsidR="00FA08B4" w:rsidRPr="00337C7A">
        <w:rPr>
          <w:rFonts w:ascii="Times New Roman" w:hAnsi="Times New Roman"/>
          <w:sz w:val="24"/>
          <w:szCs w:val="24"/>
        </w:rPr>
        <w:t xml:space="preserve"> ал.1 </w:t>
      </w:r>
      <w:r w:rsidR="00F24574" w:rsidRPr="00337C7A">
        <w:rPr>
          <w:rFonts w:ascii="Times New Roman" w:hAnsi="Times New Roman"/>
          <w:sz w:val="24"/>
          <w:szCs w:val="24"/>
        </w:rPr>
        <w:t>от Наредба № 4 от 2024</w:t>
      </w:r>
      <w:r w:rsidR="00367A4B">
        <w:rPr>
          <w:rFonts w:ascii="Times New Roman" w:hAnsi="Times New Roman"/>
          <w:sz w:val="24"/>
          <w:szCs w:val="24"/>
        </w:rPr>
        <w:t xml:space="preserve"> </w:t>
      </w:r>
      <w:r w:rsidR="00F24574" w:rsidRPr="00337C7A">
        <w:rPr>
          <w:rFonts w:ascii="Times New Roman" w:hAnsi="Times New Roman"/>
          <w:sz w:val="24"/>
          <w:szCs w:val="24"/>
        </w:rPr>
        <w:t>г.</w:t>
      </w:r>
      <w:r w:rsidR="008A15F2" w:rsidRPr="00337C7A">
        <w:rPr>
          <w:rFonts w:ascii="Times New Roman" w:hAnsi="Times New Roman"/>
          <w:sz w:val="24"/>
          <w:szCs w:val="24"/>
        </w:rPr>
        <w:t xml:space="preserve">, с изключение на т. 5, т. 6 </w:t>
      </w:r>
      <w:r w:rsidR="000C38E8">
        <w:rPr>
          <w:rFonts w:ascii="Times New Roman" w:hAnsi="Times New Roman"/>
          <w:sz w:val="24"/>
          <w:szCs w:val="24"/>
        </w:rPr>
        <w:t xml:space="preserve">от същата алинея </w:t>
      </w:r>
      <w:r w:rsidR="00F24574" w:rsidRPr="00337C7A">
        <w:rPr>
          <w:rFonts w:ascii="Times New Roman" w:hAnsi="Times New Roman"/>
          <w:sz w:val="24"/>
          <w:szCs w:val="24"/>
        </w:rPr>
        <w:t>и изискването по т. 8.1</w:t>
      </w:r>
      <w:r w:rsidR="00E67C50">
        <w:rPr>
          <w:rFonts w:ascii="Times New Roman" w:hAnsi="Times New Roman"/>
          <w:sz w:val="24"/>
          <w:szCs w:val="24"/>
        </w:rPr>
        <w:t xml:space="preserve"> и т. 9.1</w:t>
      </w:r>
      <w:r w:rsidR="00F24574" w:rsidRPr="00337C7A">
        <w:rPr>
          <w:rFonts w:ascii="Times New Roman" w:hAnsi="Times New Roman"/>
          <w:sz w:val="24"/>
          <w:szCs w:val="24"/>
        </w:rPr>
        <w:t xml:space="preserve"> от I „Критерии за допустимост на кандидатите“ от раздел 7 „Допустими кандидати/бенефициенти“ от Условията за кандидатстване.</w:t>
      </w:r>
      <w:r w:rsidR="000E79B2" w:rsidRPr="00337C7A">
        <w:rPr>
          <w:rFonts w:ascii="Times New Roman" w:hAnsi="Times New Roman"/>
          <w:sz w:val="24"/>
          <w:szCs w:val="24"/>
        </w:rPr>
        <w:t xml:space="preserve"> </w:t>
      </w:r>
    </w:p>
    <w:p w14:paraId="2EB2241B" w14:textId="05E32838" w:rsidR="00647905" w:rsidRDefault="00357302" w:rsidP="004F6EFE">
      <w:pPr>
        <w:spacing w:after="120" w:line="276" w:lineRule="auto"/>
        <w:jc w:val="both"/>
        <w:rPr>
          <w:rFonts w:ascii="Times New Roman" w:hAnsi="Times New Roman"/>
          <w:bCs/>
          <w:sz w:val="24"/>
          <w:szCs w:val="24"/>
        </w:rPr>
      </w:pPr>
      <w:r w:rsidRPr="00337C7A">
        <w:rPr>
          <w:rFonts w:ascii="Times New Roman" w:hAnsi="Times New Roman"/>
          <w:sz w:val="24"/>
          <w:szCs w:val="24"/>
        </w:rPr>
        <w:t>8.2</w:t>
      </w:r>
      <w:r w:rsidR="00817F2E" w:rsidRPr="00337C7A">
        <w:rPr>
          <w:rFonts w:ascii="Times New Roman" w:hAnsi="Times New Roman"/>
          <w:sz w:val="24"/>
          <w:szCs w:val="24"/>
        </w:rPr>
        <w:t xml:space="preserve">. </w:t>
      </w:r>
      <w:r w:rsidR="00D77776" w:rsidRPr="00337C7A">
        <w:rPr>
          <w:rFonts w:ascii="Times New Roman" w:eastAsia="Times New Roman" w:hAnsi="Times New Roman"/>
          <w:sz w:val="24"/>
          <w:szCs w:val="24"/>
        </w:rPr>
        <w:t xml:space="preserve">поддържа съответствие с всеки критерий за подбор, по който заявлението за подпомагане е било оценено, съгласно списък с критериите за подбор и получените точки по всеки от тях, представляващи приложение към административния договор, с изключение на критерий </w:t>
      </w:r>
      <w:r w:rsidR="008A15F2" w:rsidRPr="00337C7A">
        <w:rPr>
          <w:rFonts w:ascii="Times New Roman" w:eastAsia="Times New Roman" w:hAnsi="Times New Roman"/>
          <w:sz w:val="24"/>
          <w:szCs w:val="24"/>
        </w:rPr>
        <w:t xml:space="preserve">за подбор </w:t>
      </w:r>
      <w:r w:rsidR="00D77776" w:rsidRPr="00337C7A">
        <w:rPr>
          <w:rFonts w:ascii="Times New Roman" w:hAnsi="Times New Roman"/>
          <w:sz w:val="24"/>
          <w:szCs w:val="24"/>
        </w:rPr>
        <w:t>“</w:t>
      </w:r>
      <w:r w:rsidR="00D77776" w:rsidRPr="00337C7A">
        <w:rPr>
          <w:rFonts w:ascii="Times New Roman" w:hAnsi="Times New Roman"/>
          <w:bCs/>
          <w:sz w:val="24"/>
          <w:szCs w:val="24"/>
        </w:rPr>
        <w:t>Проекти, изпълнявани от к</w:t>
      </w:r>
      <w:r w:rsidR="000E79B2" w:rsidRPr="00337C7A">
        <w:rPr>
          <w:rFonts w:ascii="Times New Roman" w:hAnsi="Times New Roman"/>
          <w:bCs/>
          <w:sz w:val="24"/>
          <w:szCs w:val="24"/>
        </w:rPr>
        <w:t>андидати с трайни увреждания“ и т. 10.1. от раздел 12. „Критерии за подбор и предварителна оценка“ от условията за кандидатстване.</w:t>
      </w:r>
      <w:r w:rsidR="00D10FB0">
        <w:rPr>
          <w:rFonts w:ascii="Times New Roman" w:hAnsi="Times New Roman"/>
          <w:bCs/>
          <w:sz w:val="24"/>
          <w:szCs w:val="24"/>
        </w:rPr>
        <w:t xml:space="preserve"> </w:t>
      </w:r>
    </w:p>
    <w:p w14:paraId="7086C5BD" w14:textId="05764163" w:rsidR="00647905" w:rsidRDefault="00647905" w:rsidP="004F6EFE">
      <w:pPr>
        <w:spacing w:after="120" w:line="276" w:lineRule="auto"/>
        <w:jc w:val="both"/>
        <w:rPr>
          <w:rFonts w:ascii="Times New Roman" w:hAnsi="Times New Roman"/>
          <w:bCs/>
          <w:sz w:val="24"/>
          <w:szCs w:val="24"/>
        </w:rPr>
      </w:pPr>
      <w:r w:rsidRPr="00647905">
        <w:rPr>
          <w:rFonts w:ascii="Times New Roman" w:hAnsi="Times New Roman"/>
          <w:bCs/>
          <w:sz w:val="24"/>
          <w:szCs w:val="24"/>
        </w:rPr>
        <w:t>Когато кандидатът е получил приоритет по критерий за подбор № 2, той не се задължава да поддържа съответствие с критерий за подбор № 1 за размера на СПО, с което планира да увеличи земеделското стопанство.</w:t>
      </w:r>
    </w:p>
    <w:p w14:paraId="05519B55" w14:textId="77777777" w:rsidR="00D77776" w:rsidRPr="00337C7A" w:rsidRDefault="00D77776"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8.3. </w:t>
      </w:r>
      <w:r w:rsidR="00EB225A" w:rsidRPr="00337C7A">
        <w:rPr>
          <w:rFonts w:ascii="Times New Roman" w:hAnsi="Times New Roman"/>
          <w:sz w:val="24"/>
          <w:szCs w:val="24"/>
        </w:rPr>
        <w:t>поддържа в</w:t>
      </w:r>
      <w:r w:rsidRPr="00337C7A">
        <w:rPr>
          <w:rFonts w:ascii="Times New Roman" w:hAnsi="Times New Roman"/>
          <w:sz w:val="24"/>
          <w:szCs w:val="24"/>
        </w:rPr>
        <w:t>сички</w:t>
      </w:r>
      <w:r w:rsidR="00D93A9A" w:rsidRPr="00337C7A">
        <w:rPr>
          <w:rFonts w:ascii="Times New Roman" w:hAnsi="Times New Roman"/>
          <w:sz w:val="24"/>
          <w:szCs w:val="24"/>
        </w:rPr>
        <w:t xml:space="preserve"> критерии и</w:t>
      </w:r>
      <w:r w:rsidRPr="00337C7A">
        <w:rPr>
          <w:rFonts w:ascii="Times New Roman" w:hAnsi="Times New Roman"/>
          <w:sz w:val="24"/>
          <w:szCs w:val="24"/>
        </w:rPr>
        <w:t xml:space="preserve"> </w:t>
      </w:r>
      <w:r w:rsidR="00DF1AE0" w:rsidRPr="00337C7A">
        <w:rPr>
          <w:rFonts w:ascii="Times New Roman" w:hAnsi="Times New Roman"/>
          <w:sz w:val="24"/>
          <w:szCs w:val="24"/>
        </w:rPr>
        <w:t>условия</w:t>
      </w:r>
      <w:r w:rsidRPr="00337C7A">
        <w:rPr>
          <w:rFonts w:ascii="Times New Roman" w:hAnsi="Times New Roman"/>
          <w:sz w:val="24"/>
          <w:szCs w:val="24"/>
        </w:rPr>
        <w:t xml:space="preserve"> за допустимост</w:t>
      </w:r>
      <w:r w:rsidR="00DF1AE0" w:rsidRPr="00337C7A">
        <w:rPr>
          <w:rFonts w:ascii="Times New Roman" w:hAnsi="Times New Roman"/>
          <w:sz w:val="24"/>
          <w:szCs w:val="24"/>
        </w:rPr>
        <w:t xml:space="preserve"> на </w:t>
      </w:r>
      <w:r w:rsidR="001F518F" w:rsidRPr="00337C7A">
        <w:rPr>
          <w:rFonts w:ascii="Times New Roman" w:hAnsi="Times New Roman"/>
          <w:sz w:val="24"/>
          <w:szCs w:val="24"/>
        </w:rPr>
        <w:t>кандидатите</w:t>
      </w:r>
      <w:r w:rsidR="00DF1AE0" w:rsidRPr="00337C7A">
        <w:rPr>
          <w:rFonts w:ascii="Times New Roman" w:hAnsi="Times New Roman"/>
          <w:sz w:val="24"/>
          <w:szCs w:val="24"/>
        </w:rPr>
        <w:t xml:space="preserve"> и дейностите</w:t>
      </w:r>
      <w:r w:rsidRPr="00337C7A">
        <w:rPr>
          <w:rFonts w:ascii="Times New Roman" w:hAnsi="Times New Roman"/>
          <w:sz w:val="24"/>
          <w:szCs w:val="24"/>
        </w:rPr>
        <w:t>,</w:t>
      </w:r>
      <w:r w:rsidR="00DF1AE0" w:rsidRPr="00337C7A">
        <w:rPr>
          <w:rFonts w:ascii="Times New Roman" w:hAnsi="Times New Roman"/>
          <w:sz w:val="24"/>
          <w:szCs w:val="24"/>
        </w:rPr>
        <w:t xml:space="preserve"> съгласно Условията за кандидатстване,</w:t>
      </w:r>
      <w:r w:rsidRPr="00337C7A">
        <w:rPr>
          <w:rFonts w:ascii="Times New Roman" w:hAnsi="Times New Roman"/>
          <w:sz w:val="24"/>
          <w:szCs w:val="24"/>
        </w:rPr>
        <w:t xml:space="preserve"> ангажиментите и другите задължения, произтичащи от предоставеното подпомагане</w:t>
      </w:r>
      <w:r w:rsidR="00EB225A" w:rsidRPr="00337C7A">
        <w:rPr>
          <w:rFonts w:ascii="Times New Roman" w:hAnsi="Times New Roman"/>
          <w:sz w:val="24"/>
          <w:szCs w:val="24"/>
        </w:rPr>
        <w:t>;</w:t>
      </w:r>
    </w:p>
    <w:p w14:paraId="26C0BA09" w14:textId="77777777" w:rsidR="00D01133" w:rsidRDefault="00EB225A"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8.4. </w:t>
      </w:r>
      <w:r w:rsidR="003D526B" w:rsidRPr="00337C7A">
        <w:rPr>
          <w:rFonts w:ascii="Times New Roman" w:hAnsi="Times New Roman"/>
          <w:sz w:val="24"/>
          <w:szCs w:val="24"/>
        </w:rPr>
        <w:t xml:space="preserve">уведомява своевременно ДФЗ за всички обстоятелства от значение за изпълнение на нормативните и договорните му задължения; </w:t>
      </w:r>
    </w:p>
    <w:p w14:paraId="4AADC0EA" w14:textId="77777777" w:rsidR="000C38E8" w:rsidRDefault="000C38E8" w:rsidP="004F6EFE">
      <w:pPr>
        <w:spacing w:after="120" w:line="276" w:lineRule="auto"/>
        <w:jc w:val="both"/>
        <w:rPr>
          <w:rFonts w:ascii="Times New Roman" w:hAnsi="Times New Roman"/>
          <w:sz w:val="24"/>
          <w:szCs w:val="24"/>
        </w:rPr>
      </w:pPr>
      <w:r w:rsidRPr="000C38E8">
        <w:rPr>
          <w:rFonts w:ascii="Times New Roman" w:hAnsi="Times New Roman"/>
          <w:sz w:val="24"/>
          <w:szCs w:val="24"/>
        </w:rPr>
        <w:t xml:space="preserve">8.4.1. При назначаване на втори ръководител на стопанството в случаите на ползване отпуск и обезщетение при бременност, раждане и отглеждане на дете до 2 годишна възраст,  бенефициентите – жени са длъжни да информират ДФЗ за тези обстоятелства като подадат, чрез СЕУ „Декларация за установяване на втори ръководител на земеделското стопанство“ по образец  (Приложение </w:t>
      </w:r>
      <w:r w:rsidR="00674D6D">
        <w:rPr>
          <w:rFonts w:ascii="Times New Roman" w:hAnsi="Times New Roman"/>
          <w:sz w:val="24"/>
          <w:szCs w:val="24"/>
        </w:rPr>
        <w:t>Е</w:t>
      </w:r>
      <w:r w:rsidRPr="000C38E8">
        <w:rPr>
          <w:rFonts w:ascii="Times New Roman" w:hAnsi="Times New Roman"/>
          <w:sz w:val="24"/>
          <w:szCs w:val="24"/>
        </w:rPr>
        <w:t xml:space="preserve"> от Условията за изпълнение), придружено с необходимите документи.</w:t>
      </w:r>
    </w:p>
    <w:p w14:paraId="06CE9C17" w14:textId="77777777" w:rsidR="001055EC" w:rsidRDefault="001055EC" w:rsidP="004F6EFE">
      <w:pPr>
        <w:spacing w:after="120" w:line="276" w:lineRule="auto"/>
        <w:jc w:val="both"/>
        <w:rPr>
          <w:rFonts w:ascii="Times New Roman" w:hAnsi="Times New Roman"/>
          <w:sz w:val="24"/>
          <w:szCs w:val="24"/>
        </w:rPr>
      </w:pPr>
      <w:r>
        <w:rPr>
          <w:rFonts w:ascii="Times New Roman" w:hAnsi="Times New Roman"/>
          <w:sz w:val="24"/>
          <w:szCs w:val="24"/>
        </w:rPr>
        <w:t xml:space="preserve">8.4.2. </w:t>
      </w:r>
      <w:r w:rsidRPr="001055EC">
        <w:rPr>
          <w:rFonts w:ascii="Times New Roman" w:hAnsi="Times New Roman"/>
          <w:sz w:val="24"/>
          <w:szCs w:val="24"/>
        </w:rPr>
        <w:t>Допустимостта за назначаване на втори ръководител на стопанството се отнася и за бенефициенти под формата на ЕООД или ЕТ, когато техните собственици / управители са жени, които ползват отпуск и обезщетение при бременност, раждане и отглеждане на дете до 2 годишна възраст.</w:t>
      </w:r>
    </w:p>
    <w:p w14:paraId="3F46D1FB" w14:textId="77777777" w:rsidR="001055EC" w:rsidRPr="00337C7A" w:rsidRDefault="001055EC" w:rsidP="004F6EFE">
      <w:pPr>
        <w:spacing w:after="120" w:line="276" w:lineRule="auto"/>
        <w:jc w:val="both"/>
        <w:rPr>
          <w:rFonts w:ascii="Times New Roman" w:hAnsi="Times New Roman"/>
          <w:sz w:val="24"/>
          <w:szCs w:val="24"/>
        </w:rPr>
      </w:pPr>
      <w:r>
        <w:rPr>
          <w:rFonts w:ascii="Times New Roman" w:hAnsi="Times New Roman"/>
          <w:sz w:val="24"/>
          <w:szCs w:val="24"/>
        </w:rPr>
        <w:t xml:space="preserve">8.4.3. </w:t>
      </w:r>
      <w:r w:rsidRPr="001055EC">
        <w:rPr>
          <w:rFonts w:ascii="Times New Roman" w:hAnsi="Times New Roman"/>
          <w:sz w:val="24"/>
          <w:szCs w:val="24"/>
        </w:rPr>
        <w:t xml:space="preserve">В случаите на назначаване на втори ръководител при ползване от бенефициентите – жени на отпуск и обезщетение при бременност, раждане и отглеждане на дете до 2 годишна </w:t>
      </w:r>
      <w:r w:rsidRPr="001055EC">
        <w:rPr>
          <w:rFonts w:ascii="Times New Roman" w:hAnsi="Times New Roman"/>
          <w:sz w:val="24"/>
          <w:szCs w:val="24"/>
        </w:rPr>
        <w:lastRenderedPageBreak/>
        <w:t>възраст, назначеният втори ръководител не се включва при изчислението на нарастването на средния списъчен брой на персонала, когато в заявлението за подпомагане е заложена цел 5 от таблица ІІІ.Б.1. „Специфични цели и резултати, свързани с развитие на дейностите на новото стопанство“.</w:t>
      </w:r>
    </w:p>
    <w:p w14:paraId="1AF269CB" w14:textId="77777777" w:rsidR="00EB225A" w:rsidRPr="00337C7A" w:rsidRDefault="00EB225A"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DF1AE0" w:rsidRPr="00337C7A">
        <w:rPr>
          <w:rFonts w:ascii="Times New Roman" w:hAnsi="Times New Roman"/>
          <w:sz w:val="24"/>
          <w:szCs w:val="24"/>
        </w:rPr>
        <w:t>5</w:t>
      </w:r>
      <w:r w:rsidRPr="00337C7A">
        <w:rPr>
          <w:rFonts w:ascii="Times New Roman" w:hAnsi="Times New Roman"/>
          <w:sz w:val="24"/>
          <w:szCs w:val="24"/>
        </w:rPr>
        <w:t>.</w:t>
      </w:r>
      <w:r w:rsidR="00345DA8">
        <w:rPr>
          <w:rFonts w:ascii="Times New Roman" w:hAnsi="Times New Roman"/>
          <w:sz w:val="24"/>
          <w:szCs w:val="24"/>
        </w:rPr>
        <w:t xml:space="preserve"> </w:t>
      </w:r>
      <w:r w:rsidR="000C38E8">
        <w:rPr>
          <w:rFonts w:ascii="Times New Roman" w:hAnsi="Times New Roman"/>
          <w:sz w:val="24"/>
          <w:szCs w:val="24"/>
        </w:rPr>
        <w:t>не нарушава</w:t>
      </w:r>
      <w:r w:rsidR="000C38E8" w:rsidRPr="00337C7A">
        <w:rPr>
          <w:rFonts w:ascii="Times New Roman" w:hAnsi="Times New Roman"/>
          <w:sz w:val="24"/>
          <w:szCs w:val="24"/>
        </w:rPr>
        <w:t xml:space="preserve"> </w:t>
      </w:r>
      <w:r w:rsidR="005F29E9" w:rsidRPr="00337C7A">
        <w:rPr>
          <w:rFonts w:ascii="Times New Roman" w:hAnsi="Times New Roman"/>
          <w:sz w:val="24"/>
          <w:szCs w:val="24"/>
        </w:rPr>
        <w:t>условията, посочени</w:t>
      </w:r>
      <w:r w:rsidRPr="00337C7A">
        <w:rPr>
          <w:rFonts w:ascii="Times New Roman" w:hAnsi="Times New Roman"/>
          <w:sz w:val="24"/>
          <w:szCs w:val="24"/>
        </w:rPr>
        <w:t xml:space="preserve"> в</w:t>
      </w:r>
      <w:r w:rsidR="00F52E17">
        <w:rPr>
          <w:rFonts w:ascii="Times New Roman" w:hAnsi="Times New Roman"/>
          <w:sz w:val="24"/>
          <w:szCs w:val="24"/>
        </w:rPr>
        <w:t xml:space="preserve"> т. </w:t>
      </w:r>
      <w:r w:rsidR="002C314C" w:rsidRPr="00337C7A">
        <w:rPr>
          <w:rFonts w:ascii="Times New Roman" w:hAnsi="Times New Roman"/>
          <w:sz w:val="24"/>
          <w:szCs w:val="24"/>
        </w:rPr>
        <w:t xml:space="preserve">II. „Условия за недопустимост на дейностите / инвестициите“ от </w:t>
      </w:r>
      <w:r w:rsidRPr="00337C7A">
        <w:rPr>
          <w:rFonts w:ascii="Times New Roman" w:hAnsi="Times New Roman"/>
          <w:sz w:val="24"/>
          <w:szCs w:val="24"/>
        </w:rPr>
        <w:t>раздел</w:t>
      </w:r>
      <w:r w:rsidR="005F29E9" w:rsidRPr="00337C7A">
        <w:rPr>
          <w:rFonts w:ascii="Times New Roman" w:hAnsi="Times New Roman"/>
          <w:sz w:val="24"/>
          <w:szCs w:val="24"/>
        </w:rPr>
        <w:t xml:space="preserve"> 9</w:t>
      </w:r>
      <w:r w:rsidR="002C314C" w:rsidRPr="00337C7A">
        <w:rPr>
          <w:rFonts w:ascii="Times New Roman" w:hAnsi="Times New Roman"/>
          <w:sz w:val="24"/>
          <w:szCs w:val="24"/>
        </w:rPr>
        <w:t xml:space="preserve"> „Условия за допустимост на дейностите/инвестициите, в т.ч. срок за изпълнение на одобрените заявления за подпомагане“ към Условията за кандидатстване</w:t>
      </w:r>
      <w:r w:rsidRPr="00337C7A">
        <w:rPr>
          <w:rFonts w:ascii="Times New Roman" w:hAnsi="Times New Roman"/>
          <w:sz w:val="24"/>
          <w:szCs w:val="24"/>
        </w:rPr>
        <w:t>;</w:t>
      </w:r>
      <w:r w:rsidR="009248AC" w:rsidRPr="00337C7A">
        <w:rPr>
          <w:rFonts w:ascii="Times New Roman" w:hAnsi="Times New Roman"/>
          <w:sz w:val="24"/>
          <w:szCs w:val="24"/>
        </w:rPr>
        <w:t xml:space="preserve"> </w:t>
      </w:r>
    </w:p>
    <w:p w14:paraId="60D161E4" w14:textId="77777777" w:rsidR="00D01133" w:rsidRPr="00337C7A" w:rsidRDefault="00357302"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EB225A" w:rsidRPr="00337C7A">
        <w:rPr>
          <w:rFonts w:ascii="Times New Roman" w:hAnsi="Times New Roman"/>
          <w:sz w:val="24"/>
          <w:szCs w:val="24"/>
        </w:rPr>
        <w:t>6</w:t>
      </w:r>
      <w:r w:rsidR="000012B2" w:rsidRPr="00337C7A">
        <w:rPr>
          <w:rFonts w:ascii="Times New Roman" w:hAnsi="Times New Roman"/>
          <w:sz w:val="24"/>
          <w:szCs w:val="24"/>
        </w:rPr>
        <w:t xml:space="preserve">. </w:t>
      </w:r>
      <w:r w:rsidR="003D526B" w:rsidRPr="00337C7A">
        <w:rPr>
          <w:rFonts w:ascii="Times New Roman" w:hAnsi="Times New Roman"/>
          <w:sz w:val="24"/>
          <w:szCs w:val="24"/>
        </w:rPr>
        <w:t>реги</w:t>
      </w:r>
      <w:r w:rsidR="00175C75" w:rsidRPr="00337C7A">
        <w:rPr>
          <w:rFonts w:ascii="Times New Roman" w:hAnsi="Times New Roman"/>
          <w:sz w:val="24"/>
          <w:szCs w:val="24"/>
        </w:rPr>
        <w:t xml:space="preserve">стрира ежегодно земеделска земя </w:t>
      </w:r>
      <w:bookmarkStart w:id="2" w:name="_Hlk182161790"/>
      <w:r w:rsidR="00175C75" w:rsidRPr="00337C7A">
        <w:rPr>
          <w:rFonts w:ascii="Times New Roman" w:hAnsi="Times New Roman"/>
          <w:sz w:val="24"/>
          <w:szCs w:val="24"/>
        </w:rPr>
        <w:t xml:space="preserve">(с изключение на оранжерии, </w:t>
      </w:r>
      <w:proofErr w:type="spellStart"/>
      <w:r w:rsidR="00175C75" w:rsidRPr="00337C7A">
        <w:rPr>
          <w:rFonts w:ascii="Times New Roman" w:hAnsi="Times New Roman"/>
          <w:sz w:val="24"/>
          <w:szCs w:val="24"/>
        </w:rPr>
        <w:t>гъбарници</w:t>
      </w:r>
      <w:proofErr w:type="spellEnd"/>
      <w:r w:rsidR="00175C75" w:rsidRPr="00337C7A">
        <w:rPr>
          <w:rFonts w:ascii="Times New Roman" w:hAnsi="Times New Roman"/>
          <w:sz w:val="24"/>
          <w:szCs w:val="24"/>
        </w:rPr>
        <w:t xml:space="preserve"> и разсадници)</w:t>
      </w:r>
      <w:bookmarkEnd w:id="2"/>
      <w:r w:rsidR="003D526B" w:rsidRPr="00337C7A">
        <w:rPr>
          <w:rFonts w:ascii="Times New Roman" w:hAnsi="Times New Roman"/>
          <w:sz w:val="24"/>
          <w:szCs w:val="24"/>
        </w:rPr>
        <w:t xml:space="preserve"> в размер, съответстващ на </w:t>
      </w:r>
      <w:r w:rsidR="0029081C" w:rsidRPr="00337C7A">
        <w:rPr>
          <w:rFonts w:ascii="Times New Roman" w:hAnsi="Times New Roman"/>
          <w:sz w:val="24"/>
          <w:szCs w:val="24"/>
        </w:rPr>
        <w:t>земеделската земя</w:t>
      </w:r>
      <w:r w:rsidR="003D526B" w:rsidRPr="00337C7A">
        <w:rPr>
          <w:rFonts w:ascii="Times New Roman" w:hAnsi="Times New Roman"/>
          <w:sz w:val="24"/>
          <w:szCs w:val="24"/>
        </w:rPr>
        <w:t xml:space="preserve">, която е участвала при изчисляване на първоначалния икономическия размер на стопанството му, измерен в СПО, както и минималното увеличение (считано от </w:t>
      </w:r>
      <w:r w:rsidR="000C38E8">
        <w:rPr>
          <w:rFonts w:ascii="Times New Roman" w:hAnsi="Times New Roman"/>
          <w:sz w:val="24"/>
          <w:szCs w:val="24"/>
        </w:rPr>
        <w:t>датата</w:t>
      </w:r>
      <w:r w:rsidR="000C38E8" w:rsidRPr="00337C7A">
        <w:rPr>
          <w:rFonts w:ascii="Times New Roman" w:hAnsi="Times New Roman"/>
          <w:sz w:val="24"/>
          <w:szCs w:val="24"/>
        </w:rPr>
        <w:t xml:space="preserve"> </w:t>
      </w:r>
      <w:r w:rsidR="003D526B" w:rsidRPr="00337C7A">
        <w:rPr>
          <w:rFonts w:ascii="Times New Roman" w:hAnsi="Times New Roman"/>
          <w:sz w:val="24"/>
          <w:szCs w:val="24"/>
        </w:rPr>
        <w:t xml:space="preserve">на подаване на искането на второ плащане) </w:t>
      </w:r>
      <w:r w:rsidR="00BE4428" w:rsidRPr="00337C7A">
        <w:rPr>
          <w:rFonts w:ascii="Times New Roman" w:hAnsi="Times New Roman"/>
          <w:sz w:val="24"/>
          <w:szCs w:val="24"/>
        </w:rPr>
        <w:t>от</w:t>
      </w:r>
      <w:r w:rsidR="003D526B" w:rsidRPr="00337C7A">
        <w:rPr>
          <w:rFonts w:ascii="Times New Roman" w:hAnsi="Times New Roman"/>
          <w:sz w:val="24"/>
          <w:szCs w:val="24"/>
        </w:rPr>
        <w:t xml:space="preserve"> най-малко </w:t>
      </w:r>
      <w:r w:rsidR="00C25D3E" w:rsidRPr="00337C7A">
        <w:rPr>
          <w:rFonts w:ascii="Times New Roman" w:hAnsi="Times New Roman"/>
          <w:sz w:val="24"/>
          <w:szCs w:val="24"/>
        </w:rPr>
        <w:t>2</w:t>
      </w:r>
      <w:r w:rsidR="003D526B" w:rsidRPr="00337C7A">
        <w:rPr>
          <w:rFonts w:ascii="Times New Roman" w:hAnsi="Times New Roman"/>
          <w:sz w:val="24"/>
          <w:szCs w:val="24"/>
        </w:rPr>
        <w:t xml:space="preserve"> 000 </w:t>
      </w:r>
      <w:r w:rsidR="00BE4428" w:rsidRPr="00337C7A">
        <w:rPr>
          <w:rFonts w:ascii="Times New Roman" w:hAnsi="Times New Roman"/>
          <w:sz w:val="24"/>
          <w:szCs w:val="24"/>
        </w:rPr>
        <w:t xml:space="preserve">евро </w:t>
      </w:r>
      <w:r w:rsidR="003D526B" w:rsidRPr="00337C7A">
        <w:rPr>
          <w:rFonts w:ascii="Times New Roman" w:hAnsi="Times New Roman"/>
          <w:sz w:val="24"/>
          <w:szCs w:val="24"/>
        </w:rPr>
        <w:t>СПО</w:t>
      </w:r>
      <w:r w:rsidR="00C3555E" w:rsidRPr="00337C7A">
        <w:rPr>
          <w:rFonts w:ascii="Times New Roman" w:hAnsi="Times New Roman"/>
          <w:sz w:val="24"/>
          <w:szCs w:val="24"/>
        </w:rPr>
        <w:t xml:space="preserve"> при получен приоритет по критерий за подбор № 2</w:t>
      </w:r>
      <w:r w:rsidR="00175C75" w:rsidRPr="00337C7A">
        <w:rPr>
          <w:rFonts w:ascii="Times New Roman" w:hAnsi="Times New Roman"/>
          <w:sz w:val="24"/>
          <w:szCs w:val="24"/>
        </w:rPr>
        <w:t>,</w:t>
      </w:r>
      <w:r w:rsidR="003D526B" w:rsidRPr="00337C7A">
        <w:rPr>
          <w:rFonts w:ascii="Times New Roman" w:hAnsi="Times New Roman"/>
          <w:sz w:val="24"/>
          <w:szCs w:val="24"/>
        </w:rPr>
        <w:t xml:space="preserve"> </w:t>
      </w:r>
      <w:r w:rsidR="00BE4428" w:rsidRPr="00337C7A">
        <w:rPr>
          <w:rFonts w:ascii="Times New Roman" w:hAnsi="Times New Roman"/>
          <w:sz w:val="24"/>
          <w:szCs w:val="24"/>
        </w:rPr>
        <w:t xml:space="preserve"> </w:t>
      </w:r>
      <w:r w:rsidR="003D526B" w:rsidRPr="00337C7A">
        <w:rPr>
          <w:rFonts w:ascii="Times New Roman" w:hAnsi="Times New Roman"/>
          <w:sz w:val="24"/>
          <w:szCs w:val="24"/>
        </w:rPr>
        <w:t xml:space="preserve">с културите и/или животните, посочени в таблица </w:t>
      </w:r>
      <w:r w:rsidR="00FD413E" w:rsidRPr="00337C7A">
        <w:rPr>
          <w:rFonts w:ascii="Times New Roman" w:hAnsi="Times New Roman"/>
          <w:sz w:val="24"/>
          <w:szCs w:val="24"/>
        </w:rPr>
        <w:t>“Растениевъдство“</w:t>
      </w:r>
      <w:r w:rsidR="003D526B" w:rsidRPr="00337C7A">
        <w:rPr>
          <w:rFonts w:ascii="Times New Roman" w:hAnsi="Times New Roman"/>
          <w:sz w:val="24"/>
          <w:szCs w:val="24"/>
        </w:rPr>
        <w:t xml:space="preserve"> и </w:t>
      </w:r>
      <w:r w:rsidR="00FD413E" w:rsidRPr="00337C7A">
        <w:rPr>
          <w:rFonts w:ascii="Times New Roman" w:hAnsi="Times New Roman"/>
          <w:sz w:val="24"/>
          <w:szCs w:val="24"/>
        </w:rPr>
        <w:t>таблица „Животновъдство“</w:t>
      </w:r>
      <w:r w:rsidR="003D526B" w:rsidRPr="00337C7A">
        <w:rPr>
          <w:rFonts w:ascii="Times New Roman" w:hAnsi="Times New Roman"/>
          <w:sz w:val="24"/>
          <w:szCs w:val="24"/>
        </w:rPr>
        <w:t xml:space="preserve"> от </w:t>
      </w:r>
      <w:r w:rsidR="00FD413E" w:rsidRPr="00337C7A">
        <w:rPr>
          <w:rFonts w:ascii="Times New Roman" w:hAnsi="Times New Roman"/>
          <w:sz w:val="24"/>
          <w:szCs w:val="24"/>
        </w:rPr>
        <w:t xml:space="preserve">заявлението за подпомагане и </w:t>
      </w:r>
      <w:r w:rsidR="00C3555E" w:rsidRPr="00337C7A">
        <w:rPr>
          <w:rFonts w:ascii="Times New Roman" w:hAnsi="Times New Roman"/>
          <w:sz w:val="24"/>
          <w:szCs w:val="24"/>
        </w:rPr>
        <w:t>бизнес плана</w:t>
      </w:r>
      <w:r w:rsidR="00175C75" w:rsidRPr="00337C7A">
        <w:rPr>
          <w:rFonts w:ascii="Times New Roman" w:hAnsi="Times New Roman"/>
          <w:sz w:val="24"/>
          <w:szCs w:val="24"/>
        </w:rPr>
        <w:t>,</w:t>
      </w:r>
      <w:r w:rsidR="00C3555E" w:rsidRPr="00337C7A">
        <w:rPr>
          <w:rFonts w:ascii="Times New Roman" w:hAnsi="Times New Roman"/>
          <w:sz w:val="24"/>
          <w:szCs w:val="24"/>
        </w:rPr>
        <w:t xml:space="preserve"> </w:t>
      </w:r>
      <w:r w:rsidR="003D526B" w:rsidRPr="00337C7A">
        <w:rPr>
          <w:rFonts w:ascii="Times New Roman" w:hAnsi="Times New Roman"/>
          <w:sz w:val="24"/>
          <w:szCs w:val="24"/>
        </w:rPr>
        <w:t>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w:t>
      </w:r>
      <w:proofErr w:type="spellStart"/>
      <w:r w:rsidR="003D526B" w:rsidRPr="00337C7A">
        <w:rPr>
          <w:rFonts w:ascii="Times New Roman" w:hAnsi="Times New Roman"/>
          <w:sz w:val="24"/>
          <w:szCs w:val="24"/>
        </w:rPr>
        <w:t>обн</w:t>
      </w:r>
      <w:proofErr w:type="spellEnd"/>
      <w:r w:rsidR="003D526B" w:rsidRPr="00337C7A">
        <w:rPr>
          <w:rFonts w:ascii="Times New Roman" w:hAnsi="Times New Roman"/>
          <w:sz w:val="24"/>
          <w:szCs w:val="24"/>
        </w:rPr>
        <w:t xml:space="preserve">., ДВ, бр. 82 от 2006 г.); </w:t>
      </w:r>
    </w:p>
    <w:p w14:paraId="5BA55D2A" w14:textId="77777777" w:rsidR="00D01133" w:rsidRPr="00337C7A" w:rsidRDefault="00CC14BE" w:rsidP="004F6EFE">
      <w:pPr>
        <w:spacing w:after="120" w:line="276" w:lineRule="auto"/>
        <w:jc w:val="both"/>
        <w:rPr>
          <w:rFonts w:ascii="Times New Roman" w:hAnsi="Times New Roman"/>
          <w:sz w:val="24"/>
          <w:szCs w:val="24"/>
        </w:rPr>
      </w:pPr>
      <w:r w:rsidRPr="00337C7A">
        <w:rPr>
          <w:rFonts w:ascii="Times New Roman" w:hAnsi="Times New Roman"/>
          <w:sz w:val="24"/>
          <w:szCs w:val="24"/>
        </w:rPr>
        <w:t>8.7</w:t>
      </w:r>
      <w:r w:rsidR="007E3D54">
        <w:rPr>
          <w:rFonts w:ascii="Times New Roman" w:hAnsi="Times New Roman"/>
          <w:sz w:val="24"/>
          <w:szCs w:val="24"/>
        </w:rPr>
        <w:t>.</w:t>
      </w:r>
      <w:r w:rsidR="00D01133" w:rsidRPr="00337C7A">
        <w:rPr>
          <w:rFonts w:ascii="Times New Roman" w:hAnsi="Times New Roman"/>
          <w:sz w:val="24"/>
          <w:szCs w:val="24"/>
        </w:rPr>
        <w:t xml:space="preserve"> не преустановява осъществяваната от него земеделска дейност;</w:t>
      </w:r>
    </w:p>
    <w:p w14:paraId="71F3FF54" w14:textId="77777777" w:rsidR="00D01133" w:rsidRPr="00337C7A" w:rsidRDefault="003D526B"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CC14BE" w:rsidRPr="00337C7A">
        <w:rPr>
          <w:rFonts w:ascii="Times New Roman" w:hAnsi="Times New Roman"/>
          <w:sz w:val="24"/>
          <w:szCs w:val="24"/>
        </w:rPr>
        <w:t>8</w:t>
      </w:r>
      <w:r w:rsidRPr="00337C7A">
        <w:rPr>
          <w:rFonts w:ascii="Times New Roman" w:hAnsi="Times New Roman"/>
          <w:sz w:val="24"/>
          <w:szCs w:val="24"/>
        </w:rPr>
        <w:t>.</w:t>
      </w:r>
      <w:r w:rsidR="008A15F2" w:rsidRPr="00337C7A">
        <w:rPr>
          <w:rFonts w:ascii="Times New Roman" w:hAnsi="Times New Roman"/>
          <w:sz w:val="24"/>
          <w:szCs w:val="24"/>
        </w:rPr>
        <w:t xml:space="preserve"> </w:t>
      </w:r>
      <w:r w:rsidR="00D01133" w:rsidRPr="00337C7A">
        <w:rPr>
          <w:rFonts w:ascii="Times New Roman" w:hAnsi="Times New Roman"/>
          <w:sz w:val="24"/>
          <w:szCs w:val="24"/>
        </w:rPr>
        <w:t>поддържа актуална регистрация като земеделски стопанин по реда на Наредба № 3 от 1999 г. за създаване и поддържане на регистър на земеделските стопани (</w:t>
      </w:r>
      <w:proofErr w:type="spellStart"/>
      <w:r w:rsidR="00D01133" w:rsidRPr="00337C7A">
        <w:rPr>
          <w:rFonts w:ascii="Times New Roman" w:hAnsi="Times New Roman"/>
          <w:sz w:val="24"/>
          <w:szCs w:val="24"/>
        </w:rPr>
        <w:t>обн</w:t>
      </w:r>
      <w:proofErr w:type="spellEnd"/>
      <w:r w:rsidR="00D01133" w:rsidRPr="00337C7A">
        <w:rPr>
          <w:rFonts w:ascii="Times New Roman" w:hAnsi="Times New Roman"/>
          <w:sz w:val="24"/>
          <w:szCs w:val="24"/>
        </w:rPr>
        <w:t xml:space="preserve">., ДВ, бр. 10 от 1999 г.); </w:t>
      </w:r>
    </w:p>
    <w:p w14:paraId="38972902" w14:textId="77777777" w:rsidR="00D01133" w:rsidRPr="00337C7A" w:rsidRDefault="003D526B"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CC14BE" w:rsidRPr="00337C7A">
        <w:rPr>
          <w:rFonts w:ascii="Times New Roman" w:hAnsi="Times New Roman"/>
          <w:sz w:val="24"/>
          <w:szCs w:val="24"/>
        </w:rPr>
        <w:t>9</w:t>
      </w:r>
      <w:r w:rsidRPr="00337C7A">
        <w:rPr>
          <w:rFonts w:ascii="Times New Roman" w:hAnsi="Times New Roman"/>
          <w:sz w:val="24"/>
          <w:szCs w:val="24"/>
        </w:rPr>
        <w:t>.</w:t>
      </w:r>
      <w:r w:rsidR="00D01133" w:rsidRPr="00337C7A">
        <w:rPr>
          <w:rFonts w:ascii="Times New Roman" w:hAnsi="Times New Roman"/>
          <w:sz w:val="24"/>
          <w:szCs w:val="24"/>
        </w:rPr>
        <w:t xml:space="preserve"> се осигурява по реда на Кодекса за социално осигуряване</w:t>
      </w:r>
      <w:r w:rsidR="00A458A2" w:rsidRPr="00337C7A">
        <w:rPr>
          <w:rFonts w:ascii="Times New Roman" w:hAnsi="Times New Roman"/>
          <w:sz w:val="24"/>
          <w:szCs w:val="24"/>
        </w:rPr>
        <w:t>,</w:t>
      </w:r>
      <w:r w:rsidR="00D01133" w:rsidRPr="00337C7A">
        <w:rPr>
          <w:rFonts w:ascii="Times New Roman" w:hAnsi="Times New Roman"/>
          <w:sz w:val="24"/>
          <w:szCs w:val="24"/>
        </w:rPr>
        <w:t xml:space="preserve"> с изключение на бенефициенти за които се установи, че ползват отпуск и обезщетение в случай на бременност, раждане и отглеждане на дете</w:t>
      </w:r>
      <w:r w:rsidR="00D4061A" w:rsidRPr="00337C7A">
        <w:rPr>
          <w:rFonts w:ascii="Times New Roman" w:hAnsi="Times New Roman"/>
          <w:sz w:val="24"/>
          <w:szCs w:val="24"/>
        </w:rPr>
        <w:t xml:space="preserve"> до 2 годишна възраст</w:t>
      </w:r>
      <w:r w:rsidR="00D01133" w:rsidRPr="00337C7A">
        <w:rPr>
          <w:rFonts w:ascii="Times New Roman" w:hAnsi="Times New Roman"/>
          <w:sz w:val="24"/>
          <w:szCs w:val="24"/>
        </w:rPr>
        <w:t xml:space="preserve">; </w:t>
      </w:r>
    </w:p>
    <w:p w14:paraId="1A0D165C" w14:textId="77777777" w:rsidR="00D01133" w:rsidRPr="00337C7A" w:rsidRDefault="00EB225A" w:rsidP="004F6EFE">
      <w:pPr>
        <w:spacing w:after="120" w:line="276" w:lineRule="auto"/>
        <w:jc w:val="both"/>
        <w:rPr>
          <w:rFonts w:ascii="Times New Roman" w:hAnsi="Times New Roman"/>
          <w:sz w:val="24"/>
          <w:szCs w:val="24"/>
        </w:rPr>
      </w:pPr>
      <w:r w:rsidRPr="00337C7A">
        <w:rPr>
          <w:rFonts w:ascii="Times New Roman" w:hAnsi="Times New Roman"/>
          <w:sz w:val="24"/>
          <w:szCs w:val="24"/>
        </w:rPr>
        <w:t>8.</w:t>
      </w:r>
      <w:r w:rsidR="00C32329" w:rsidRPr="00337C7A">
        <w:rPr>
          <w:rFonts w:ascii="Times New Roman" w:hAnsi="Times New Roman"/>
          <w:sz w:val="24"/>
          <w:szCs w:val="24"/>
        </w:rPr>
        <w:t>10</w:t>
      </w:r>
      <w:r w:rsidR="003D526B" w:rsidRPr="00337C7A">
        <w:rPr>
          <w:rFonts w:ascii="Times New Roman" w:hAnsi="Times New Roman"/>
          <w:sz w:val="24"/>
          <w:szCs w:val="24"/>
        </w:rPr>
        <w:t>.</w:t>
      </w:r>
      <w:r w:rsidR="00D01133" w:rsidRPr="00337C7A">
        <w:rPr>
          <w:rFonts w:ascii="Times New Roman" w:hAnsi="Times New Roman"/>
          <w:sz w:val="24"/>
          <w:szCs w:val="24"/>
        </w:rPr>
        <w:t xml:space="preserve"> съхранява документи (фактури, бележки, протоколи и др.), удостоверяващи реализацията на част или цялата произведена продукция и да отразява получените приходи в счетоводните си документи и подаваната от него годишна данъчна декларация; </w:t>
      </w:r>
    </w:p>
    <w:p w14:paraId="031F78BB" w14:textId="53217924" w:rsidR="00D4061A" w:rsidRPr="00337C7A" w:rsidRDefault="00D4061A" w:rsidP="004F6EFE">
      <w:pPr>
        <w:spacing w:after="120" w:line="276" w:lineRule="auto"/>
        <w:jc w:val="both"/>
        <w:rPr>
          <w:rFonts w:ascii="Times New Roman" w:hAnsi="Times New Roman"/>
          <w:sz w:val="24"/>
          <w:szCs w:val="24"/>
        </w:rPr>
      </w:pPr>
      <w:r w:rsidRPr="00337C7A">
        <w:rPr>
          <w:rFonts w:ascii="Times New Roman" w:hAnsi="Times New Roman"/>
          <w:sz w:val="24"/>
          <w:szCs w:val="24"/>
        </w:rPr>
        <w:t>8.1</w:t>
      </w:r>
      <w:r w:rsidR="00C32329" w:rsidRPr="00337C7A">
        <w:rPr>
          <w:rFonts w:ascii="Times New Roman" w:hAnsi="Times New Roman"/>
          <w:sz w:val="24"/>
          <w:szCs w:val="24"/>
        </w:rPr>
        <w:t>1</w:t>
      </w:r>
      <w:r w:rsidRPr="00337C7A">
        <w:rPr>
          <w:rFonts w:ascii="Times New Roman" w:hAnsi="Times New Roman"/>
          <w:sz w:val="24"/>
          <w:szCs w:val="24"/>
        </w:rPr>
        <w:t>. поддържа икономически размер на стопанството, измерен в СПО, съгласно условията на т.</w:t>
      </w:r>
      <w:r w:rsidR="00C32329" w:rsidRPr="00337C7A">
        <w:rPr>
          <w:rFonts w:ascii="Times New Roman" w:hAnsi="Times New Roman"/>
          <w:sz w:val="24"/>
          <w:szCs w:val="24"/>
        </w:rPr>
        <w:t xml:space="preserve"> </w:t>
      </w:r>
      <w:r w:rsidRPr="00337C7A">
        <w:rPr>
          <w:rFonts w:ascii="Times New Roman" w:hAnsi="Times New Roman"/>
          <w:sz w:val="24"/>
          <w:szCs w:val="24"/>
        </w:rPr>
        <w:t xml:space="preserve">4. от раздел 9, </w:t>
      </w:r>
      <w:r w:rsidRPr="00337C7A">
        <w:rPr>
          <w:rFonts w:ascii="Times New Roman" w:hAnsi="Times New Roman"/>
          <w:sz w:val="24"/>
          <w:szCs w:val="24"/>
          <w:lang w:val="en-US"/>
        </w:rPr>
        <w:t>I</w:t>
      </w:r>
      <w:r w:rsidRPr="00337C7A">
        <w:rPr>
          <w:rFonts w:ascii="Times New Roman" w:hAnsi="Times New Roman"/>
          <w:sz w:val="24"/>
          <w:szCs w:val="24"/>
        </w:rPr>
        <w:t xml:space="preserve"> </w:t>
      </w:r>
      <w:r w:rsidR="00367A4B">
        <w:rPr>
          <w:rFonts w:ascii="Times New Roman" w:hAnsi="Times New Roman"/>
          <w:sz w:val="24"/>
          <w:szCs w:val="24"/>
        </w:rPr>
        <w:t>„</w:t>
      </w:r>
      <w:r w:rsidRPr="00337C7A">
        <w:rPr>
          <w:rFonts w:ascii="Times New Roman" w:hAnsi="Times New Roman"/>
          <w:sz w:val="24"/>
          <w:szCs w:val="24"/>
        </w:rPr>
        <w:t>Условия за допустимост на дейностите/инвестициите</w:t>
      </w:r>
      <w:r w:rsidR="00367A4B">
        <w:rPr>
          <w:rFonts w:ascii="Times New Roman" w:hAnsi="Times New Roman"/>
          <w:sz w:val="24"/>
          <w:szCs w:val="24"/>
        </w:rPr>
        <w:t>“</w:t>
      </w:r>
      <w:r w:rsidR="008F39FF" w:rsidRPr="00337C7A">
        <w:rPr>
          <w:rFonts w:ascii="Times New Roman" w:hAnsi="Times New Roman"/>
          <w:sz w:val="24"/>
          <w:szCs w:val="24"/>
        </w:rPr>
        <w:t xml:space="preserve"> от условията за кандидатстване;</w:t>
      </w:r>
    </w:p>
    <w:p w14:paraId="69673EFA" w14:textId="5416075B" w:rsidR="00D01133" w:rsidRPr="00337C7A" w:rsidRDefault="00D93A9A" w:rsidP="004F6EFE">
      <w:pPr>
        <w:spacing w:after="120" w:line="276" w:lineRule="auto"/>
        <w:jc w:val="both"/>
        <w:rPr>
          <w:rFonts w:ascii="Times New Roman" w:hAnsi="Times New Roman"/>
          <w:sz w:val="24"/>
          <w:szCs w:val="24"/>
        </w:rPr>
      </w:pPr>
      <w:r w:rsidRPr="00337C7A">
        <w:rPr>
          <w:rFonts w:ascii="Times New Roman" w:hAnsi="Times New Roman"/>
          <w:sz w:val="24"/>
          <w:szCs w:val="24"/>
        </w:rPr>
        <w:t>8.1</w:t>
      </w:r>
      <w:r w:rsidR="00C32329" w:rsidRPr="00337C7A">
        <w:rPr>
          <w:rFonts w:ascii="Times New Roman" w:hAnsi="Times New Roman"/>
          <w:sz w:val="24"/>
          <w:szCs w:val="24"/>
        </w:rPr>
        <w:t>2</w:t>
      </w:r>
      <w:r w:rsidR="00D01133" w:rsidRPr="00337C7A">
        <w:rPr>
          <w:rFonts w:ascii="Times New Roman" w:hAnsi="Times New Roman"/>
          <w:sz w:val="24"/>
          <w:szCs w:val="24"/>
        </w:rPr>
        <w:t>. запази съществуващия към датата на подаване на  заявлението за подпомагане среден списъчен брой на персонала, както и броя на допълнително наетите във връзка с изпълнението на бизнес плана лица, които да бъдат наети единствено в земеделската дейност н</w:t>
      </w:r>
      <w:r w:rsidR="001D3E6D">
        <w:rPr>
          <w:rFonts w:ascii="Times New Roman" w:hAnsi="Times New Roman"/>
          <w:sz w:val="24"/>
          <w:szCs w:val="24"/>
        </w:rPr>
        <w:t>а бенефициента - когато заявлението за подпомагане</w:t>
      </w:r>
      <w:r w:rsidR="00D01133" w:rsidRPr="00337C7A">
        <w:rPr>
          <w:rFonts w:ascii="Times New Roman" w:hAnsi="Times New Roman"/>
          <w:sz w:val="24"/>
          <w:szCs w:val="24"/>
        </w:rPr>
        <w:t xml:space="preserve"> на бенефициента е бил</w:t>
      </w:r>
      <w:r w:rsidR="001D3E6D">
        <w:rPr>
          <w:rFonts w:ascii="Times New Roman" w:hAnsi="Times New Roman"/>
          <w:sz w:val="24"/>
          <w:szCs w:val="24"/>
        </w:rPr>
        <w:t>о</w:t>
      </w:r>
      <w:r w:rsidR="00D01133" w:rsidRPr="00337C7A">
        <w:rPr>
          <w:rFonts w:ascii="Times New Roman" w:hAnsi="Times New Roman"/>
          <w:sz w:val="24"/>
          <w:szCs w:val="24"/>
        </w:rPr>
        <w:t xml:space="preserve"> оценен</w:t>
      </w:r>
      <w:r w:rsidR="001D3E6D">
        <w:rPr>
          <w:rFonts w:ascii="Times New Roman" w:hAnsi="Times New Roman"/>
          <w:sz w:val="24"/>
          <w:szCs w:val="24"/>
        </w:rPr>
        <w:t>о</w:t>
      </w:r>
      <w:r w:rsidR="00D01133" w:rsidRPr="00337C7A">
        <w:rPr>
          <w:rFonts w:ascii="Times New Roman" w:hAnsi="Times New Roman"/>
          <w:sz w:val="24"/>
          <w:szCs w:val="24"/>
        </w:rPr>
        <w:t xml:space="preserve"> по критерия за подбор</w:t>
      </w:r>
      <w:r w:rsidR="00C32329" w:rsidRPr="00337C7A">
        <w:rPr>
          <w:rFonts w:ascii="Times New Roman" w:hAnsi="Times New Roman"/>
          <w:sz w:val="24"/>
          <w:szCs w:val="24"/>
        </w:rPr>
        <w:t>,</w:t>
      </w:r>
      <w:r w:rsidR="00D01133" w:rsidRPr="00337C7A">
        <w:rPr>
          <w:rFonts w:ascii="Times New Roman" w:hAnsi="Times New Roman"/>
          <w:sz w:val="24"/>
          <w:szCs w:val="24"/>
        </w:rPr>
        <w:t xml:space="preserve"> при изпълнението на който се създават заетост и нови работни места; </w:t>
      </w:r>
    </w:p>
    <w:p w14:paraId="38E7DAA2" w14:textId="77777777" w:rsidR="002F67CF" w:rsidRPr="00337C7A" w:rsidRDefault="00D93A9A" w:rsidP="004F6EFE">
      <w:pPr>
        <w:spacing w:after="120" w:line="276" w:lineRule="auto"/>
        <w:jc w:val="both"/>
        <w:rPr>
          <w:rFonts w:ascii="Times New Roman" w:hAnsi="Times New Roman"/>
          <w:strike/>
          <w:sz w:val="24"/>
          <w:szCs w:val="24"/>
        </w:rPr>
      </w:pPr>
      <w:r w:rsidRPr="00337C7A">
        <w:rPr>
          <w:rFonts w:ascii="Times New Roman" w:hAnsi="Times New Roman"/>
          <w:sz w:val="24"/>
          <w:szCs w:val="24"/>
        </w:rPr>
        <w:t>8.1</w:t>
      </w:r>
      <w:r w:rsidR="00F406B0" w:rsidRPr="00337C7A">
        <w:rPr>
          <w:rFonts w:ascii="Times New Roman" w:hAnsi="Times New Roman"/>
          <w:sz w:val="24"/>
          <w:szCs w:val="24"/>
        </w:rPr>
        <w:t>3</w:t>
      </w:r>
      <w:r w:rsidR="00D01133" w:rsidRPr="00337C7A">
        <w:rPr>
          <w:rFonts w:ascii="Times New Roman" w:hAnsi="Times New Roman"/>
          <w:sz w:val="24"/>
          <w:szCs w:val="24"/>
        </w:rPr>
        <w:t xml:space="preserve">. плаща задължителните трудови възнаграждения, здравни и социални осигуровки на </w:t>
      </w:r>
      <w:r w:rsidR="008F39FF" w:rsidRPr="00337C7A">
        <w:rPr>
          <w:rFonts w:ascii="Times New Roman" w:hAnsi="Times New Roman"/>
          <w:sz w:val="24"/>
          <w:szCs w:val="24"/>
        </w:rPr>
        <w:t>лицата, наети в стопанството му;</w:t>
      </w:r>
    </w:p>
    <w:p w14:paraId="31BB5337" w14:textId="77777777" w:rsidR="007B3B82" w:rsidRPr="00337C7A" w:rsidRDefault="007B3B82"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8.1</w:t>
      </w:r>
      <w:r w:rsidR="00F406B0" w:rsidRPr="00337C7A">
        <w:rPr>
          <w:rFonts w:ascii="Times New Roman" w:hAnsi="Times New Roman"/>
          <w:sz w:val="24"/>
          <w:szCs w:val="24"/>
        </w:rPr>
        <w:t>4</w:t>
      </w:r>
      <w:r w:rsidR="00ED4F75" w:rsidRPr="00337C7A">
        <w:rPr>
          <w:rFonts w:ascii="Times New Roman" w:hAnsi="Times New Roman"/>
          <w:sz w:val="24"/>
          <w:szCs w:val="24"/>
        </w:rPr>
        <w:t>.</w:t>
      </w:r>
      <w:r w:rsidR="002F67CF" w:rsidRPr="00337C7A">
        <w:rPr>
          <w:rFonts w:ascii="Times New Roman" w:hAnsi="Times New Roman"/>
          <w:sz w:val="24"/>
          <w:szCs w:val="24"/>
        </w:rPr>
        <w:t xml:space="preserve"> подават </w:t>
      </w:r>
      <w:r w:rsidR="008A15F2" w:rsidRPr="00337C7A">
        <w:rPr>
          <w:rFonts w:ascii="Times New Roman" w:hAnsi="Times New Roman"/>
          <w:sz w:val="24"/>
          <w:szCs w:val="24"/>
        </w:rPr>
        <w:t xml:space="preserve">своевременно </w:t>
      </w:r>
      <w:r w:rsidR="002F67CF" w:rsidRPr="00337C7A">
        <w:rPr>
          <w:rFonts w:ascii="Times New Roman" w:hAnsi="Times New Roman"/>
          <w:sz w:val="24"/>
          <w:szCs w:val="24"/>
        </w:rPr>
        <w:t>необходимата информация за актуализиране в Интегрираната информационна система на Българската агенция по безопасност на храните  на видовете и коли</w:t>
      </w:r>
      <w:r w:rsidR="008F39FF" w:rsidRPr="00337C7A">
        <w:rPr>
          <w:rFonts w:ascii="Times New Roman" w:hAnsi="Times New Roman"/>
          <w:sz w:val="24"/>
          <w:szCs w:val="24"/>
        </w:rPr>
        <w:t>чествата животни в стопанството;</w:t>
      </w:r>
    </w:p>
    <w:p w14:paraId="7A744110" w14:textId="77777777" w:rsidR="00EB225A" w:rsidRPr="00337C7A" w:rsidRDefault="007B3B82" w:rsidP="004F6EFE">
      <w:pPr>
        <w:spacing w:after="120" w:line="276" w:lineRule="auto"/>
        <w:jc w:val="both"/>
        <w:rPr>
          <w:rFonts w:ascii="Times New Roman" w:eastAsia="Times New Roman" w:hAnsi="Times New Roman"/>
          <w:sz w:val="24"/>
          <w:szCs w:val="24"/>
        </w:rPr>
      </w:pPr>
      <w:r w:rsidRPr="00337C7A">
        <w:rPr>
          <w:rFonts w:ascii="Times New Roman" w:eastAsia="Times New Roman" w:hAnsi="Times New Roman"/>
          <w:sz w:val="24"/>
          <w:szCs w:val="24"/>
        </w:rPr>
        <w:t>8.1</w:t>
      </w:r>
      <w:r w:rsidR="00F406B0" w:rsidRPr="00337C7A">
        <w:rPr>
          <w:rFonts w:ascii="Times New Roman" w:eastAsia="Times New Roman" w:hAnsi="Times New Roman"/>
          <w:sz w:val="24"/>
          <w:szCs w:val="24"/>
        </w:rPr>
        <w:t>5</w:t>
      </w:r>
      <w:r w:rsidRPr="00337C7A">
        <w:rPr>
          <w:rFonts w:ascii="Times New Roman" w:eastAsia="Times New Roman" w:hAnsi="Times New Roman"/>
          <w:sz w:val="24"/>
          <w:szCs w:val="24"/>
        </w:rPr>
        <w:t xml:space="preserve">. </w:t>
      </w:r>
      <w:r w:rsidR="00EB225A" w:rsidRPr="00337C7A">
        <w:rPr>
          <w:rFonts w:ascii="Times New Roman" w:eastAsia="Times New Roman" w:hAnsi="Times New Roman"/>
          <w:sz w:val="24"/>
          <w:szCs w:val="24"/>
        </w:rPr>
        <w:t>спазват и други свои задължения, посочени в административния договор или в приложим нормативен акт</w:t>
      </w:r>
      <w:r w:rsidR="004765FD" w:rsidRPr="00337C7A">
        <w:rPr>
          <w:rFonts w:ascii="Times New Roman" w:eastAsia="Times New Roman" w:hAnsi="Times New Roman"/>
          <w:sz w:val="24"/>
          <w:szCs w:val="24"/>
        </w:rPr>
        <w:t>, свързан с подпомаганата дейност</w:t>
      </w:r>
      <w:r w:rsidR="00A50AF1" w:rsidRPr="00337C7A">
        <w:rPr>
          <w:rFonts w:ascii="Times New Roman" w:eastAsia="Times New Roman" w:hAnsi="Times New Roman"/>
          <w:sz w:val="24"/>
          <w:szCs w:val="24"/>
        </w:rPr>
        <w:t>;</w:t>
      </w:r>
    </w:p>
    <w:p w14:paraId="58F10C14" w14:textId="77777777" w:rsidR="005015D2" w:rsidRPr="00F06744" w:rsidRDefault="005015D2" w:rsidP="004F6EFE">
      <w:pPr>
        <w:spacing w:after="120" w:line="276" w:lineRule="auto"/>
        <w:jc w:val="both"/>
        <w:rPr>
          <w:rFonts w:ascii="Times New Roman" w:hAnsi="Times New Roman"/>
          <w:sz w:val="24"/>
          <w:szCs w:val="24"/>
        </w:rPr>
      </w:pPr>
      <w:r w:rsidRPr="00337C7A">
        <w:rPr>
          <w:rFonts w:ascii="Times New Roman" w:eastAsia="Times New Roman" w:hAnsi="Times New Roman"/>
          <w:sz w:val="24"/>
          <w:szCs w:val="24"/>
        </w:rPr>
        <w:t xml:space="preserve">8.16. </w:t>
      </w:r>
      <w:r w:rsidRPr="00337C7A">
        <w:rPr>
          <w:rFonts w:ascii="Times New Roman" w:hAnsi="Times New Roman"/>
          <w:sz w:val="24"/>
          <w:szCs w:val="24"/>
        </w:rPr>
        <w:t>стопанисва с регистрирано правно основание за ползване в общинската служба по земеделие, цялата налична в стопанството земя, с изключение на имоти, попадащи в границите на урбанизираните територии, както и за имот/и върху които са разположени животновъден/ни обекти и на тях не се отглеждат култури, които участват при формиране на СПО</w:t>
      </w:r>
      <w:r w:rsidRPr="00F06744">
        <w:rPr>
          <w:rFonts w:ascii="Times New Roman" w:hAnsi="Times New Roman"/>
          <w:sz w:val="24"/>
          <w:szCs w:val="24"/>
        </w:rPr>
        <w:t>;</w:t>
      </w:r>
    </w:p>
    <w:p w14:paraId="3269527A" w14:textId="6D3C1E44" w:rsidR="005015D2" w:rsidRPr="00337C7A" w:rsidRDefault="005015D2" w:rsidP="004F6EFE">
      <w:pPr>
        <w:spacing w:after="120" w:line="276" w:lineRule="auto"/>
        <w:jc w:val="both"/>
        <w:rPr>
          <w:rFonts w:ascii="Times New Roman" w:hAnsi="Times New Roman"/>
          <w:sz w:val="24"/>
          <w:szCs w:val="24"/>
        </w:rPr>
      </w:pPr>
      <w:r w:rsidRPr="00337C7A">
        <w:rPr>
          <w:rFonts w:ascii="Times New Roman" w:hAnsi="Times New Roman"/>
          <w:sz w:val="24"/>
          <w:szCs w:val="24"/>
        </w:rPr>
        <w:t>8.17. не отчуждава и да не преотстъпва ползването на посочените в бизнес плана дълготрайни материални</w:t>
      </w:r>
      <w:r w:rsidR="00294333">
        <w:rPr>
          <w:rFonts w:ascii="Times New Roman" w:hAnsi="Times New Roman"/>
          <w:sz w:val="24"/>
          <w:szCs w:val="24"/>
        </w:rPr>
        <w:t xml:space="preserve"> активи</w:t>
      </w:r>
      <w:r w:rsidR="00301C33" w:rsidRPr="00337C7A">
        <w:rPr>
          <w:rFonts w:ascii="Times New Roman" w:hAnsi="Times New Roman"/>
          <w:sz w:val="24"/>
          <w:szCs w:val="24"/>
        </w:rPr>
        <w:t>, придобити във връзка с изискването</w:t>
      </w:r>
      <w:r w:rsidR="00D93C87" w:rsidRPr="00337C7A">
        <w:rPr>
          <w:rFonts w:ascii="Times New Roman" w:hAnsi="Times New Roman"/>
          <w:sz w:val="24"/>
          <w:szCs w:val="24"/>
        </w:rPr>
        <w:t xml:space="preserve"> </w:t>
      </w:r>
      <w:r w:rsidR="00FF1AAD">
        <w:rPr>
          <w:rFonts w:ascii="Times New Roman" w:hAnsi="Times New Roman"/>
          <w:sz w:val="24"/>
          <w:szCs w:val="24"/>
        </w:rPr>
        <w:t>по т. 8.6</w:t>
      </w:r>
      <w:r w:rsidR="00301C33" w:rsidRPr="00F06744">
        <w:rPr>
          <w:rFonts w:ascii="Times New Roman" w:hAnsi="Times New Roman"/>
          <w:sz w:val="24"/>
          <w:szCs w:val="24"/>
        </w:rPr>
        <w:t xml:space="preserve"> </w:t>
      </w:r>
      <w:r w:rsidR="00301C33" w:rsidRPr="00337C7A">
        <w:rPr>
          <w:rFonts w:ascii="Times New Roman" w:hAnsi="Times New Roman"/>
          <w:sz w:val="24"/>
          <w:szCs w:val="24"/>
        </w:rPr>
        <w:t xml:space="preserve">от </w:t>
      </w:r>
      <w:r w:rsidR="00301C33" w:rsidRPr="00337C7A">
        <w:rPr>
          <w:rFonts w:ascii="Times New Roman" w:hAnsi="Times New Roman"/>
          <w:sz w:val="24"/>
          <w:szCs w:val="24"/>
          <w:lang w:val="en-US"/>
        </w:rPr>
        <w:t>I</w:t>
      </w:r>
      <w:r w:rsidR="00301C33" w:rsidRPr="00F06744">
        <w:rPr>
          <w:rFonts w:ascii="Times New Roman" w:hAnsi="Times New Roman"/>
          <w:sz w:val="24"/>
          <w:szCs w:val="24"/>
        </w:rPr>
        <w:t xml:space="preserve"> “</w:t>
      </w:r>
      <w:r w:rsidR="00301C33" w:rsidRPr="00337C7A">
        <w:rPr>
          <w:rFonts w:ascii="Times New Roman" w:hAnsi="Times New Roman"/>
          <w:sz w:val="24"/>
          <w:szCs w:val="24"/>
        </w:rPr>
        <w:t>Условия за допустимост на дейностите/инвестициите</w:t>
      </w:r>
      <w:r w:rsidR="00301C33" w:rsidRPr="00F06744">
        <w:rPr>
          <w:rFonts w:ascii="Times New Roman" w:hAnsi="Times New Roman"/>
          <w:sz w:val="24"/>
          <w:szCs w:val="24"/>
        </w:rPr>
        <w:t>”</w:t>
      </w:r>
      <w:r w:rsidR="00301C33" w:rsidRPr="00337C7A">
        <w:rPr>
          <w:rFonts w:ascii="Times New Roman" w:hAnsi="Times New Roman"/>
          <w:sz w:val="24"/>
          <w:szCs w:val="24"/>
        </w:rPr>
        <w:t xml:space="preserve"> от раздел 9 от Условията за кандидатстване, </w:t>
      </w:r>
      <w:r w:rsidRPr="00337C7A">
        <w:rPr>
          <w:rFonts w:ascii="Times New Roman" w:hAnsi="Times New Roman"/>
          <w:sz w:val="24"/>
          <w:szCs w:val="24"/>
        </w:rPr>
        <w:t>както и да ги използва съобразно предназначението им, посочено в бизнес плана;</w:t>
      </w:r>
    </w:p>
    <w:p w14:paraId="2F479FA8" w14:textId="77777777" w:rsidR="00385378" w:rsidRDefault="004765FD"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8.18. </w:t>
      </w:r>
      <w:r w:rsidR="00385378" w:rsidRPr="00385378">
        <w:rPr>
          <w:rFonts w:ascii="Times New Roman" w:hAnsi="Times New Roman"/>
          <w:sz w:val="24"/>
          <w:szCs w:val="24"/>
        </w:rPr>
        <w:t>поддържа земеделската земя, включена при изчислението на икономическия размер на стопанството, измерен в СПО, в съответствие с чл. 33б от ЗПЗП и с изискванията на Закона за опазване на околната среда (ЗООС), Закона за биологичното разнообразие (ЗБР) или/и Закона за водите (ЗВ);</w:t>
      </w:r>
    </w:p>
    <w:p w14:paraId="189B5337" w14:textId="72793733" w:rsidR="005015D2" w:rsidRPr="00337C7A" w:rsidRDefault="000A39A5"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8.19. </w:t>
      </w:r>
      <w:r w:rsidR="008404F4" w:rsidRPr="00337C7A">
        <w:rPr>
          <w:rFonts w:ascii="Times New Roman" w:hAnsi="Times New Roman"/>
          <w:sz w:val="24"/>
          <w:szCs w:val="24"/>
        </w:rPr>
        <w:t>извършв</w:t>
      </w:r>
      <w:r w:rsidRPr="00337C7A">
        <w:rPr>
          <w:rFonts w:ascii="Times New Roman" w:hAnsi="Times New Roman"/>
          <w:sz w:val="24"/>
          <w:szCs w:val="24"/>
        </w:rPr>
        <w:t>а животновъдна дейност, свързана с отглеждане на животни</w:t>
      </w:r>
      <w:r w:rsidR="00672D84" w:rsidRPr="00337C7A">
        <w:rPr>
          <w:rFonts w:ascii="Times New Roman" w:hAnsi="Times New Roman"/>
          <w:sz w:val="24"/>
          <w:szCs w:val="24"/>
        </w:rPr>
        <w:t>те</w:t>
      </w:r>
      <w:r w:rsidRPr="00337C7A">
        <w:rPr>
          <w:rFonts w:ascii="Times New Roman" w:hAnsi="Times New Roman"/>
          <w:sz w:val="24"/>
          <w:szCs w:val="24"/>
        </w:rPr>
        <w:t>,  включени при изчислението на икономическия размер на стопанството, измерен в СПО,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19D42C9D" w14:textId="750A64DB" w:rsidR="00254317" w:rsidRPr="00337C7A" w:rsidRDefault="00254317" w:rsidP="004F6EFE">
      <w:pPr>
        <w:spacing w:after="120" w:line="276" w:lineRule="auto"/>
        <w:jc w:val="both"/>
        <w:rPr>
          <w:rFonts w:ascii="Times New Roman" w:hAnsi="Times New Roman"/>
          <w:sz w:val="24"/>
          <w:szCs w:val="24"/>
        </w:rPr>
      </w:pPr>
      <w:r w:rsidRPr="00337C7A">
        <w:rPr>
          <w:rFonts w:ascii="Times New Roman" w:hAnsi="Times New Roman"/>
          <w:sz w:val="24"/>
          <w:szCs w:val="24"/>
        </w:rPr>
        <w:t>8.20. отглежда видовете култури и/или животни и спазва сроковете за засяване/засаждане на културите, посочени в заявлението за подпомагане и административния договор. Промяната във видовете култури и/или животни се допуска при спа</w:t>
      </w:r>
      <w:r w:rsidR="00FF1AAD">
        <w:rPr>
          <w:rFonts w:ascii="Times New Roman" w:hAnsi="Times New Roman"/>
          <w:sz w:val="24"/>
          <w:szCs w:val="24"/>
        </w:rPr>
        <w:t>зване на изискванията на т. 3.1 - 3.6</w:t>
      </w:r>
      <w:r w:rsidRPr="00337C7A">
        <w:rPr>
          <w:rFonts w:ascii="Times New Roman" w:hAnsi="Times New Roman"/>
          <w:sz w:val="24"/>
          <w:szCs w:val="24"/>
        </w:rPr>
        <w:t xml:space="preserve"> и след изрично писмено съгласие от страна на ДФЗ въз основа на писмено уведомление от бенефициента. Бенефициентът е длъжен да уведомява писмено </w:t>
      </w:r>
      <w:r w:rsidR="00367A4B">
        <w:rPr>
          <w:rFonts w:ascii="Times New Roman" w:hAnsi="Times New Roman"/>
          <w:sz w:val="24"/>
          <w:szCs w:val="24"/>
        </w:rPr>
        <w:t>ДФЗ</w:t>
      </w:r>
      <w:r w:rsidR="00367A4B" w:rsidRPr="00337C7A">
        <w:rPr>
          <w:rFonts w:ascii="Times New Roman" w:hAnsi="Times New Roman"/>
          <w:sz w:val="24"/>
          <w:szCs w:val="24"/>
        </w:rPr>
        <w:t xml:space="preserve"> </w:t>
      </w:r>
      <w:r w:rsidRPr="00337C7A">
        <w:rPr>
          <w:rFonts w:ascii="Times New Roman" w:hAnsi="Times New Roman"/>
          <w:sz w:val="24"/>
          <w:szCs w:val="24"/>
        </w:rPr>
        <w:t>и за промяната в заложените срокове за засяване/засаждане на земеделските култури при спазване на  допустимият период за създаване на овощни трайни насаждения който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7BC04F62" w14:textId="77777777" w:rsidR="002F67CF" w:rsidRPr="00337C7A" w:rsidRDefault="00F36FE4" w:rsidP="004F6EFE">
      <w:pPr>
        <w:spacing w:after="120" w:line="276" w:lineRule="auto"/>
        <w:jc w:val="both"/>
        <w:rPr>
          <w:rFonts w:ascii="Times New Roman" w:hAnsi="Times New Roman"/>
          <w:strike/>
          <w:sz w:val="24"/>
          <w:szCs w:val="24"/>
        </w:rPr>
      </w:pPr>
      <w:r w:rsidRPr="00337C7A">
        <w:rPr>
          <w:rFonts w:ascii="Times New Roman" w:hAnsi="Times New Roman"/>
          <w:sz w:val="24"/>
          <w:szCs w:val="24"/>
        </w:rPr>
        <w:t>9</w:t>
      </w:r>
      <w:r w:rsidR="008317D3" w:rsidRPr="00337C7A">
        <w:rPr>
          <w:rFonts w:ascii="Times New Roman" w:hAnsi="Times New Roman"/>
          <w:sz w:val="24"/>
          <w:szCs w:val="24"/>
        </w:rPr>
        <w:t>.</w:t>
      </w:r>
      <w:r w:rsidR="002F67CF" w:rsidRPr="00337C7A">
        <w:rPr>
          <w:rFonts w:ascii="Times New Roman" w:hAnsi="Times New Roman"/>
          <w:sz w:val="24"/>
          <w:szCs w:val="24"/>
        </w:rPr>
        <w:t xml:space="preserve"> Бенефициентът е длъжен да </w:t>
      </w:r>
      <w:r w:rsidR="005A1949" w:rsidRPr="00337C7A">
        <w:rPr>
          <w:rFonts w:ascii="Times New Roman" w:hAnsi="Times New Roman"/>
          <w:sz w:val="24"/>
          <w:szCs w:val="24"/>
        </w:rPr>
        <w:t xml:space="preserve">спазва разпоредбите на чл. 63 от </w:t>
      </w:r>
      <w:r w:rsidR="007871E6" w:rsidRPr="00337C7A">
        <w:rPr>
          <w:rFonts w:ascii="Times New Roman" w:hAnsi="Times New Roman"/>
          <w:sz w:val="24"/>
          <w:szCs w:val="24"/>
        </w:rPr>
        <w:t>Н</w:t>
      </w:r>
      <w:r w:rsidR="005A1949" w:rsidRPr="00337C7A">
        <w:rPr>
          <w:rFonts w:ascii="Times New Roman" w:hAnsi="Times New Roman"/>
          <w:sz w:val="24"/>
          <w:szCs w:val="24"/>
        </w:rPr>
        <w:t xml:space="preserve">аредба </w:t>
      </w:r>
      <w:r w:rsidR="007871E6" w:rsidRPr="00337C7A">
        <w:rPr>
          <w:rFonts w:ascii="Times New Roman" w:hAnsi="Times New Roman"/>
          <w:sz w:val="24"/>
          <w:szCs w:val="24"/>
        </w:rPr>
        <w:t xml:space="preserve">№ 4 от </w:t>
      </w:r>
      <w:r w:rsidR="005A1949" w:rsidRPr="00337C7A">
        <w:rPr>
          <w:rFonts w:ascii="Times New Roman" w:hAnsi="Times New Roman"/>
          <w:sz w:val="24"/>
          <w:szCs w:val="24"/>
        </w:rPr>
        <w:t>2024</w:t>
      </w:r>
      <w:r w:rsidR="007871E6" w:rsidRPr="00337C7A">
        <w:rPr>
          <w:rFonts w:ascii="Times New Roman" w:hAnsi="Times New Roman"/>
          <w:sz w:val="24"/>
          <w:szCs w:val="24"/>
        </w:rPr>
        <w:t xml:space="preserve"> </w:t>
      </w:r>
      <w:r w:rsidR="005A1949" w:rsidRPr="00337C7A">
        <w:rPr>
          <w:rFonts w:ascii="Times New Roman" w:hAnsi="Times New Roman"/>
          <w:sz w:val="24"/>
          <w:szCs w:val="24"/>
        </w:rPr>
        <w:t>г.</w:t>
      </w:r>
      <w:r w:rsidR="00D01133" w:rsidRPr="00337C7A">
        <w:rPr>
          <w:rFonts w:ascii="Times New Roman" w:hAnsi="Times New Roman"/>
          <w:sz w:val="24"/>
          <w:szCs w:val="24"/>
        </w:rPr>
        <w:t xml:space="preserve">, във връзка с предоставяне на </w:t>
      </w:r>
      <w:r w:rsidR="002F67CF" w:rsidRPr="00337C7A">
        <w:rPr>
          <w:rFonts w:ascii="Times New Roman" w:hAnsi="Times New Roman"/>
          <w:sz w:val="24"/>
          <w:szCs w:val="24"/>
        </w:rPr>
        <w:t>всяка поискана информация за осъществяването на подпомаганата дейност.</w:t>
      </w:r>
    </w:p>
    <w:p w14:paraId="1BB26654" w14:textId="77777777" w:rsidR="005A1949" w:rsidRPr="00337C7A" w:rsidRDefault="00A76F08"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2F67CF" w:rsidRPr="00337C7A">
        <w:rPr>
          <w:rFonts w:ascii="Times New Roman" w:hAnsi="Times New Roman"/>
          <w:sz w:val="24"/>
          <w:szCs w:val="24"/>
        </w:rPr>
        <w:t>. Контрол</w:t>
      </w:r>
      <w:r w:rsidR="005A1949" w:rsidRPr="00337C7A">
        <w:rPr>
          <w:rFonts w:ascii="Times New Roman" w:hAnsi="Times New Roman"/>
          <w:sz w:val="24"/>
          <w:szCs w:val="24"/>
        </w:rPr>
        <w:t>ът</w:t>
      </w:r>
      <w:r w:rsidR="002F67CF" w:rsidRPr="00337C7A">
        <w:rPr>
          <w:rFonts w:ascii="Times New Roman" w:hAnsi="Times New Roman"/>
          <w:sz w:val="24"/>
          <w:szCs w:val="24"/>
        </w:rPr>
        <w:t xml:space="preserve"> за изпълнение на изискванията на условията за изпълнение, условията по административния договор, както и на документите, свързани с подпомаганата дейност</w:t>
      </w:r>
      <w:r w:rsidR="005A1949" w:rsidRPr="00337C7A">
        <w:rPr>
          <w:rFonts w:ascii="Times New Roman" w:hAnsi="Times New Roman"/>
          <w:sz w:val="24"/>
          <w:szCs w:val="24"/>
        </w:rPr>
        <w:t xml:space="preserve"> се осъществява в съответствие с чл. 54 от </w:t>
      </w:r>
      <w:r w:rsidR="007871E6" w:rsidRPr="00337C7A">
        <w:rPr>
          <w:rFonts w:ascii="Times New Roman" w:hAnsi="Times New Roman"/>
          <w:sz w:val="24"/>
          <w:szCs w:val="24"/>
        </w:rPr>
        <w:t>Наредба № 4 от 2024 г</w:t>
      </w:r>
      <w:r w:rsidR="005A1949" w:rsidRPr="00337C7A">
        <w:rPr>
          <w:rFonts w:ascii="Times New Roman" w:hAnsi="Times New Roman"/>
          <w:sz w:val="24"/>
          <w:szCs w:val="24"/>
        </w:rPr>
        <w:t>.</w:t>
      </w:r>
    </w:p>
    <w:p w14:paraId="260C6495" w14:textId="77777777" w:rsidR="002F67CF" w:rsidRPr="00337C7A" w:rsidRDefault="00A76F08"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11</w:t>
      </w:r>
      <w:r w:rsidR="002F67CF" w:rsidRPr="00337C7A">
        <w:rPr>
          <w:rFonts w:ascii="Times New Roman" w:hAnsi="Times New Roman"/>
          <w:sz w:val="24"/>
          <w:szCs w:val="24"/>
        </w:rPr>
        <w:t xml:space="preserve">. Длъжностните лица по </w:t>
      </w:r>
      <w:r w:rsidR="00AD461B" w:rsidRPr="00337C7A">
        <w:rPr>
          <w:rFonts w:ascii="Times New Roman" w:hAnsi="Times New Roman"/>
          <w:sz w:val="24"/>
          <w:szCs w:val="24"/>
        </w:rPr>
        <w:t xml:space="preserve">чл. 54, ал. 1 и ал. 3 от </w:t>
      </w:r>
      <w:r w:rsidR="007871E6" w:rsidRPr="00337C7A">
        <w:rPr>
          <w:rFonts w:ascii="Times New Roman" w:hAnsi="Times New Roman"/>
          <w:sz w:val="24"/>
          <w:szCs w:val="24"/>
        </w:rPr>
        <w:t xml:space="preserve">Наредба № 4 от 2024 г. </w:t>
      </w:r>
      <w:r w:rsidR="002F67CF" w:rsidRPr="00337C7A">
        <w:rPr>
          <w:rFonts w:ascii="Times New Roman" w:hAnsi="Times New Roman"/>
          <w:sz w:val="24"/>
          <w:szCs w:val="24"/>
        </w:rPr>
        <w:t>са длъжни да се легитимират пред бенефициента и да извършват проверки в съответствие с предоставените им правомощия.</w:t>
      </w:r>
    </w:p>
    <w:p w14:paraId="447B6738" w14:textId="77777777" w:rsidR="002F67CF" w:rsidRPr="00337C7A" w:rsidRDefault="00A76F08"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В случаите на извършван контрол за изпълнение на условията по административния договор, както и на документите, свързани с подпомаганата дейност от служители на ДФЗ, бенефициентът е длъжен да осигурява достъп до стопанството и всички документи и информация, които ще подпомогнат проверката.</w:t>
      </w:r>
    </w:p>
    <w:p w14:paraId="4D33A6EF" w14:textId="32A1AC25" w:rsidR="002F67CF" w:rsidRPr="00DE28C7" w:rsidRDefault="00062336" w:rsidP="004F6EFE">
      <w:pPr>
        <w:spacing w:after="120" w:line="276" w:lineRule="auto"/>
        <w:jc w:val="both"/>
        <w:rPr>
          <w:rFonts w:ascii="Times New Roman" w:hAnsi="Times New Roman"/>
          <w:sz w:val="24"/>
          <w:szCs w:val="24"/>
        </w:rPr>
      </w:pPr>
      <w:r w:rsidRPr="00337C7A">
        <w:rPr>
          <w:rFonts w:ascii="Times New Roman" w:hAnsi="Times New Roman"/>
          <w:sz w:val="24"/>
          <w:szCs w:val="24"/>
        </w:rPr>
        <w:t>13</w:t>
      </w:r>
      <w:r w:rsidR="002F67CF" w:rsidRPr="00337C7A">
        <w:rPr>
          <w:rFonts w:ascii="Times New Roman" w:hAnsi="Times New Roman"/>
          <w:sz w:val="24"/>
          <w:szCs w:val="24"/>
        </w:rPr>
        <w:t xml:space="preserve">. </w:t>
      </w:r>
      <w:r w:rsidR="002F67CF" w:rsidRPr="00DE28C7">
        <w:rPr>
          <w:rFonts w:ascii="Times New Roman" w:hAnsi="Times New Roman"/>
          <w:sz w:val="24"/>
          <w:szCs w:val="24"/>
        </w:rPr>
        <w:t xml:space="preserve">Когато след получаване на второто плащане бенефициентът не изпълнява задължение, определено в условията за кандидатстване </w:t>
      </w:r>
      <w:r w:rsidR="005130AD" w:rsidRPr="00DE28C7">
        <w:rPr>
          <w:rFonts w:ascii="Times New Roman" w:hAnsi="Times New Roman"/>
          <w:sz w:val="24"/>
          <w:szCs w:val="24"/>
        </w:rPr>
        <w:t>и/</w:t>
      </w:r>
      <w:r w:rsidR="002F67CF" w:rsidRPr="00DE28C7">
        <w:rPr>
          <w:rFonts w:ascii="Times New Roman" w:hAnsi="Times New Roman"/>
          <w:sz w:val="24"/>
          <w:szCs w:val="24"/>
        </w:rPr>
        <w:t>или в условията за изпълнение, както и в административния договор</w:t>
      </w:r>
      <w:r w:rsidR="00893497" w:rsidRPr="00DE28C7">
        <w:rPr>
          <w:rFonts w:ascii="Times New Roman" w:hAnsi="Times New Roman"/>
          <w:sz w:val="24"/>
          <w:szCs w:val="24"/>
        </w:rPr>
        <w:t xml:space="preserve"> </w:t>
      </w:r>
      <w:r w:rsidR="005130AD" w:rsidRPr="00DE28C7">
        <w:rPr>
          <w:rFonts w:ascii="Times New Roman" w:hAnsi="Times New Roman"/>
          <w:sz w:val="24"/>
          <w:szCs w:val="24"/>
        </w:rPr>
        <w:t>и/</w:t>
      </w:r>
      <w:r w:rsidR="00893497" w:rsidRPr="00DE28C7">
        <w:rPr>
          <w:rFonts w:ascii="Times New Roman" w:hAnsi="Times New Roman"/>
          <w:sz w:val="24"/>
          <w:szCs w:val="24"/>
        </w:rPr>
        <w:t>или</w:t>
      </w:r>
      <w:r w:rsidR="00C123A7" w:rsidRPr="00DE28C7">
        <w:rPr>
          <w:rFonts w:ascii="Times New Roman" w:hAnsi="Times New Roman"/>
          <w:sz w:val="24"/>
          <w:szCs w:val="24"/>
        </w:rPr>
        <w:t xml:space="preserve"> указан</w:t>
      </w:r>
      <w:r w:rsidR="00152B6E" w:rsidRPr="00DE28C7">
        <w:rPr>
          <w:rFonts w:ascii="Times New Roman" w:hAnsi="Times New Roman"/>
          <w:sz w:val="24"/>
          <w:szCs w:val="24"/>
        </w:rPr>
        <w:t>и</w:t>
      </w:r>
      <w:r w:rsidR="00893497" w:rsidRPr="00DE28C7">
        <w:rPr>
          <w:rFonts w:ascii="Times New Roman" w:hAnsi="Times New Roman"/>
          <w:sz w:val="24"/>
          <w:szCs w:val="24"/>
        </w:rPr>
        <w:t xml:space="preserve"> </w:t>
      </w:r>
      <w:r w:rsidR="003435F4" w:rsidRPr="00DE28C7">
        <w:rPr>
          <w:rFonts w:ascii="Times New Roman" w:hAnsi="Times New Roman"/>
          <w:sz w:val="24"/>
          <w:szCs w:val="24"/>
        </w:rPr>
        <w:t xml:space="preserve">в случаите по </w:t>
      </w:r>
      <w:r w:rsidR="005130AD" w:rsidRPr="00DE28C7">
        <w:rPr>
          <w:rFonts w:ascii="Times New Roman" w:hAnsi="Times New Roman"/>
          <w:sz w:val="24"/>
          <w:szCs w:val="24"/>
        </w:rPr>
        <w:t xml:space="preserve">чл.53 и/или </w:t>
      </w:r>
      <w:r w:rsidR="00C123A7" w:rsidRPr="00DE28C7">
        <w:rPr>
          <w:rFonts w:ascii="Times New Roman" w:hAnsi="Times New Roman"/>
          <w:sz w:val="24"/>
          <w:szCs w:val="24"/>
        </w:rPr>
        <w:t xml:space="preserve">в случаите  </w:t>
      </w:r>
      <w:r w:rsidR="003435F4" w:rsidRPr="00DE28C7">
        <w:rPr>
          <w:rFonts w:ascii="Times New Roman" w:hAnsi="Times New Roman"/>
          <w:sz w:val="24"/>
          <w:szCs w:val="24"/>
        </w:rPr>
        <w:t xml:space="preserve">по </w:t>
      </w:r>
      <w:r w:rsidR="00893497" w:rsidRPr="00DE28C7">
        <w:rPr>
          <w:rFonts w:ascii="Times New Roman" w:hAnsi="Times New Roman"/>
          <w:sz w:val="24"/>
          <w:szCs w:val="24"/>
        </w:rPr>
        <w:t>чл.</w:t>
      </w:r>
      <w:r w:rsidR="00073BC4" w:rsidRPr="00DE28C7">
        <w:rPr>
          <w:rFonts w:ascii="Times New Roman" w:hAnsi="Times New Roman"/>
          <w:sz w:val="24"/>
          <w:szCs w:val="24"/>
        </w:rPr>
        <w:t xml:space="preserve"> </w:t>
      </w:r>
      <w:r w:rsidR="00893497" w:rsidRPr="00DE28C7">
        <w:rPr>
          <w:rFonts w:ascii="Times New Roman" w:hAnsi="Times New Roman"/>
          <w:sz w:val="24"/>
          <w:szCs w:val="24"/>
        </w:rPr>
        <w:t>55, ал.</w:t>
      </w:r>
      <w:r w:rsidR="00CD5165" w:rsidRPr="00DE28C7">
        <w:rPr>
          <w:rFonts w:ascii="Times New Roman" w:hAnsi="Times New Roman"/>
          <w:sz w:val="24"/>
          <w:szCs w:val="24"/>
        </w:rPr>
        <w:t xml:space="preserve"> </w:t>
      </w:r>
      <w:r w:rsidR="00893497" w:rsidRPr="00DE28C7">
        <w:rPr>
          <w:rFonts w:ascii="Times New Roman" w:hAnsi="Times New Roman"/>
          <w:sz w:val="24"/>
          <w:szCs w:val="24"/>
        </w:rPr>
        <w:t xml:space="preserve">1 от </w:t>
      </w:r>
      <w:r w:rsidR="007871E6" w:rsidRPr="00DE28C7">
        <w:rPr>
          <w:rFonts w:ascii="Times New Roman" w:hAnsi="Times New Roman"/>
          <w:sz w:val="24"/>
          <w:szCs w:val="24"/>
        </w:rPr>
        <w:t>Наредба № 4 от 2024 г</w:t>
      </w:r>
      <w:r w:rsidR="005130AD" w:rsidRPr="00DE28C7">
        <w:rPr>
          <w:rFonts w:ascii="Times New Roman" w:hAnsi="Times New Roman"/>
          <w:sz w:val="24"/>
          <w:szCs w:val="24"/>
        </w:rPr>
        <w:t>.</w:t>
      </w:r>
      <w:r w:rsidR="002F67CF" w:rsidRPr="00DE28C7">
        <w:rPr>
          <w:rFonts w:ascii="Times New Roman" w:hAnsi="Times New Roman"/>
          <w:sz w:val="24"/>
          <w:szCs w:val="24"/>
        </w:rPr>
        <w:t xml:space="preserve">, </w:t>
      </w:r>
      <w:r w:rsidR="00E74A8D" w:rsidRPr="00DE28C7">
        <w:rPr>
          <w:rFonts w:ascii="Times New Roman" w:hAnsi="Times New Roman"/>
          <w:sz w:val="24"/>
          <w:szCs w:val="24"/>
        </w:rPr>
        <w:t xml:space="preserve">с изключение на случаите по т. 8.1. и т. 8.2., </w:t>
      </w:r>
      <w:r w:rsidR="002F67CF" w:rsidRPr="00DE28C7">
        <w:rPr>
          <w:rFonts w:ascii="Times New Roman" w:hAnsi="Times New Roman"/>
          <w:sz w:val="24"/>
          <w:szCs w:val="24"/>
        </w:rPr>
        <w:t xml:space="preserve">оттегля предоставеното подпомагане, като изисква възстановяване от бенефициента на цялата изплатена </w:t>
      </w:r>
      <w:r w:rsidR="00E541E9" w:rsidRPr="00DE28C7">
        <w:rPr>
          <w:rFonts w:ascii="Times New Roman" w:hAnsi="Times New Roman"/>
          <w:sz w:val="24"/>
          <w:szCs w:val="24"/>
        </w:rPr>
        <w:t xml:space="preserve">финансова помощ </w:t>
      </w:r>
      <w:r w:rsidR="002F67CF" w:rsidRPr="00DE28C7">
        <w:rPr>
          <w:rFonts w:ascii="Times New Roman" w:hAnsi="Times New Roman"/>
          <w:sz w:val="24"/>
          <w:szCs w:val="24"/>
        </w:rPr>
        <w:t>по административния договор, при спазване на изискванията на</w:t>
      </w:r>
      <w:r w:rsidR="00836A0F" w:rsidRPr="00DE28C7">
        <w:rPr>
          <w:rFonts w:ascii="Times New Roman" w:hAnsi="Times New Roman"/>
          <w:sz w:val="24"/>
          <w:szCs w:val="24"/>
        </w:rPr>
        <w:t xml:space="preserve"> чл.73 от ЗПЗП.</w:t>
      </w:r>
    </w:p>
    <w:p w14:paraId="519805A0" w14:textId="77777777" w:rsidR="002F67CF" w:rsidRPr="00DE28C7" w:rsidRDefault="00062336" w:rsidP="004F6EFE">
      <w:pPr>
        <w:spacing w:after="120" w:line="276" w:lineRule="auto"/>
        <w:jc w:val="both"/>
        <w:rPr>
          <w:rFonts w:ascii="Times New Roman" w:hAnsi="Times New Roman"/>
          <w:sz w:val="24"/>
          <w:szCs w:val="24"/>
        </w:rPr>
      </w:pPr>
      <w:r w:rsidRPr="00DE28C7">
        <w:rPr>
          <w:rFonts w:ascii="Times New Roman" w:hAnsi="Times New Roman"/>
          <w:sz w:val="24"/>
          <w:szCs w:val="24"/>
        </w:rPr>
        <w:t>14</w:t>
      </w:r>
      <w:r w:rsidR="002F67CF" w:rsidRPr="00DE28C7">
        <w:rPr>
          <w:rFonts w:ascii="Times New Roman" w:hAnsi="Times New Roman"/>
          <w:sz w:val="24"/>
          <w:szCs w:val="24"/>
        </w:rPr>
        <w:t>. В случаите на неизпълнение на задълженията</w:t>
      </w:r>
      <w:r w:rsidR="00893497" w:rsidRPr="00DE28C7">
        <w:rPr>
          <w:rFonts w:ascii="Times New Roman" w:hAnsi="Times New Roman"/>
          <w:sz w:val="24"/>
          <w:szCs w:val="24"/>
        </w:rPr>
        <w:t>, свързани с осигуряване на одитна следа (водене на счетоводство и съхраняване на документи)</w:t>
      </w:r>
      <w:r w:rsidR="002F67CF" w:rsidRPr="00DE28C7">
        <w:rPr>
          <w:rFonts w:ascii="Times New Roman" w:hAnsi="Times New Roman"/>
          <w:sz w:val="24"/>
          <w:szCs w:val="24"/>
        </w:rPr>
        <w:t xml:space="preserve"> и/или от </w:t>
      </w:r>
      <w:r w:rsidR="00C123A7" w:rsidRPr="00DE28C7">
        <w:rPr>
          <w:rFonts w:ascii="Times New Roman" w:hAnsi="Times New Roman"/>
          <w:sz w:val="24"/>
          <w:szCs w:val="24"/>
        </w:rPr>
        <w:t>т.2</w:t>
      </w:r>
      <w:r w:rsidR="00286EED" w:rsidRPr="00DE28C7">
        <w:rPr>
          <w:rFonts w:ascii="Times New Roman" w:hAnsi="Times New Roman"/>
          <w:sz w:val="24"/>
          <w:szCs w:val="24"/>
        </w:rPr>
        <w:t xml:space="preserve"> до т. </w:t>
      </w:r>
      <w:r w:rsidR="005130AD" w:rsidRPr="00DE28C7">
        <w:rPr>
          <w:rFonts w:ascii="Times New Roman" w:hAnsi="Times New Roman"/>
          <w:sz w:val="24"/>
          <w:szCs w:val="24"/>
        </w:rPr>
        <w:t xml:space="preserve">7 </w:t>
      </w:r>
      <w:r w:rsidR="002F67CF" w:rsidRPr="00DE28C7">
        <w:rPr>
          <w:rFonts w:ascii="Times New Roman" w:hAnsi="Times New Roman"/>
          <w:sz w:val="24"/>
          <w:szCs w:val="24"/>
        </w:rPr>
        <w:t>включително от раздел 3 „Мерки за информиране и публичност“ ДФЗ писмено уведомява бенефициента за констатираното неизпълнение, като указва едномесечен срок за неговото отстраняване.</w:t>
      </w:r>
    </w:p>
    <w:p w14:paraId="501CAD0E" w14:textId="77777777" w:rsidR="002F67CF" w:rsidRDefault="00062336" w:rsidP="004F6EFE">
      <w:pPr>
        <w:spacing w:after="120" w:line="276" w:lineRule="auto"/>
        <w:jc w:val="both"/>
        <w:rPr>
          <w:rFonts w:ascii="Times New Roman" w:hAnsi="Times New Roman"/>
          <w:sz w:val="24"/>
          <w:szCs w:val="24"/>
        </w:rPr>
      </w:pPr>
      <w:r w:rsidRPr="00DE28C7">
        <w:rPr>
          <w:rFonts w:ascii="Times New Roman" w:hAnsi="Times New Roman"/>
          <w:sz w:val="24"/>
          <w:szCs w:val="24"/>
        </w:rPr>
        <w:t>15</w:t>
      </w:r>
      <w:r w:rsidR="002F67CF" w:rsidRPr="00DE28C7">
        <w:rPr>
          <w:rFonts w:ascii="Times New Roman" w:hAnsi="Times New Roman"/>
          <w:sz w:val="24"/>
          <w:szCs w:val="24"/>
        </w:rPr>
        <w:t xml:space="preserve">. Когато бенефициентът не отстрани </w:t>
      </w:r>
      <w:proofErr w:type="spellStart"/>
      <w:r w:rsidR="002F67CF" w:rsidRPr="00DE28C7">
        <w:rPr>
          <w:rFonts w:ascii="Times New Roman" w:hAnsi="Times New Roman"/>
          <w:sz w:val="24"/>
          <w:szCs w:val="24"/>
        </w:rPr>
        <w:t>нередовностите</w:t>
      </w:r>
      <w:proofErr w:type="spellEnd"/>
      <w:r w:rsidR="002F67CF" w:rsidRPr="00DE28C7">
        <w:rPr>
          <w:rFonts w:ascii="Times New Roman" w:hAnsi="Times New Roman"/>
          <w:sz w:val="24"/>
          <w:szCs w:val="24"/>
        </w:rPr>
        <w:t xml:space="preserve"> в срока по т. </w:t>
      </w:r>
      <w:r w:rsidRPr="00DE28C7">
        <w:rPr>
          <w:rFonts w:ascii="Times New Roman" w:hAnsi="Times New Roman"/>
          <w:sz w:val="24"/>
          <w:szCs w:val="24"/>
        </w:rPr>
        <w:t>14</w:t>
      </w:r>
      <w:r w:rsidR="002F67CF" w:rsidRPr="00DE28C7">
        <w:rPr>
          <w:rFonts w:ascii="Times New Roman" w:hAnsi="Times New Roman"/>
          <w:sz w:val="24"/>
          <w:szCs w:val="24"/>
        </w:rPr>
        <w:t>, дължи връщане на цялата получена по административния договор финансова помощ заедно със законната лихва към нея, считано от датата на неизпълнението, а в случай че същата не може да бъде установена - от датата на неговото</w:t>
      </w:r>
      <w:r w:rsidR="002F67CF" w:rsidRPr="00337C7A">
        <w:rPr>
          <w:rFonts w:ascii="Times New Roman" w:hAnsi="Times New Roman"/>
          <w:sz w:val="24"/>
          <w:szCs w:val="24"/>
        </w:rPr>
        <w:t xml:space="preserve"> констатиране.</w:t>
      </w:r>
    </w:p>
    <w:p w14:paraId="37644266" w14:textId="77777777" w:rsidR="002F67CF" w:rsidRPr="00337C7A" w:rsidRDefault="00062336" w:rsidP="004F6EFE">
      <w:pPr>
        <w:spacing w:after="120" w:line="276" w:lineRule="auto"/>
        <w:jc w:val="both"/>
        <w:rPr>
          <w:rFonts w:ascii="Times New Roman" w:hAnsi="Times New Roman"/>
          <w:sz w:val="24"/>
          <w:szCs w:val="24"/>
        </w:rPr>
      </w:pPr>
      <w:r w:rsidRPr="00337C7A">
        <w:rPr>
          <w:rFonts w:ascii="Times New Roman" w:hAnsi="Times New Roman"/>
          <w:sz w:val="24"/>
          <w:szCs w:val="24"/>
        </w:rPr>
        <w:t>16</w:t>
      </w:r>
      <w:r w:rsidR="002F67CF" w:rsidRPr="00337C7A">
        <w:rPr>
          <w:rFonts w:ascii="Times New Roman" w:hAnsi="Times New Roman"/>
          <w:sz w:val="24"/>
          <w:szCs w:val="24"/>
        </w:rPr>
        <w:t>. Когато в случай на непреодолима сила и/или извънредни обстоятелства, по смисъла на чл. 3, параграф 2 от Регламент (ЕС)</w:t>
      </w:r>
      <w:r w:rsidR="00367A4B">
        <w:rPr>
          <w:rFonts w:ascii="Times New Roman" w:hAnsi="Times New Roman"/>
          <w:sz w:val="24"/>
          <w:szCs w:val="24"/>
        </w:rPr>
        <w:t xml:space="preserve"> №</w:t>
      </w:r>
      <w:r w:rsidR="002F67CF" w:rsidRPr="00337C7A">
        <w:rPr>
          <w:rFonts w:ascii="Times New Roman" w:hAnsi="Times New Roman"/>
          <w:sz w:val="24"/>
          <w:szCs w:val="24"/>
        </w:rPr>
        <w:t xml:space="preserve">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бенефициентът не изпълни своите задължения, той не възстановява полученото първо плащане по административния договор, но няма право да получи второто плащане по същия.  </w:t>
      </w:r>
    </w:p>
    <w:p w14:paraId="1C541913" w14:textId="77777777" w:rsidR="002F67CF" w:rsidRPr="00337C7A" w:rsidRDefault="00062336" w:rsidP="004F6EFE">
      <w:pPr>
        <w:spacing w:after="120" w:line="276" w:lineRule="auto"/>
        <w:jc w:val="both"/>
        <w:rPr>
          <w:rFonts w:ascii="Times New Roman" w:hAnsi="Times New Roman"/>
          <w:sz w:val="24"/>
          <w:szCs w:val="24"/>
        </w:rPr>
      </w:pPr>
      <w:r w:rsidRPr="00337C7A">
        <w:rPr>
          <w:rFonts w:ascii="Times New Roman" w:hAnsi="Times New Roman"/>
          <w:sz w:val="24"/>
          <w:szCs w:val="24"/>
        </w:rPr>
        <w:t>17.</w:t>
      </w:r>
      <w:r w:rsidR="002F67CF" w:rsidRPr="00337C7A">
        <w:rPr>
          <w:rFonts w:ascii="Times New Roman" w:hAnsi="Times New Roman"/>
          <w:sz w:val="24"/>
          <w:szCs w:val="24"/>
        </w:rPr>
        <w:t xml:space="preserve"> При възникване на непреодолима сила или извънредни обстоятелства след получаване на второто плащане по административния договор, водещи до трайна обективна невъзможност на бенефициент</w:t>
      </w:r>
      <w:r w:rsidR="00363324" w:rsidRPr="00337C7A">
        <w:rPr>
          <w:rFonts w:ascii="Times New Roman" w:hAnsi="Times New Roman"/>
          <w:sz w:val="24"/>
          <w:szCs w:val="24"/>
        </w:rPr>
        <w:t>ът</w:t>
      </w:r>
      <w:r w:rsidR="002F67CF" w:rsidRPr="00337C7A">
        <w:rPr>
          <w:rFonts w:ascii="Times New Roman" w:hAnsi="Times New Roman"/>
          <w:sz w:val="24"/>
          <w:szCs w:val="24"/>
        </w:rPr>
        <w:t xml:space="preserve"> да изпълнява поетите договорни и/или нормативни задължения, бенефициентът не възстановява получената по административния договор финансова помощ</w:t>
      </w:r>
      <w:r w:rsidR="007400F5" w:rsidRPr="00337C7A">
        <w:rPr>
          <w:rFonts w:ascii="Times New Roman" w:hAnsi="Times New Roman"/>
          <w:sz w:val="24"/>
          <w:szCs w:val="24"/>
        </w:rPr>
        <w:t>.</w:t>
      </w:r>
      <w:r w:rsidR="002F67CF" w:rsidRPr="00337C7A">
        <w:rPr>
          <w:rFonts w:ascii="Times New Roman" w:hAnsi="Times New Roman"/>
          <w:sz w:val="24"/>
          <w:szCs w:val="24"/>
        </w:rPr>
        <w:t xml:space="preserve"> </w:t>
      </w:r>
    </w:p>
    <w:p w14:paraId="3D083540" w14:textId="5382D692" w:rsidR="002F67CF" w:rsidRPr="00337C7A" w:rsidRDefault="00062336" w:rsidP="00CE4AAD">
      <w:pPr>
        <w:spacing w:after="120" w:line="276" w:lineRule="auto"/>
        <w:jc w:val="both"/>
        <w:rPr>
          <w:rFonts w:ascii="Times New Roman" w:hAnsi="Times New Roman"/>
          <w:sz w:val="24"/>
          <w:szCs w:val="24"/>
        </w:rPr>
      </w:pPr>
      <w:r w:rsidRPr="00337C7A">
        <w:rPr>
          <w:rFonts w:ascii="Times New Roman" w:hAnsi="Times New Roman"/>
          <w:sz w:val="24"/>
          <w:szCs w:val="24"/>
        </w:rPr>
        <w:t>18</w:t>
      </w:r>
      <w:r w:rsidR="002F67CF" w:rsidRPr="00337C7A">
        <w:rPr>
          <w:rFonts w:ascii="Times New Roman" w:hAnsi="Times New Roman"/>
          <w:sz w:val="24"/>
          <w:szCs w:val="24"/>
        </w:rPr>
        <w:t>.</w:t>
      </w:r>
      <w:r w:rsidRPr="00337C7A">
        <w:rPr>
          <w:rFonts w:ascii="Times New Roman" w:hAnsi="Times New Roman"/>
          <w:sz w:val="24"/>
          <w:szCs w:val="24"/>
        </w:rPr>
        <w:t xml:space="preserve"> </w:t>
      </w:r>
      <w:r w:rsidR="002F67CF" w:rsidRPr="00337C7A">
        <w:rPr>
          <w:rFonts w:ascii="Times New Roman" w:hAnsi="Times New Roman"/>
          <w:sz w:val="24"/>
          <w:szCs w:val="24"/>
        </w:rPr>
        <w:t xml:space="preserve">Бенефициентът или упълномощено от него лице уведомява писмено </w:t>
      </w:r>
      <w:r w:rsidR="00367A4B">
        <w:rPr>
          <w:rFonts w:ascii="Times New Roman" w:hAnsi="Times New Roman"/>
          <w:sz w:val="24"/>
          <w:szCs w:val="24"/>
        </w:rPr>
        <w:t>ДФЗ</w:t>
      </w:r>
      <w:r w:rsidR="00367A4B" w:rsidRPr="00337C7A">
        <w:rPr>
          <w:rFonts w:ascii="Times New Roman" w:hAnsi="Times New Roman"/>
          <w:sz w:val="24"/>
          <w:szCs w:val="24"/>
        </w:rPr>
        <w:t xml:space="preserve"> </w:t>
      </w:r>
      <w:r w:rsidR="002F67CF" w:rsidRPr="00337C7A">
        <w:rPr>
          <w:rFonts w:ascii="Times New Roman" w:hAnsi="Times New Roman"/>
          <w:sz w:val="24"/>
          <w:szCs w:val="24"/>
        </w:rPr>
        <w:t xml:space="preserve">за възникването на обстоятелствата по т. </w:t>
      </w:r>
      <w:r w:rsidRPr="00337C7A">
        <w:rPr>
          <w:rFonts w:ascii="Times New Roman" w:hAnsi="Times New Roman"/>
          <w:sz w:val="24"/>
          <w:szCs w:val="24"/>
        </w:rPr>
        <w:t>16</w:t>
      </w:r>
      <w:r w:rsidR="002F67CF" w:rsidRPr="00337C7A">
        <w:rPr>
          <w:rFonts w:ascii="Times New Roman" w:hAnsi="Times New Roman"/>
          <w:sz w:val="24"/>
          <w:szCs w:val="24"/>
        </w:rPr>
        <w:t xml:space="preserve"> и т. </w:t>
      </w:r>
      <w:r w:rsidRPr="00337C7A">
        <w:rPr>
          <w:rFonts w:ascii="Times New Roman" w:hAnsi="Times New Roman"/>
          <w:sz w:val="24"/>
          <w:szCs w:val="24"/>
        </w:rPr>
        <w:t>17</w:t>
      </w:r>
      <w:r w:rsidR="002F67CF" w:rsidRPr="00337C7A">
        <w:rPr>
          <w:rFonts w:ascii="Times New Roman" w:hAnsi="Times New Roman"/>
          <w:sz w:val="24"/>
          <w:szCs w:val="24"/>
        </w:rPr>
        <w:t xml:space="preserve"> и прилага достатъчно доказателства за това в срок до 15 работни дни от датата, на която същи</w:t>
      </w:r>
      <w:r w:rsidR="00421130" w:rsidRPr="00337C7A">
        <w:rPr>
          <w:rFonts w:ascii="Times New Roman" w:hAnsi="Times New Roman"/>
          <w:sz w:val="24"/>
          <w:szCs w:val="24"/>
        </w:rPr>
        <w:t>ят</w:t>
      </w:r>
      <w:r w:rsidR="002F67CF" w:rsidRPr="00337C7A">
        <w:rPr>
          <w:rFonts w:ascii="Times New Roman" w:hAnsi="Times New Roman"/>
          <w:sz w:val="24"/>
          <w:szCs w:val="24"/>
        </w:rPr>
        <w:t xml:space="preserve"> или упълномощеното лице има възможност да го направи</w:t>
      </w:r>
      <w:r w:rsidR="005130AD" w:rsidRPr="00337C7A">
        <w:rPr>
          <w:rFonts w:ascii="Times New Roman" w:hAnsi="Times New Roman"/>
          <w:sz w:val="24"/>
          <w:szCs w:val="24"/>
        </w:rPr>
        <w:t xml:space="preserve"> като се прилагат условията на чл.</w:t>
      </w:r>
      <w:r w:rsidR="00367A4B">
        <w:rPr>
          <w:rFonts w:ascii="Times New Roman" w:hAnsi="Times New Roman"/>
          <w:sz w:val="24"/>
          <w:szCs w:val="24"/>
        </w:rPr>
        <w:t xml:space="preserve"> </w:t>
      </w:r>
      <w:r w:rsidR="005130AD" w:rsidRPr="00337C7A">
        <w:rPr>
          <w:rFonts w:ascii="Times New Roman" w:hAnsi="Times New Roman"/>
          <w:sz w:val="24"/>
          <w:szCs w:val="24"/>
        </w:rPr>
        <w:t xml:space="preserve">59 от </w:t>
      </w:r>
      <w:r w:rsidR="00D04C56" w:rsidRPr="00337C7A">
        <w:rPr>
          <w:rFonts w:ascii="Times New Roman" w:hAnsi="Times New Roman"/>
          <w:sz w:val="24"/>
          <w:szCs w:val="24"/>
        </w:rPr>
        <w:t>Наредба № 4 от 2024 г.</w:t>
      </w:r>
      <w:bookmarkStart w:id="3" w:name="_Toc442348058"/>
    </w:p>
    <w:p w14:paraId="7EEFB9BA" w14:textId="77777777" w:rsidR="002F67CF" w:rsidRPr="00337C7A" w:rsidRDefault="002F67CF" w:rsidP="004F6EFE">
      <w:pPr>
        <w:pStyle w:val="Heading3"/>
        <w:spacing w:before="120" w:after="120" w:line="276" w:lineRule="auto"/>
        <w:jc w:val="both"/>
        <w:rPr>
          <w:rFonts w:ascii="Times New Roman" w:hAnsi="Times New Roman"/>
          <w:color w:val="auto"/>
          <w:sz w:val="24"/>
          <w:szCs w:val="24"/>
        </w:rPr>
      </w:pPr>
      <w:r w:rsidRPr="00337C7A">
        <w:rPr>
          <w:rFonts w:ascii="Times New Roman" w:hAnsi="Times New Roman"/>
          <w:color w:val="auto"/>
          <w:sz w:val="24"/>
          <w:szCs w:val="24"/>
        </w:rPr>
        <w:lastRenderedPageBreak/>
        <w:t xml:space="preserve">2. </w:t>
      </w:r>
      <w:proofErr w:type="spellStart"/>
      <w:r w:rsidRPr="00337C7A">
        <w:rPr>
          <w:rFonts w:ascii="Times New Roman" w:hAnsi="Times New Roman"/>
          <w:color w:val="auto"/>
          <w:sz w:val="24"/>
          <w:szCs w:val="24"/>
        </w:rPr>
        <w:t>Ф</w:t>
      </w:r>
      <w:r w:rsidR="00D1770C">
        <w:rPr>
          <w:rFonts w:ascii="Times New Roman" w:hAnsi="Times New Roman"/>
          <w:color w:val="auto"/>
          <w:sz w:val="24"/>
          <w:szCs w:val="24"/>
        </w:rPr>
        <w:t>инансово</w:t>
      </w:r>
      <w:proofErr w:type="spellEnd"/>
      <w:r w:rsidR="00D1770C">
        <w:rPr>
          <w:rFonts w:ascii="Times New Roman" w:hAnsi="Times New Roman"/>
          <w:color w:val="auto"/>
          <w:sz w:val="24"/>
          <w:szCs w:val="24"/>
        </w:rPr>
        <w:t xml:space="preserve"> </w:t>
      </w:r>
      <w:proofErr w:type="spellStart"/>
      <w:r w:rsidR="00D1770C">
        <w:rPr>
          <w:rFonts w:ascii="Times New Roman" w:hAnsi="Times New Roman"/>
          <w:color w:val="auto"/>
          <w:sz w:val="24"/>
          <w:szCs w:val="24"/>
        </w:rPr>
        <w:t>изпълнение</w:t>
      </w:r>
      <w:proofErr w:type="spellEnd"/>
      <w:r w:rsidR="00D1770C">
        <w:rPr>
          <w:rFonts w:ascii="Times New Roman" w:hAnsi="Times New Roman"/>
          <w:color w:val="auto"/>
          <w:sz w:val="24"/>
          <w:szCs w:val="24"/>
        </w:rPr>
        <w:t xml:space="preserve"> </w:t>
      </w:r>
      <w:proofErr w:type="spellStart"/>
      <w:r w:rsidR="00D1770C">
        <w:rPr>
          <w:rFonts w:ascii="Times New Roman" w:hAnsi="Times New Roman"/>
          <w:color w:val="auto"/>
          <w:sz w:val="24"/>
          <w:szCs w:val="24"/>
        </w:rPr>
        <w:t>на</w:t>
      </w:r>
      <w:proofErr w:type="spellEnd"/>
      <w:r w:rsidR="00D1770C">
        <w:rPr>
          <w:rFonts w:ascii="Times New Roman" w:hAnsi="Times New Roman"/>
          <w:color w:val="auto"/>
          <w:sz w:val="24"/>
          <w:szCs w:val="24"/>
        </w:rPr>
        <w:t xml:space="preserve"> </w:t>
      </w:r>
      <w:proofErr w:type="spellStart"/>
      <w:r w:rsidR="00D1770C">
        <w:rPr>
          <w:rFonts w:ascii="Times New Roman" w:hAnsi="Times New Roman"/>
          <w:color w:val="auto"/>
          <w:sz w:val="24"/>
          <w:szCs w:val="24"/>
        </w:rPr>
        <w:t>заявленията</w:t>
      </w:r>
      <w:proofErr w:type="spellEnd"/>
      <w:r w:rsidR="00D1770C">
        <w:rPr>
          <w:rFonts w:ascii="Times New Roman" w:hAnsi="Times New Roman"/>
          <w:color w:val="auto"/>
          <w:sz w:val="24"/>
          <w:szCs w:val="24"/>
        </w:rPr>
        <w:t xml:space="preserve"> </w:t>
      </w:r>
      <w:proofErr w:type="spellStart"/>
      <w:r w:rsidR="00D1770C">
        <w:rPr>
          <w:rFonts w:ascii="Times New Roman" w:hAnsi="Times New Roman"/>
          <w:color w:val="auto"/>
          <w:sz w:val="24"/>
          <w:szCs w:val="24"/>
        </w:rPr>
        <w:t>за</w:t>
      </w:r>
      <w:proofErr w:type="spellEnd"/>
      <w:r w:rsidR="00D1770C">
        <w:rPr>
          <w:rFonts w:ascii="Times New Roman" w:hAnsi="Times New Roman"/>
          <w:color w:val="auto"/>
          <w:sz w:val="24"/>
          <w:szCs w:val="24"/>
        </w:rPr>
        <w:t xml:space="preserve"> </w:t>
      </w:r>
      <w:proofErr w:type="spellStart"/>
      <w:r w:rsidR="00D1770C">
        <w:rPr>
          <w:rFonts w:ascii="Times New Roman" w:hAnsi="Times New Roman"/>
          <w:color w:val="auto"/>
          <w:sz w:val="24"/>
          <w:szCs w:val="24"/>
        </w:rPr>
        <w:t>подпомагане</w:t>
      </w:r>
      <w:proofErr w:type="spellEnd"/>
      <w:r w:rsidRPr="00337C7A">
        <w:rPr>
          <w:rFonts w:ascii="Times New Roman" w:hAnsi="Times New Roman"/>
          <w:color w:val="auto"/>
          <w:sz w:val="24"/>
          <w:szCs w:val="24"/>
        </w:rPr>
        <w:t xml:space="preserve"> и </w:t>
      </w:r>
      <w:proofErr w:type="spellStart"/>
      <w:r w:rsidRPr="00337C7A">
        <w:rPr>
          <w:rFonts w:ascii="Times New Roman" w:hAnsi="Times New Roman"/>
          <w:color w:val="auto"/>
          <w:sz w:val="24"/>
          <w:szCs w:val="24"/>
        </w:rPr>
        <w:t>плащане</w:t>
      </w:r>
      <w:bookmarkEnd w:id="3"/>
      <w:proofErr w:type="spellEnd"/>
    </w:p>
    <w:p w14:paraId="4DB520D6" w14:textId="77777777" w:rsidR="00D06960" w:rsidRPr="00337C7A" w:rsidRDefault="002F67CF" w:rsidP="004F6EFE">
      <w:pPr>
        <w:spacing w:line="276" w:lineRule="auto"/>
        <w:jc w:val="both"/>
        <w:rPr>
          <w:rFonts w:ascii="Times New Roman" w:hAnsi="Times New Roman"/>
          <w:sz w:val="24"/>
          <w:szCs w:val="24"/>
        </w:rPr>
      </w:pPr>
      <w:r w:rsidRPr="00337C7A">
        <w:rPr>
          <w:rFonts w:ascii="Times New Roman" w:hAnsi="Times New Roman"/>
          <w:sz w:val="24"/>
          <w:szCs w:val="24"/>
        </w:rPr>
        <w:t xml:space="preserve">1. </w:t>
      </w:r>
      <w:r w:rsidR="00167FE4" w:rsidRPr="00337C7A">
        <w:rPr>
          <w:rFonts w:ascii="Times New Roman" w:hAnsi="Times New Roman"/>
          <w:sz w:val="24"/>
          <w:szCs w:val="24"/>
        </w:rPr>
        <w:t xml:space="preserve">Плащанията се извършват при спазване на изискванията на </w:t>
      </w:r>
      <w:r w:rsidR="00D06960" w:rsidRPr="00337C7A">
        <w:rPr>
          <w:rFonts w:ascii="Times New Roman" w:hAnsi="Times New Roman"/>
          <w:sz w:val="24"/>
          <w:szCs w:val="24"/>
        </w:rPr>
        <w:t xml:space="preserve">Глава трета </w:t>
      </w:r>
      <w:r w:rsidR="00CC6CED" w:rsidRPr="00337C7A">
        <w:rPr>
          <w:rFonts w:ascii="Times New Roman" w:hAnsi="Times New Roman"/>
          <w:sz w:val="24"/>
          <w:szCs w:val="24"/>
        </w:rPr>
        <w:t>„</w:t>
      </w:r>
      <w:r w:rsidR="00650311" w:rsidRPr="00337C7A">
        <w:rPr>
          <w:rFonts w:ascii="Times New Roman" w:hAnsi="Times New Roman"/>
          <w:sz w:val="24"/>
          <w:szCs w:val="24"/>
        </w:rPr>
        <w:t>Условия и ред за изплащане на финансовата помощ</w:t>
      </w:r>
      <w:r w:rsidR="00CC6CED" w:rsidRPr="00337C7A">
        <w:rPr>
          <w:rFonts w:ascii="Times New Roman" w:hAnsi="Times New Roman"/>
          <w:sz w:val="24"/>
          <w:szCs w:val="24"/>
        </w:rPr>
        <w:t>“</w:t>
      </w:r>
      <w:r w:rsidR="00D06960" w:rsidRPr="00337C7A">
        <w:rPr>
          <w:rFonts w:ascii="Times New Roman" w:hAnsi="Times New Roman"/>
          <w:sz w:val="24"/>
          <w:szCs w:val="24"/>
        </w:rPr>
        <w:t xml:space="preserve"> </w:t>
      </w:r>
      <w:r w:rsidR="00650311" w:rsidRPr="00337C7A">
        <w:rPr>
          <w:rFonts w:ascii="Times New Roman" w:hAnsi="Times New Roman"/>
          <w:sz w:val="24"/>
          <w:szCs w:val="24"/>
        </w:rPr>
        <w:t xml:space="preserve">и Глава четвърта </w:t>
      </w:r>
      <w:r w:rsidR="00CC6CED" w:rsidRPr="00337C7A">
        <w:rPr>
          <w:rFonts w:ascii="Times New Roman" w:hAnsi="Times New Roman"/>
          <w:sz w:val="24"/>
          <w:szCs w:val="24"/>
        </w:rPr>
        <w:t>„</w:t>
      </w:r>
      <w:r w:rsidR="00650311" w:rsidRPr="00337C7A">
        <w:rPr>
          <w:rFonts w:ascii="Times New Roman" w:hAnsi="Times New Roman"/>
          <w:sz w:val="24"/>
          <w:szCs w:val="24"/>
        </w:rPr>
        <w:t xml:space="preserve">Условия и ред за намаляване и отказ за изплащане на финансовата </w:t>
      </w:r>
      <w:r w:rsidR="008B21FA" w:rsidRPr="00337C7A">
        <w:rPr>
          <w:rFonts w:ascii="Times New Roman" w:hAnsi="Times New Roman"/>
          <w:sz w:val="24"/>
          <w:szCs w:val="24"/>
        </w:rPr>
        <w:t>помощ</w:t>
      </w:r>
      <w:r w:rsidR="00CC6CED" w:rsidRPr="00337C7A">
        <w:rPr>
          <w:rFonts w:ascii="Times New Roman" w:hAnsi="Times New Roman"/>
          <w:sz w:val="24"/>
          <w:szCs w:val="24"/>
        </w:rPr>
        <w:t>“</w:t>
      </w:r>
      <w:r w:rsidR="008B21FA" w:rsidRPr="00337C7A">
        <w:rPr>
          <w:rFonts w:ascii="Times New Roman" w:hAnsi="Times New Roman"/>
          <w:sz w:val="24"/>
          <w:szCs w:val="24"/>
        </w:rPr>
        <w:t xml:space="preserve"> </w:t>
      </w:r>
      <w:r w:rsidR="00D06960" w:rsidRPr="00337C7A">
        <w:rPr>
          <w:rFonts w:ascii="Times New Roman" w:hAnsi="Times New Roman"/>
          <w:sz w:val="24"/>
          <w:szCs w:val="24"/>
        </w:rPr>
        <w:t xml:space="preserve">от </w:t>
      </w:r>
      <w:r w:rsidR="00D04C56" w:rsidRPr="00337C7A">
        <w:rPr>
          <w:rFonts w:ascii="Times New Roman" w:hAnsi="Times New Roman"/>
          <w:sz w:val="24"/>
          <w:szCs w:val="24"/>
        </w:rPr>
        <w:t>Наредба № 4 от 2024 г</w:t>
      </w:r>
      <w:r w:rsidR="00D06960" w:rsidRPr="00337C7A">
        <w:rPr>
          <w:rFonts w:ascii="Times New Roman" w:hAnsi="Times New Roman"/>
          <w:sz w:val="24"/>
          <w:szCs w:val="24"/>
        </w:rPr>
        <w:t>.</w:t>
      </w:r>
    </w:p>
    <w:p w14:paraId="38B98CC8" w14:textId="77777777" w:rsidR="00D06960" w:rsidRPr="00337C7A" w:rsidRDefault="00D06960" w:rsidP="004F6EFE">
      <w:pPr>
        <w:spacing w:line="276" w:lineRule="auto"/>
        <w:jc w:val="both"/>
        <w:rPr>
          <w:rFonts w:ascii="Times New Roman" w:hAnsi="Times New Roman"/>
          <w:sz w:val="24"/>
          <w:szCs w:val="24"/>
        </w:rPr>
      </w:pPr>
      <w:r w:rsidRPr="00337C7A">
        <w:rPr>
          <w:rFonts w:ascii="Times New Roman" w:hAnsi="Times New Roman"/>
          <w:sz w:val="24"/>
          <w:szCs w:val="24"/>
        </w:rPr>
        <w:t xml:space="preserve">2. Първото плащане </w:t>
      </w:r>
      <w:r w:rsidR="005F7E7D" w:rsidRPr="00337C7A">
        <w:rPr>
          <w:rFonts w:ascii="Times New Roman" w:hAnsi="Times New Roman"/>
          <w:sz w:val="24"/>
          <w:szCs w:val="24"/>
        </w:rPr>
        <w:t xml:space="preserve">е в размер на </w:t>
      </w:r>
      <w:r w:rsidR="00A458A2" w:rsidRPr="00337C7A">
        <w:rPr>
          <w:rFonts w:ascii="Times New Roman" w:hAnsi="Times New Roman"/>
          <w:sz w:val="24"/>
          <w:szCs w:val="24"/>
        </w:rPr>
        <w:t>15</w:t>
      </w:r>
      <w:r w:rsidR="005F7E7D" w:rsidRPr="00337C7A">
        <w:rPr>
          <w:rFonts w:ascii="Times New Roman" w:hAnsi="Times New Roman"/>
          <w:sz w:val="24"/>
          <w:szCs w:val="24"/>
        </w:rPr>
        <w:t xml:space="preserve"> 000 евро </w:t>
      </w:r>
      <w:r w:rsidR="00CC6CED" w:rsidRPr="00337C7A">
        <w:rPr>
          <w:rFonts w:ascii="Times New Roman" w:hAnsi="Times New Roman"/>
          <w:sz w:val="24"/>
          <w:szCs w:val="24"/>
        </w:rPr>
        <w:t xml:space="preserve">(или левовата му равностойност към момента на оторизацията на плащането) </w:t>
      </w:r>
      <w:r w:rsidR="005F7E7D" w:rsidRPr="00337C7A">
        <w:rPr>
          <w:rFonts w:ascii="Times New Roman" w:hAnsi="Times New Roman"/>
          <w:sz w:val="24"/>
          <w:szCs w:val="24"/>
        </w:rPr>
        <w:t xml:space="preserve">и </w:t>
      </w:r>
      <w:r w:rsidRPr="00337C7A">
        <w:rPr>
          <w:rFonts w:ascii="Times New Roman" w:hAnsi="Times New Roman"/>
          <w:sz w:val="24"/>
          <w:szCs w:val="24"/>
        </w:rPr>
        <w:t xml:space="preserve">се извършва по реда на чл. 40 </w:t>
      </w:r>
      <w:r w:rsidR="00766231" w:rsidRPr="00337C7A">
        <w:rPr>
          <w:rFonts w:ascii="Times New Roman" w:eastAsia="Times New Roman" w:hAnsi="Times New Roman"/>
          <w:sz w:val="24"/>
          <w:szCs w:val="24"/>
          <w:lang w:eastAsia="bg-BG"/>
        </w:rPr>
        <w:t xml:space="preserve">от </w:t>
      </w:r>
      <w:r w:rsidR="00F91ACE" w:rsidRPr="00337C7A">
        <w:rPr>
          <w:rFonts w:ascii="Times New Roman" w:hAnsi="Times New Roman"/>
          <w:sz w:val="24"/>
          <w:szCs w:val="24"/>
        </w:rPr>
        <w:t>Наредба № 4 от 2024 г.</w:t>
      </w:r>
    </w:p>
    <w:p w14:paraId="415AA2BB" w14:textId="77777777" w:rsidR="00F91ACE" w:rsidRPr="00337C7A" w:rsidRDefault="005F7E7D"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2.1. Когато бенефициентът е ЕООД, първото плащане се извършва по реда на чл. 41 от </w:t>
      </w:r>
      <w:r w:rsidR="00F91ACE" w:rsidRPr="00337C7A">
        <w:rPr>
          <w:rFonts w:ascii="Times New Roman" w:hAnsi="Times New Roman"/>
          <w:sz w:val="24"/>
          <w:szCs w:val="24"/>
        </w:rPr>
        <w:t xml:space="preserve">Наредба № 4 от 2024 г. </w:t>
      </w:r>
    </w:p>
    <w:p w14:paraId="4D21C41D" w14:textId="77777777" w:rsidR="00CC6CED" w:rsidRPr="00337C7A" w:rsidRDefault="00CC6CED"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2.2. В случаите 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 и срока за засяване/засаждане е след сключване на административния договор, ДФЗ - РА извършва проверка/посещение на място с цел да установи изпълнение на намеренията на </w:t>
      </w:r>
      <w:r w:rsidR="006B1FB1" w:rsidRPr="00337C7A">
        <w:rPr>
          <w:rFonts w:ascii="Times New Roman" w:hAnsi="Times New Roman"/>
          <w:sz w:val="24"/>
          <w:szCs w:val="24"/>
        </w:rPr>
        <w:t>бенефициента</w:t>
      </w:r>
      <w:r w:rsidRPr="00337C7A">
        <w:rPr>
          <w:rFonts w:ascii="Times New Roman" w:hAnsi="Times New Roman"/>
          <w:sz w:val="24"/>
          <w:szCs w:val="24"/>
        </w:rPr>
        <w:t xml:space="preserve"> за засаждане/засяване на земеделските култури през текущата стопанска година към датата на кандидатстване. Разплащателната агенция изплаща първото плащане в срок до един месец от приключване на проверката/посещението на място и само при условие, че е установено спазване на заложените в бизнес плана срокове за засяване/засаждане на земеделските култури и съответствие с изискването за доказване на СПО </w:t>
      </w:r>
      <w:r w:rsidR="004F1326" w:rsidRPr="00337C7A">
        <w:rPr>
          <w:rFonts w:ascii="Times New Roman" w:hAnsi="Times New Roman"/>
          <w:sz w:val="24"/>
          <w:szCs w:val="24"/>
        </w:rPr>
        <w:t xml:space="preserve">в размер на </w:t>
      </w:r>
      <w:r w:rsidR="00A458A2" w:rsidRPr="00337C7A">
        <w:rPr>
          <w:rFonts w:ascii="Times New Roman" w:hAnsi="Times New Roman"/>
          <w:sz w:val="24"/>
          <w:szCs w:val="24"/>
        </w:rPr>
        <w:t>най-малко</w:t>
      </w:r>
      <w:r w:rsidR="00674872" w:rsidRPr="00337C7A">
        <w:rPr>
          <w:rFonts w:ascii="Times New Roman" w:hAnsi="Times New Roman"/>
          <w:sz w:val="24"/>
          <w:szCs w:val="24"/>
        </w:rPr>
        <w:t xml:space="preserve"> </w:t>
      </w:r>
      <w:r w:rsidR="00A458A2" w:rsidRPr="00337C7A">
        <w:rPr>
          <w:rFonts w:ascii="Times New Roman" w:hAnsi="Times New Roman"/>
          <w:sz w:val="24"/>
          <w:szCs w:val="24"/>
        </w:rPr>
        <w:t xml:space="preserve">4 </w:t>
      </w:r>
      <w:r w:rsidRPr="00337C7A">
        <w:rPr>
          <w:rFonts w:ascii="Times New Roman" w:hAnsi="Times New Roman"/>
          <w:sz w:val="24"/>
          <w:szCs w:val="24"/>
        </w:rPr>
        <w:t>000 евро.</w:t>
      </w:r>
    </w:p>
    <w:p w14:paraId="236D60C2" w14:textId="77777777" w:rsidR="00CC6CED" w:rsidRPr="00337C7A" w:rsidRDefault="00CB6E83" w:rsidP="004F6EFE">
      <w:pPr>
        <w:spacing w:after="120" w:line="276" w:lineRule="auto"/>
        <w:jc w:val="both"/>
        <w:rPr>
          <w:rFonts w:ascii="Times New Roman" w:hAnsi="Times New Roman"/>
          <w:sz w:val="24"/>
          <w:szCs w:val="24"/>
        </w:rPr>
      </w:pPr>
      <w:r w:rsidRPr="00337C7A">
        <w:rPr>
          <w:rFonts w:ascii="Times New Roman" w:hAnsi="Times New Roman"/>
          <w:bCs/>
          <w:sz w:val="24"/>
          <w:szCs w:val="24"/>
        </w:rPr>
        <w:t>2.</w:t>
      </w:r>
      <w:r w:rsidR="00CC6CED" w:rsidRPr="00337C7A">
        <w:rPr>
          <w:rFonts w:ascii="Times New Roman" w:hAnsi="Times New Roman"/>
          <w:bCs/>
          <w:sz w:val="24"/>
          <w:szCs w:val="24"/>
        </w:rPr>
        <w:t>3</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Проверката/посещението на място по</w:t>
      </w:r>
      <w:r w:rsidR="008B21FA" w:rsidRPr="00337C7A">
        <w:rPr>
          <w:rFonts w:ascii="Times New Roman" w:hAnsi="Times New Roman"/>
          <w:sz w:val="24"/>
          <w:szCs w:val="24"/>
        </w:rPr>
        <w:t xml:space="preserve"> </w:t>
      </w:r>
      <w:r w:rsidR="00CC6CED" w:rsidRPr="00337C7A">
        <w:rPr>
          <w:rFonts w:ascii="Times New Roman" w:hAnsi="Times New Roman"/>
          <w:sz w:val="24"/>
          <w:szCs w:val="24"/>
        </w:rPr>
        <w:t>т.</w:t>
      </w:r>
      <w:r w:rsidR="00367A4B">
        <w:rPr>
          <w:rFonts w:ascii="Times New Roman" w:hAnsi="Times New Roman"/>
          <w:sz w:val="24"/>
          <w:szCs w:val="24"/>
        </w:rPr>
        <w:t xml:space="preserve"> </w:t>
      </w:r>
      <w:r w:rsidR="00CC6CED" w:rsidRPr="00337C7A">
        <w:rPr>
          <w:rFonts w:ascii="Times New Roman" w:hAnsi="Times New Roman"/>
          <w:sz w:val="24"/>
          <w:szCs w:val="24"/>
        </w:rPr>
        <w:t>2.2</w:t>
      </w:r>
      <w:r w:rsidRPr="00337C7A">
        <w:rPr>
          <w:rFonts w:ascii="Times New Roman" w:hAnsi="Times New Roman"/>
          <w:sz w:val="24"/>
          <w:szCs w:val="24"/>
        </w:rPr>
        <w:t xml:space="preserve"> </w:t>
      </w:r>
      <w:r w:rsidR="002F67CF" w:rsidRPr="00337C7A">
        <w:rPr>
          <w:rFonts w:ascii="Times New Roman" w:hAnsi="Times New Roman"/>
          <w:sz w:val="24"/>
          <w:szCs w:val="24"/>
        </w:rPr>
        <w:t xml:space="preserve"> цели да установи изпълнение в цялост на намеренията на бенефициента за засаждане/засяване на посочените от него видове земеделските култури през текущата спрямо датата на подаване на </w:t>
      </w:r>
      <w:r w:rsidR="000701DE"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стопанска година</w:t>
      </w:r>
      <w:r w:rsidR="000701DE" w:rsidRPr="00337C7A">
        <w:rPr>
          <w:rFonts w:ascii="Times New Roman" w:hAnsi="Times New Roman"/>
          <w:sz w:val="24"/>
          <w:szCs w:val="24"/>
        </w:rPr>
        <w:t>,</w:t>
      </w:r>
      <w:r w:rsidR="002F67CF" w:rsidRPr="00337C7A">
        <w:rPr>
          <w:rFonts w:ascii="Times New Roman" w:hAnsi="Times New Roman"/>
          <w:sz w:val="24"/>
          <w:szCs w:val="24"/>
        </w:rPr>
        <w:t xml:space="preserve"> като се взимат предвид и постъпилите писмени уведомления за промяна на крайните срокове за засяване/засаждане и основателността на изложените от бенефициента причини, които са наложили тази промяна. Проверката/посещението на място цели да установи изпълнение и на всички други договорни и нормативно установени задължения, съгласно условията за кандидатстване и договора за подпомагане.</w:t>
      </w:r>
    </w:p>
    <w:p w14:paraId="3625AC3F" w14:textId="2FCE426A" w:rsidR="00CC6CED" w:rsidRPr="00337C7A" w:rsidRDefault="00CB6E83" w:rsidP="004F6EFE">
      <w:pPr>
        <w:spacing w:after="120" w:line="276" w:lineRule="auto"/>
        <w:jc w:val="both"/>
        <w:rPr>
          <w:rFonts w:ascii="Times New Roman" w:hAnsi="Times New Roman"/>
          <w:sz w:val="24"/>
          <w:szCs w:val="24"/>
        </w:rPr>
      </w:pPr>
      <w:r w:rsidRPr="00337C7A">
        <w:rPr>
          <w:rFonts w:ascii="Times New Roman" w:hAnsi="Times New Roman"/>
          <w:sz w:val="24"/>
          <w:szCs w:val="24"/>
        </w:rPr>
        <w:t>2.</w:t>
      </w:r>
      <w:r w:rsidR="00CC6CED" w:rsidRPr="00337C7A">
        <w:rPr>
          <w:rFonts w:ascii="Times New Roman" w:hAnsi="Times New Roman"/>
          <w:sz w:val="24"/>
          <w:szCs w:val="24"/>
        </w:rPr>
        <w:t>4</w:t>
      </w:r>
      <w:r w:rsidR="002F67CF" w:rsidRPr="00337C7A">
        <w:rPr>
          <w:rFonts w:ascii="Times New Roman" w:hAnsi="Times New Roman"/>
          <w:sz w:val="24"/>
          <w:szCs w:val="24"/>
        </w:rPr>
        <w:t xml:space="preserve">. Когато при проверката по т. </w:t>
      </w:r>
      <w:r w:rsidRPr="00337C7A">
        <w:rPr>
          <w:rFonts w:ascii="Times New Roman" w:hAnsi="Times New Roman"/>
          <w:sz w:val="24"/>
          <w:szCs w:val="24"/>
        </w:rPr>
        <w:t>2.</w:t>
      </w:r>
      <w:r w:rsidR="00EE334E" w:rsidRPr="00337C7A">
        <w:rPr>
          <w:rFonts w:ascii="Times New Roman" w:hAnsi="Times New Roman"/>
          <w:sz w:val="24"/>
          <w:szCs w:val="24"/>
        </w:rPr>
        <w:t>2</w:t>
      </w:r>
      <w:r w:rsidR="002F67CF" w:rsidRPr="00337C7A">
        <w:rPr>
          <w:rFonts w:ascii="Times New Roman" w:hAnsi="Times New Roman"/>
          <w:sz w:val="24"/>
          <w:szCs w:val="24"/>
        </w:rPr>
        <w:t xml:space="preserve"> се установи, че бенефициентът не е засял/засадил културите в посочените в бизнес плана срокове и/или площта и/или видът на засетите/засадените култури водят до несъответствие с изискването за доказване на СПО </w:t>
      </w:r>
      <w:r w:rsidR="004F1326" w:rsidRPr="00337C7A">
        <w:rPr>
          <w:rFonts w:ascii="Times New Roman" w:hAnsi="Times New Roman"/>
          <w:sz w:val="24"/>
          <w:szCs w:val="24"/>
        </w:rPr>
        <w:t>в размер на най-малко левовата равностойност на 4 000 евро</w:t>
      </w:r>
      <w:r w:rsidR="002F67CF" w:rsidRPr="00337C7A">
        <w:rPr>
          <w:rFonts w:ascii="Times New Roman" w:hAnsi="Times New Roman"/>
          <w:sz w:val="24"/>
          <w:szCs w:val="24"/>
        </w:rPr>
        <w:t>, ДФЗ прекратява едностранно и без предизвестие сключения административен договор.</w:t>
      </w:r>
    </w:p>
    <w:p w14:paraId="5E4DC873" w14:textId="1CC9528C" w:rsidR="002F67CF" w:rsidRPr="00337C7A" w:rsidRDefault="00CB6E83" w:rsidP="004F6EFE">
      <w:pPr>
        <w:spacing w:after="120" w:line="276" w:lineRule="auto"/>
        <w:jc w:val="both"/>
        <w:rPr>
          <w:rFonts w:ascii="Times New Roman" w:hAnsi="Times New Roman"/>
          <w:sz w:val="24"/>
          <w:szCs w:val="24"/>
        </w:rPr>
      </w:pPr>
      <w:r w:rsidRPr="00337C7A">
        <w:rPr>
          <w:rFonts w:ascii="Times New Roman" w:hAnsi="Times New Roman"/>
          <w:sz w:val="24"/>
          <w:szCs w:val="24"/>
        </w:rPr>
        <w:t>2.</w:t>
      </w:r>
      <w:r w:rsidR="00CC6CED" w:rsidRPr="00337C7A">
        <w:rPr>
          <w:rFonts w:ascii="Times New Roman" w:hAnsi="Times New Roman"/>
          <w:sz w:val="24"/>
          <w:szCs w:val="24"/>
        </w:rPr>
        <w:t>5</w:t>
      </w:r>
      <w:r w:rsidR="002F67CF" w:rsidRPr="00337C7A">
        <w:rPr>
          <w:rFonts w:ascii="Times New Roman" w:hAnsi="Times New Roman"/>
          <w:sz w:val="24"/>
          <w:szCs w:val="24"/>
        </w:rPr>
        <w:t xml:space="preserve">. Когато при проверката по т. </w:t>
      </w:r>
      <w:r w:rsidRPr="00337C7A">
        <w:rPr>
          <w:rFonts w:ascii="Times New Roman" w:hAnsi="Times New Roman"/>
          <w:sz w:val="24"/>
          <w:szCs w:val="24"/>
        </w:rPr>
        <w:t>2.</w:t>
      </w:r>
      <w:r w:rsidR="00EE334E" w:rsidRPr="00337C7A">
        <w:rPr>
          <w:rFonts w:ascii="Times New Roman" w:hAnsi="Times New Roman"/>
          <w:sz w:val="24"/>
          <w:szCs w:val="24"/>
        </w:rPr>
        <w:t>2</w:t>
      </w:r>
      <w:r w:rsidR="002F67CF" w:rsidRPr="00337C7A">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w:t>
      </w:r>
      <w:r w:rsidR="00254B43" w:rsidRPr="00337C7A">
        <w:rPr>
          <w:rFonts w:ascii="Times New Roman" w:hAnsi="Times New Roman"/>
          <w:sz w:val="24"/>
          <w:szCs w:val="24"/>
        </w:rPr>
        <w:t>в размер на най-малко левовата равностойност на 4 000 евро</w:t>
      </w:r>
      <w:r w:rsidR="002F67CF" w:rsidRPr="00337C7A">
        <w:rPr>
          <w:rFonts w:ascii="Times New Roman" w:hAnsi="Times New Roman"/>
          <w:sz w:val="24"/>
          <w:szCs w:val="24"/>
        </w:rPr>
        <w:t>, РА писмено го уведомява за установения въз основа на проверката икономически размер на стопанството, измерен в СПО. В тези случаи</w:t>
      </w:r>
      <w:r w:rsidR="0023664E" w:rsidRPr="00337C7A">
        <w:rPr>
          <w:rFonts w:ascii="Times New Roman" w:hAnsi="Times New Roman"/>
          <w:sz w:val="24"/>
          <w:szCs w:val="24"/>
        </w:rPr>
        <w:t>,</w:t>
      </w:r>
      <w:r w:rsidR="002F67CF" w:rsidRPr="00337C7A">
        <w:rPr>
          <w:rFonts w:ascii="Times New Roman" w:hAnsi="Times New Roman"/>
          <w:sz w:val="24"/>
          <w:szCs w:val="24"/>
        </w:rPr>
        <w:t xml:space="preserve"> </w:t>
      </w:r>
      <w:r w:rsidR="00254B43" w:rsidRPr="00337C7A">
        <w:rPr>
          <w:rFonts w:ascii="Times New Roman" w:hAnsi="Times New Roman"/>
          <w:sz w:val="24"/>
          <w:szCs w:val="24"/>
        </w:rPr>
        <w:t xml:space="preserve">нарастването по критерий за подбор № 2, ако е приложимо, </w:t>
      </w:r>
      <w:r w:rsidR="002F67CF" w:rsidRPr="00337C7A">
        <w:rPr>
          <w:rFonts w:ascii="Times New Roman" w:hAnsi="Times New Roman"/>
          <w:sz w:val="24"/>
          <w:szCs w:val="24"/>
        </w:rPr>
        <w:t>на икономическия размер на стопанството спрямо пъ</w:t>
      </w:r>
      <w:r w:rsidR="00AD6602" w:rsidRPr="00337C7A">
        <w:rPr>
          <w:rFonts w:ascii="Times New Roman" w:hAnsi="Times New Roman"/>
          <w:sz w:val="24"/>
          <w:szCs w:val="24"/>
        </w:rPr>
        <w:t xml:space="preserve">рвоначалния размер с най-малко </w:t>
      </w:r>
      <w:r w:rsidR="00670932" w:rsidRPr="00337C7A">
        <w:rPr>
          <w:rFonts w:ascii="Times New Roman" w:hAnsi="Times New Roman"/>
          <w:sz w:val="24"/>
          <w:szCs w:val="24"/>
        </w:rPr>
        <w:t>2</w:t>
      </w:r>
      <w:r w:rsidR="008671F5" w:rsidRPr="00337C7A">
        <w:rPr>
          <w:rFonts w:ascii="Times New Roman" w:hAnsi="Times New Roman"/>
          <w:sz w:val="24"/>
          <w:szCs w:val="24"/>
        </w:rPr>
        <w:t xml:space="preserve"> </w:t>
      </w:r>
      <w:r w:rsidR="002F67CF" w:rsidRPr="00337C7A">
        <w:rPr>
          <w:rFonts w:ascii="Times New Roman" w:hAnsi="Times New Roman"/>
          <w:sz w:val="24"/>
          <w:szCs w:val="24"/>
        </w:rPr>
        <w:t xml:space="preserve">000 евро СПО, трябва да бъде реализирано и ще бъде проверявано спрямо </w:t>
      </w:r>
      <w:r w:rsidR="003F6996" w:rsidRPr="00337C7A">
        <w:rPr>
          <w:rFonts w:ascii="Times New Roman" w:hAnsi="Times New Roman"/>
          <w:sz w:val="24"/>
          <w:szCs w:val="24"/>
        </w:rPr>
        <w:t xml:space="preserve">установения начален </w:t>
      </w:r>
      <w:r w:rsidR="002F67CF" w:rsidRPr="00337C7A">
        <w:rPr>
          <w:rFonts w:ascii="Times New Roman" w:hAnsi="Times New Roman"/>
          <w:sz w:val="24"/>
          <w:szCs w:val="24"/>
        </w:rPr>
        <w:t>икономически размер на стопанството.</w:t>
      </w:r>
    </w:p>
    <w:p w14:paraId="690FBC44" w14:textId="51B960DD" w:rsidR="002F67CF" w:rsidRPr="00337C7A" w:rsidRDefault="00CB6E83" w:rsidP="004F6EFE">
      <w:pPr>
        <w:spacing w:after="120" w:line="276" w:lineRule="auto"/>
        <w:jc w:val="both"/>
        <w:rPr>
          <w:rFonts w:ascii="Times New Roman" w:hAnsi="Times New Roman"/>
          <w:sz w:val="24"/>
          <w:szCs w:val="24"/>
        </w:rPr>
      </w:pPr>
      <w:r w:rsidRPr="00337C7A">
        <w:rPr>
          <w:rFonts w:ascii="Times New Roman" w:hAnsi="Times New Roman"/>
          <w:bCs/>
          <w:sz w:val="24"/>
          <w:szCs w:val="24"/>
        </w:rPr>
        <w:lastRenderedPageBreak/>
        <w:t>3</w:t>
      </w:r>
      <w:r w:rsidR="002F67CF" w:rsidRPr="00337C7A">
        <w:rPr>
          <w:rFonts w:ascii="Times New Roman" w:hAnsi="Times New Roman"/>
          <w:bCs/>
          <w:sz w:val="24"/>
          <w:szCs w:val="24"/>
        </w:rPr>
        <w:t>.</w:t>
      </w:r>
      <w:r w:rsidR="002F67CF" w:rsidRPr="00337C7A">
        <w:rPr>
          <w:rFonts w:ascii="Times New Roman" w:hAnsi="Times New Roman"/>
          <w:b/>
          <w:sz w:val="24"/>
          <w:szCs w:val="24"/>
        </w:rPr>
        <w:t xml:space="preserve"> </w:t>
      </w:r>
      <w:r w:rsidR="002F67CF" w:rsidRPr="00337C7A">
        <w:rPr>
          <w:rFonts w:ascii="Times New Roman" w:hAnsi="Times New Roman"/>
          <w:sz w:val="24"/>
          <w:szCs w:val="24"/>
        </w:rPr>
        <w:t xml:space="preserve"> През целия период от сключване на административния договор до изтичане на срока за подаване на искането за второ плащане </w:t>
      </w:r>
      <w:r w:rsidR="00F8693F" w:rsidRPr="00337C7A">
        <w:rPr>
          <w:rFonts w:ascii="Times New Roman" w:hAnsi="Times New Roman"/>
          <w:sz w:val="24"/>
          <w:szCs w:val="24"/>
        </w:rPr>
        <w:t>ДФЗ</w:t>
      </w:r>
      <w:r w:rsidR="002F67CF" w:rsidRPr="00337C7A">
        <w:rPr>
          <w:rFonts w:ascii="Times New Roman" w:hAnsi="Times New Roman"/>
          <w:sz w:val="24"/>
          <w:szCs w:val="24"/>
        </w:rPr>
        <w:t xml:space="preserve"> има право да извършва проверки, включително и проверка/посещение на място/административни проверки, с цел да установи фактическо съответствие на представения от бенефициента бизнес план и заложените в него данни и показатели с действително осъществените такива. Резултатите от извършените проверки се вземат предвид при обработката на подаден</w:t>
      </w:r>
      <w:r w:rsidR="006B2311" w:rsidRPr="00337C7A">
        <w:rPr>
          <w:rFonts w:ascii="Times New Roman" w:hAnsi="Times New Roman"/>
          <w:sz w:val="24"/>
          <w:szCs w:val="24"/>
        </w:rPr>
        <w:t xml:space="preserve">ото искане </w:t>
      </w:r>
      <w:r w:rsidR="002F67CF" w:rsidRPr="00337C7A">
        <w:rPr>
          <w:rFonts w:ascii="Times New Roman" w:hAnsi="Times New Roman"/>
          <w:sz w:val="24"/>
          <w:szCs w:val="24"/>
        </w:rPr>
        <w:t xml:space="preserve">за второ плащане и при преценка за съответствието между одобрения бизнес план и заложените в него данни и показатели и тяхното реално изпълнение, както и за оценка за поддържане </w:t>
      </w:r>
      <w:r w:rsidR="001D3E6D">
        <w:rPr>
          <w:rFonts w:ascii="Times New Roman" w:hAnsi="Times New Roman"/>
          <w:sz w:val="24"/>
          <w:szCs w:val="24"/>
        </w:rPr>
        <w:t>на критериите, по които заявлението за подпомагане</w:t>
      </w:r>
      <w:r w:rsidR="002F67CF" w:rsidRPr="00337C7A">
        <w:rPr>
          <w:rFonts w:ascii="Times New Roman" w:hAnsi="Times New Roman"/>
          <w:sz w:val="24"/>
          <w:szCs w:val="24"/>
        </w:rPr>
        <w:t xml:space="preserve"> е бил</w:t>
      </w:r>
      <w:r w:rsidR="001D3E6D">
        <w:rPr>
          <w:rFonts w:ascii="Times New Roman" w:hAnsi="Times New Roman"/>
          <w:sz w:val="24"/>
          <w:szCs w:val="24"/>
        </w:rPr>
        <w:t>о</w:t>
      </w:r>
      <w:r w:rsidR="002F67CF" w:rsidRPr="00337C7A">
        <w:rPr>
          <w:rFonts w:ascii="Times New Roman" w:hAnsi="Times New Roman"/>
          <w:sz w:val="24"/>
          <w:szCs w:val="24"/>
        </w:rPr>
        <w:t xml:space="preserve"> оценен</w:t>
      </w:r>
      <w:r w:rsidR="001D3E6D">
        <w:rPr>
          <w:rFonts w:ascii="Times New Roman" w:hAnsi="Times New Roman"/>
          <w:sz w:val="24"/>
          <w:szCs w:val="24"/>
        </w:rPr>
        <w:t>о</w:t>
      </w:r>
      <w:r w:rsidR="002F67CF" w:rsidRPr="00337C7A">
        <w:rPr>
          <w:rFonts w:ascii="Times New Roman" w:hAnsi="Times New Roman"/>
          <w:sz w:val="24"/>
          <w:szCs w:val="24"/>
        </w:rPr>
        <w:t>.</w:t>
      </w:r>
    </w:p>
    <w:p w14:paraId="1BB66A67" w14:textId="77777777" w:rsidR="00CF6E58" w:rsidRPr="00337C7A" w:rsidRDefault="00CF6E58"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3.1. При извършване на посещение и/или проверка на място по т. 3 бенефициентът трябва да присъства лично, с изключение на настъпила временна неработоспособност, налагаща болничен престой, поради: общо заболяване, злополука, професионална болест, лечение в чужбина, санаторно-курортно лечение, карантина, гледане на болен или на карантиниран член от семейството, належащо придружаване на болен член от семейството за медицински преглед, изследване или лечение в същото или в друго населено място, в страната или в чужбина; бременност и раждане, удостоверени с болничен лист, проверката може да се извърши в присъствието на упълномощен негов представител. </w:t>
      </w:r>
    </w:p>
    <w:p w14:paraId="401CA1E6" w14:textId="77777777" w:rsidR="00CF6E58" w:rsidRPr="00337C7A" w:rsidRDefault="00CF6E58" w:rsidP="004F6EFE">
      <w:pPr>
        <w:spacing w:after="120" w:line="276" w:lineRule="auto"/>
        <w:jc w:val="both"/>
        <w:rPr>
          <w:rFonts w:ascii="Times New Roman" w:hAnsi="Times New Roman"/>
          <w:sz w:val="24"/>
          <w:szCs w:val="24"/>
        </w:rPr>
      </w:pPr>
      <w:r w:rsidRPr="00337C7A">
        <w:rPr>
          <w:rFonts w:ascii="Times New Roman" w:hAnsi="Times New Roman"/>
          <w:sz w:val="24"/>
          <w:szCs w:val="24"/>
        </w:rPr>
        <w:t>3.2. Бенефициентът има право да напише обяснения и възражения по направените констатации в протокола/контролния лист с резултатите от посещението на място</w:t>
      </w:r>
      <w:r w:rsidR="00FF763D" w:rsidRPr="00337C7A">
        <w:rPr>
          <w:rFonts w:ascii="Times New Roman" w:hAnsi="Times New Roman"/>
          <w:sz w:val="24"/>
          <w:szCs w:val="24"/>
        </w:rPr>
        <w:t xml:space="preserve"> /проверката на място</w:t>
      </w:r>
      <w:r w:rsidRPr="00337C7A">
        <w:rPr>
          <w:rFonts w:ascii="Times New Roman" w:hAnsi="Times New Roman"/>
          <w:sz w:val="24"/>
          <w:szCs w:val="24"/>
        </w:rPr>
        <w:t>.</w:t>
      </w:r>
    </w:p>
    <w:p w14:paraId="257BBC0A" w14:textId="16EB167F" w:rsidR="00CF6E58" w:rsidRPr="00296E09" w:rsidRDefault="00CF6E58"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3.3. Когато при </w:t>
      </w:r>
      <w:r w:rsidR="00FF763D" w:rsidRPr="00337C7A">
        <w:rPr>
          <w:rFonts w:ascii="Times New Roman" w:hAnsi="Times New Roman"/>
          <w:sz w:val="24"/>
          <w:szCs w:val="24"/>
        </w:rPr>
        <w:t>посещението на място/</w:t>
      </w:r>
      <w:r w:rsidRPr="00337C7A">
        <w:rPr>
          <w:rFonts w:ascii="Times New Roman" w:hAnsi="Times New Roman"/>
          <w:sz w:val="24"/>
          <w:szCs w:val="24"/>
        </w:rPr>
        <w:t xml:space="preserve">проверката на място не присъства бенефициентът или упълномощен негов представител, по причини </w:t>
      </w:r>
      <w:r w:rsidR="00DE28C7">
        <w:rPr>
          <w:rFonts w:ascii="Times New Roman" w:hAnsi="Times New Roman"/>
          <w:sz w:val="24"/>
          <w:szCs w:val="24"/>
        </w:rPr>
        <w:t>различни от посочените в т. 3.1</w:t>
      </w:r>
      <w:r w:rsidRPr="00337C7A">
        <w:rPr>
          <w:rFonts w:ascii="Times New Roman" w:hAnsi="Times New Roman"/>
          <w:sz w:val="24"/>
          <w:szCs w:val="24"/>
        </w:rPr>
        <w:t xml:space="preserve">, след приключване на посещението/проверката на място служителят на </w:t>
      </w:r>
      <w:r w:rsidR="00367A4B">
        <w:rPr>
          <w:rFonts w:ascii="Times New Roman" w:hAnsi="Times New Roman"/>
          <w:sz w:val="24"/>
          <w:szCs w:val="24"/>
        </w:rPr>
        <w:t>ДФЗ</w:t>
      </w:r>
      <w:r w:rsidR="00367A4B" w:rsidRPr="00337C7A">
        <w:rPr>
          <w:rFonts w:ascii="Times New Roman" w:hAnsi="Times New Roman"/>
          <w:sz w:val="24"/>
          <w:szCs w:val="24"/>
        </w:rPr>
        <w:t xml:space="preserve"> </w:t>
      </w:r>
      <w:r w:rsidRPr="00337C7A">
        <w:rPr>
          <w:rFonts w:ascii="Times New Roman" w:hAnsi="Times New Roman"/>
          <w:sz w:val="24"/>
          <w:szCs w:val="24"/>
        </w:rPr>
        <w:t xml:space="preserve">изпраща протокола/контролния лист с резултатите от посещението/проверката на място на бенефициента </w:t>
      </w:r>
      <w:r w:rsidRPr="00296E09">
        <w:rPr>
          <w:rFonts w:ascii="Times New Roman" w:hAnsi="Times New Roman"/>
          <w:sz w:val="24"/>
          <w:szCs w:val="24"/>
        </w:rPr>
        <w:t>чрез СЕУ, който има право да напише обяснения и възражения по направените констатации.</w:t>
      </w:r>
    </w:p>
    <w:p w14:paraId="16E98A0D" w14:textId="77777777" w:rsidR="002F67CF" w:rsidRPr="00337C7A" w:rsidRDefault="00CF6E58" w:rsidP="004F6EFE">
      <w:pPr>
        <w:spacing w:after="120" w:line="276" w:lineRule="auto"/>
        <w:jc w:val="both"/>
        <w:rPr>
          <w:rFonts w:ascii="Times New Roman" w:hAnsi="Times New Roman"/>
          <w:b/>
          <w:sz w:val="24"/>
          <w:szCs w:val="24"/>
        </w:rPr>
      </w:pPr>
      <w:r w:rsidRPr="00296E09">
        <w:rPr>
          <w:rFonts w:ascii="Times New Roman" w:hAnsi="Times New Roman"/>
          <w:sz w:val="24"/>
          <w:szCs w:val="24"/>
        </w:rPr>
        <w:t xml:space="preserve">4. </w:t>
      </w:r>
      <w:r w:rsidR="002F67CF" w:rsidRPr="00296E09">
        <w:rPr>
          <w:rFonts w:ascii="Times New Roman" w:hAnsi="Times New Roman"/>
          <w:sz w:val="24"/>
          <w:szCs w:val="24"/>
        </w:rPr>
        <w:t xml:space="preserve">Разплащателна агенция изисква връщане на полученото от бенефициента първо плащане и не дължи второто плащане, </w:t>
      </w:r>
      <w:r w:rsidR="00033031" w:rsidRPr="00296E09">
        <w:rPr>
          <w:rFonts w:ascii="Times New Roman" w:hAnsi="Times New Roman"/>
          <w:sz w:val="24"/>
          <w:szCs w:val="24"/>
        </w:rPr>
        <w:t>при</w:t>
      </w:r>
      <w:r w:rsidR="002F67CF" w:rsidRPr="00296E09">
        <w:rPr>
          <w:rFonts w:ascii="Times New Roman" w:hAnsi="Times New Roman"/>
          <w:sz w:val="24"/>
          <w:szCs w:val="24"/>
        </w:rPr>
        <w:t xml:space="preserve"> неспазване на едно или повече от изискванията на Условията за изпълнение и/или Условията за кандидатстване</w:t>
      </w:r>
      <w:r w:rsidR="002F67CF" w:rsidRPr="00296E09">
        <w:rPr>
          <w:rFonts w:ascii="Times New Roman" w:hAnsi="Times New Roman"/>
          <w:b/>
          <w:sz w:val="24"/>
          <w:szCs w:val="24"/>
        </w:rPr>
        <w:t xml:space="preserve"> </w:t>
      </w:r>
      <w:r w:rsidR="00F60B14" w:rsidRPr="00296E09">
        <w:rPr>
          <w:rFonts w:ascii="Times New Roman" w:hAnsi="Times New Roman"/>
          <w:sz w:val="24"/>
          <w:szCs w:val="24"/>
        </w:rPr>
        <w:t>на заявления за подпомагане</w:t>
      </w:r>
      <w:r w:rsidR="002F67CF" w:rsidRPr="00296E09">
        <w:rPr>
          <w:rFonts w:ascii="Times New Roman" w:hAnsi="Times New Roman"/>
          <w:sz w:val="24"/>
          <w:szCs w:val="24"/>
        </w:rPr>
        <w:t xml:space="preserve"> по</w:t>
      </w:r>
      <w:r w:rsidR="002F67CF" w:rsidRPr="00296E09">
        <w:rPr>
          <w:rFonts w:ascii="Times New Roman" w:hAnsi="Times New Roman"/>
          <w:b/>
          <w:sz w:val="24"/>
          <w:szCs w:val="24"/>
        </w:rPr>
        <w:t xml:space="preserve"> </w:t>
      </w:r>
      <w:r w:rsidR="00367A4B" w:rsidRPr="00296E09">
        <w:rPr>
          <w:rFonts w:ascii="Times New Roman" w:hAnsi="Times New Roman"/>
          <w:sz w:val="24"/>
          <w:szCs w:val="24"/>
        </w:rPr>
        <w:t xml:space="preserve">интервенция </w:t>
      </w:r>
      <w:r w:rsidR="007E3D54" w:rsidRPr="00296E09">
        <w:rPr>
          <w:rFonts w:ascii="Times New Roman" w:hAnsi="Times New Roman"/>
          <w:bCs/>
          <w:sz w:val="24"/>
          <w:szCs w:val="24"/>
        </w:rPr>
        <w:t>II.Д.3</w:t>
      </w:r>
      <w:r w:rsidR="002F67CF" w:rsidRPr="00296E09">
        <w:rPr>
          <w:rFonts w:ascii="Times New Roman" w:hAnsi="Times New Roman"/>
          <w:bCs/>
          <w:sz w:val="24"/>
          <w:szCs w:val="24"/>
        </w:rPr>
        <w:t xml:space="preserve">. </w:t>
      </w:r>
      <w:r w:rsidR="00367A4B" w:rsidRPr="00296E09">
        <w:rPr>
          <w:rFonts w:ascii="Times New Roman" w:hAnsi="Times New Roman"/>
          <w:sz w:val="24"/>
          <w:szCs w:val="24"/>
        </w:rPr>
        <w:t>„</w:t>
      </w:r>
      <w:r w:rsidR="002F67CF" w:rsidRPr="00296E09">
        <w:rPr>
          <w:rFonts w:ascii="Times New Roman" w:hAnsi="Times New Roman"/>
          <w:bCs/>
          <w:sz w:val="24"/>
          <w:szCs w:val="24"/>
        </w:rPr>
        <w:t>Стартов</w:t>
      </w:r>
      <w:r w:rsidR="007E3D54" w:rsidRPr="00296E09">
        <w:rPr>
          <w:rFonts w:ascii="Times New Roman" w:hAnsi="Times New Roman"/>
          <w:bCs/>
          <w:sz w:val="24"/>
          <w:szCs w:val="24"/>
        </w:rPr>
        <w:t>а помощ за установяване на нови</w:t>
      </w:r>
      <w:r w:rsidR="002F67CF" w:rsidRPr="00337C7A">
        <w:rPr>
          <w:rFonts w:ascii="Times New Roman" w:hAnsi="Times New Roman"/>
          <w:bCs/>
          <w:sz w:val="24"/>
          <w:szCs w:val="24"/>
        </w:rPr>
        <w:t xml:space="preserve"> земеделски стопани в селското стопанство</w:t>
      </w:r>
      <w:r w:rsidR="002F67CF" w:rsidRPr="00337C7A">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2F67CF" w:rsidRPr="00337C7A">
        <w:rPr>
          <w:rFonts w:ascii="Times New Roman" w:hAnsi="Times New Roman"/>
          <w:b/>
          <w:sz w:val="24"/>
          <w:szCs w:val="24"/>
        </w:rPr>
        <w:t xml:space="preserve"> </w:t>
      </w:r>
      <w:r w:rsidR="002F67CF" w:rsidRPr="00337C7A">
        <w:rPr>
          <w:rFonts w:ascii="Times New Roman" w:hAnsi="Times New Roman"/>
          <w:sz w:val="24"/>
          <w:szCs w:val="24"/>
        </w:rPr>
        <w:t>и</w:t>
      </w:r>
      <w:r w:rsidR="00033031" w:rsidRPr="00337C7A">
        <w:rPr>
          <w:rFonts w:ascii="Times New Roman" w:hAnsi="Times New Roman"/>
          <w:sz w:val="24"/>
          <w:szCs w:val="24"/>
        </w:rPr>
        <w:t xml:space="preserve">/или на </w:t>
      </w:r>
      <w:r w:rsidR="002F67CF" w:rsidRPr="00337C7A">
        <w:rPr>
          <w:rFonts w:ascii="Times New Roman" w:hAnsi="Times New Roman"/>
          <w:sz w:val="24"/>
          <w:szCs w:val="24"/>
        </w:rPr>
        <w:t>административния договор.</w:t>
      </w:r>
    </w:p>
    <w:p w14:paraId="1861D3F7" w14:textId="77777777" w:rsidR="00CB6E83" w:rsidRPr="00337C7A" w:rsidRDefault="00790369" w:rsidP="004F6EFE">
      <w:pPr>
        <w:spacing w:line="276" w:lineRule="auto"/>
        <w:jc w:val="both"/>
        <w:rPr>
          <w:rFonts w:ascii="Times New Roman" w:hAnsi="Times New Roman"/>
          <w:sz w:val="24"/>
          <w:szCs w:val="24"/>
        </w:rPr>
      </w:pPr>
      <w:r w:rsidRPr="00337C7A">
        <w:rPr>
          <w:rFonts w:ascii="Times New Roman" w:hAnsi="Times New Roman"/>
          <w:sz w:val="24"/>
          <w:szCs w:val="24"/>
        </w:rPr>
        <w:t>5</w:t>
      </w:r>
      <w:r w:rsidR="00CB6E83" w:rsidRPr="00337C7A">
        <w:rPr>
          <w:rFonts w:ascii="Times New Roman" w:hAnsi="Times New Roman"/>
          <w:sz w:val="24"/>
          <w:szCs w:val="24"/>
        </w:rPr>
        <w:t>. Второто плащане</w:t>
      </w:r>
      <w:r w:rsidR="005F7E7D" w:rsidRPr="00337C7A">
        <w:rPr>
          <w:rFonts w:ascii="Times New Roman" w:hAnsi="Times New Roman"/>
          <w:sz w:val="24"/>
          <w:szCs w:val="24"/>
        </w:rPr>
        <w:t xml:space="preserve"> е в размер на </w:t>
      </w:r>
      <w:r w:rsidR="00EC1364" w:rsidRPr="00337C7A">
        <w:rPr>
          <w:rFonts w:ascii="Times New Roman" w:hAnsi="Times New Roman"/>
          <w:sz w:val="24"/>
          <w:szCs w:val="24"/>
        </w:rPr>
        <w:t>15</w:t>
      </w:r>
      <w:r w:rsidR="005F7E7D" w:rsidRPr="00337C7A">
        <w:rPr>
          <w:rFonts w:ascii="Times New Roman" w:hAnsi="Times New Roman"/>
          <w:sz w:val="24"/>
          <w:szCs w:val="24"/>
        </w:rPr>
        <w:t> 000 евро</w:t>
      </w:r>
      <w:r w:rsidR="00CB6E83" w:rsidRPr="00337C7A">
        <w:rPr>
          <w:rFonts w:ascii="Times New Roman" w:hAnsi="Times New Roman"/>
          <w:sz w:val="24"/>
          <w:szCs w:val="24"/>
        </w:rPr>
        <w:t xml:space="preserve"> </w:t>
      </w:r>
      <w:r w:rsidR="00D071C2" w:rsidRPr="00337C7A">
        <w:rPr>
          <w:rFonts w:ascii="Times New Roman" w:hAnsi="Times New Roman"/>
          <w:sz w:val="24"/>
          <w:szCs w:val="24"/>
        </w:rPr>
        <w:t xml:space="preserve">(или левовата му равностойност към момента на оторизацията на плащането) </w:t>
      </w:r>
      <w:r w:rsidR="00CB6E83" w:rsidRPr="00337C7A">
        <w:rPr>
          <w:rFonts w:ascii="Times New Roman" w:hAnsi="Times New Roman"/>
          <w:sz w:val="24"/>
          <w:szCs w:val="24"/>
        </w:rPr>
        <w:t xml:space="preserve">и се извършва по реда на Раздел IV „Междинно и окончателно плащане“ </w:t>
      </w:r>
      <w:r w:rsidR="008B21FA" w:rsidRPr="00337C7A">
        <w:rPr>
          <w:rFonts w:ascii="Times New Roman" w:hAnsi="Times New Roman"/>
          <w:sz w:val="24"/>
          <w:szCs w:val="24"/>
        </w:rPr>
        <w:t xml:space="preserve">от Глава трета и Глава четвърта </w:t>
      </w:r>
      <w:r w:rsidR="00CB6E83" w:rsidRPr="00337C7A">
        <w:rPr>
          <w:rFonts w:ascii="Times New Roman" w:hAnsi="Times New Roman"/>
          <w:sz w:val="24"/>
          <w:szCs w:val="24"/>
        </w:rPr>
        <w:t xml:space="preserve">от </w:t>
      </w:r>
      <w:r w:rsidR="00A948B7" w:rsidRPr="00337C7A">
        <w:rPr>
          <w:rFonts w:ascii="Times New Roman" w:hAnsi="Times New Roman"/>
          <w:sz w:val="24"/>
          <w:szCs w:val="24"/>
        </w:rPr>
        <w:t>Наредба № 4 от 2024 г</w:t>
      </w:r>
      <w:r w:rsidR="00CB6E83" w:rsidRPr="00337C7A">
        <w:rPr>
          <w:rFonts w:ascii="Times New Roman" w:hAnsi="Times New Roman"/>
          <w:sz w:val="24"/>
          <w:szCs w:val="24"/>
        </w:rPr>
        <w:t>.</w:t>
      </w:r>
    </w:p>
    <w:p w14:paraId="7C0D69E4" w14:textId="77777777" w:rsidR="00CB6E83" w:rsidRPr="00337C7A" w:rsidRDefault="00790369" w:rsidP="004F6EFE">
      <w:pPr>
        <w:spacing w:line="276" w:lineRule="auto"/>
        <w:jc w:val="both"/>
        <w:rPr>
          <w:rFonts w:ascii="Times New Roman" w:hAnsi="Times New Roman"/>
          <w:sz w:val="24"/>
          <w:szCs w:val="24"/>
        </w:rPr>
      </w:pPr>
      <w:r w:rsidRPr="00337C7A">
        <w:rPr>
          <w:rFonts w:ascii="Times New Roman" w:hAnsi="Times New Roman"/>
          <w:sz w:val="24"/>
          <w:szCs w:val="24"/>
        </w:rPr>
        <w:t>5</w:t>
      </w:r>
      <w:r w:rsidR="00CB6E83" w:rsidRPr="00337C7A">
        <w:rPr>
          <w:rFonts w:ascii="Times New Roman" w:hAnsi="Times New Roman"/>
          <w:sz w:val="24"/>
          <w:szCs w:val="24"/>
        </w:rPr>
        <w:t>.1.</w:t>
      </w:r>
      <w:r w:rsidR="00CB6E83" w:rsidRPr="00337C7A">
        <w:rPr>
          <w:rFonts w:ascii="Times New Roman" w:eastAsia="Times New Roman" w:hAnsi="Times New Roman"/>
          <w:sz w:val="24"/>
          <w:szCs w:val="24"/>
          <w:lang w:eastAsia="bg-BG"/>
        </w:rPr>
        <w:t xml:space="preserve"> </w:t>
      </w:r>
      <w:r w:rsidR="007D55B9" w:rsidRPr="00337C7A">
        <w:rPr>
          <w:rFonts w:ascii="Times New Roman" w:hAnsi="Times New Roman"/>
          <w:sz w:val="24"/>
          <w:szCs w:val="24"/>
        </w:rPr>
        <w:t>Бенефициентът подава искане за второ плащане не по-късно от посочения в заявлението за подпомагане и административния договор срок и</w:t>
      </w:r>
      <w:r w:rsidR="004A615B">
        <w:rPr>
          <w:rFonts w:ascii="Times New Roman" w:hAnsi="Times New Roman"/>
          <w:sz w:val="24"/>
          <w:szCs w:val="24"/>
        </w:rPr>
        <w:t xml:space="preserve"> не по-рано от един месец </w:t>
      </w:r>
      <w:r w:rsidR="007D55B9" w:rsidRPr="00337C7A">
        <w:rPr>
          <w:rFonts w:ascii="Times New Roman" w:hAnsi="Times New Roman"/>
          <w:sz w:val="24"/>
          <w:szCs w:val="24"/>
        </w:rPr>
        <w:t>преди изтичането му.</w:t>
      </w:r>
      <w:r w:rsidR="007D55B9" w:rsidRPr="00337C7A" w:rsidDel="0084685D">
        <w:rPr>
          <w:rFonts w:ascii="Times New Roman" w:hAnsi="Times New Roman"/>
          <w:sz w:val="24"/>
          <w:szCs w:val="24"/>
        </w:rPr>
        <w:t xml:space="preserve"> </w:t>
      </w:r>
    </w:p>
    <w:p w14:paraId="29A454C1" w14:textId="77777777" w:rsidR="002F67CF" w:rsidRPr="00337C7A" w:rsidRDefault="00790369" w:rsidP="004F6EFE">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2</w:t>
      </w:r>
      <w:r w:rsidR="002F67CF" w:rsidRPr="00337C7A">
        <w:rPr>
          <w:rFonts w:ascii="Times New Roman" w:hAnsi="Times New Roman"/>
          <w:sz w:val="24"/>
          <w:szCs w:val="24"/>
        </w:rPr>
        <w:t xml:space="preserve">. </w:t>
      </w:r>
      <w:r w:rsidR="007D55B9" w:rsidRPr="00337C7A">
        <w:rPr>
          <w:rFonts w:ascii="Times New Roman" w:hAnsi="Times New Roman"/>
          <w:sz w:val="24"/>
          <w:szCs w:val="24"/>
        </w:rPr>
        <w:t xml:space="preserve">Към искането за плащане се прилагат документите, описани в </w:t>
      </w:r>
      <w:r w:rsidR="00471B87">
        <w:rPr>
          <w:rFonts w:ascii="Times New Roman" w:hAnsi="Times New Roman"/>
          <w:sz w:val="24"/>
          <w:szCs w:val="24"/>
        </w:rPr>
        <w:t>п</w:t>
      </w:r>
      <w:r w:rsidR="00D071C2" w:rsidRPr="00337C7A">
        <w:rPr>
          <w:rFonts w:ascii="Times New Roman" w:hAnsi="Times New Roman"/>
          <w:sz w:val="24"/>
          <w:szCs w:val="24"/>
        </w:rPr>
        <w:t>риложение А</w:t>
      </w:r>
      <w:r w:rsidR="007D55B9" w:rsidRPr="00337C7A">
        <w:rPr>
          <w:rFonts w:ascii="Times New Roman" w:hAnsi="Times New Roman"/>
          <w:sz w:val="24"/>
          <w:szCs w:val="24"/>
        </w:rPr>
        <w:t xml:space="preserve"> „Списък с документи, които се прилагат към искане за второ плащане“ </w:t>
      </w:r>
      <w:r w:rsidR="00D071C2" w:rsidRPr="00337C7A">
        <w:rPr>
          <w:rFonts w:ascii="Times New Roman" w:hAnsi="Times New Roman"/>
          <w:sz w:val="24"/>
          <w:szCs w:val="24"/>
        </w:rPr>
        <w:t>към Условията за изпълнение</w:t>
      </w:r>
      <w:r w:rsidR="007D55B9" w:rsidRPr="00337C7A">
        <w:rPr>
          <w:rFonts w:ascii="Times New Roman" w:hAnsi="Times New Roman"/>
          <w:sz w:val="24"/>
          <w:szCs w:val="24"/>
        </w:rPr>
        <w:t xml:space="preserve">. </w:t>
      </w:r>
      <w:r w:rsidR="007D55B9" w:rsidRPr="00337C7A">
        <w:rPr>
          <w:rFonts w:ascii="Times New Roman" w:hAnsi="Times New Roman"/>
          <w:sz w:val="24"/>
          <w:szCs w:val="24"/>
        </w:rPr>
        <w:lastRenderedPageBreak/>
        <w:t>Оригиналите на документите се съхраняват от бенефициент</w:t>
      </w:r>
      <w:r w:rsidR="00D071C2" w:rsidRPr="00337C7A">
        <w:rPr>
          <w:rFonts w:ascii="Times New Roman" w:hAnsi="Times New Roman"/>
          <w:sz w:val="24"/>
          <w:szCs w:val="24"/>
        </w:rPr>
        <w:t>а</w:t>
      </w:r>
      <w:r w:rsidR="007D55B9" w:rsidRPr="00337C7A">
        <w:rPr>
          <w:rFonts w:ascii="Times New Roman" w:hAnsi="Times New Roman"/>
          <w:sz w:val="24"/>
          <w:szCs w:val="24"/>
        </w:rPr>
        <w:t xml:space="preserve"> и се представят при поискване.</w:t>
      </w:r>
    </w:p>
    <w:p w14:paraId="20542C95" w14:textId="77777777" w:rsidR="00790369" w:rsidRPr="00337C7A" w:rsidRDefault="00790369" w:rsidP="004F6EFE">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3</w:t>
      </w:r>
      <w:r w:rsidR="002F67CF" w:rsidRPr="00337C7A">
        <w:rPr>
          <w:rFonts w:ascii="Times New Roman" w:hAnsi="Times New Roman"/>
          <w:sz w:val="24"/>
          <w:szCs w:val="24"/>
        </w:rPr>
        <w:t xml:space="preserve">. </w:t>
      </w:r>
      <w:r w:rsidR="00E94028" w:rsidRPr="00337C7A">
        <w:rPr>
          <w:rFonts w:ascii="Times New Roman" w:hAnsi="Times New Roman"/>
          <w:sz w:val="24"/>
          <w:szCs w:val="24"/>
        </w:rPr>
        <w:t xml:space="preserve">Искането </w:t>
      </w:r>
      <w:r w:rsidR="002F67CF" w:rsidRPr="00337C7A">
        <w:rPr>
          <w:rFonts w:ascii="Times New Roman" w:hAnsi="Times New Roman"/>
          <w:sz w:val="24"/>
          <w:szCs w:val="24"/>
        </w:rPr>
        <w:t xml:space="preserve">за плащане и приложените към </w:t>
      </w:r>
      <w:r w:rsidR="00CB6E83" w:rsidRPr="00337C7A">
        <w:rPr>
          <w:rFonts w:ascii="Times New Roman" w:hAnsi="Times New Roman"/>
          <w:sz w:val="24"/>
          <w:szCs w:val="24"/>
        </w:rPr>
        <w:t xml:space="preserve">него </w:t>
      </w:r>
      <w:r w:rsidR="002F67CF" w:rsidRPr="00337C7A">
        <w:rPr>
          <w:rFonts w:ascii="Times New Roman" w:hAnsi="Times New Roman"/>
          <w:sz w:val="24"/>
          <w:szCs w:val="24"/>
        </w:rPr>
        <w:t xml:space="preserve">документи могат да бъдат изцяло или частично оттеглени от бенефициента </w:t>
      </w:r>
      <w:r w:rsidR="00CB6E83" w:rsidRPr="00337C7A">
        <w:rPr>
          <w:rFonts w:ascii="Times New Roman" w:hAnsi="Times New Roman"/>
          <w:sz w:val="24"/>
          <w:szCs w:val="24"/>
        </w:rPr>
        <w:t xml:space="preserve">при спазване на </w:t>
      </w:r>
      <w:r w:rsidR="00696B11" w:rsidRPr="00337C7A">
        <w:rPr>
          <w:rFonts w:ascii="Times New Roman" w:hAnsi="Times New Roman"/>
          <w:sz w:val="24"/>
          <w:szCs w:val="24"/>
        </w:rPr>
        <w:t xml:space="preserve">чл. 38 от </w:t>
      </w:r>
      <w:r w:rsidR="00CC6D0F" w:rsidRPr="00337C7A">
        <w:rPr>
          <w:rFonts w:ascii="Times New Roman" w:hAnsi="Times New Roman"/>
          <w:sz w:val="24"/>
          <w:szCs w:val="24"/>
        </w:rPr>
        <w:t>Наредба № 4 от 2024</w:t>
      </w:r>
      <w:r w:rsidR="006C61A6" w:rsidRPr="00337C7A">
        <w:rPr>
          <w:rFonts w:ascii="Times New Roman" w:hAnsi="Times New Roman"/>
          <w:sz w:val="24"/>
          <w:szCs w:val="24"/>
        </w:rPr>
        <w:t xml:space="preserve"> </w:t>
      </w:r>
      <w:r w:rsidR="00CC6D0F" w:rsidRPr="00337C7A">
        <w:rPr>
          <w:rFonts w:ascii="Times New Roman" w:hAnsi="Times New Roman"/>
          <w:sz w:val="24"/>
          <w:szCs w:val="24"/>
        </w:rPr>
        <w:t>г.</w:t>
      </w:r>
    </w:p>
    <w:p w14:paraId="583F1A02" w14:textId="77777777" w:rsidR="002F67CF" w:rsidRPr="00337C7A" w:rsidRDefault="00790369" w:rsidP="004F6EFE">
      <w:pPr>
        <w:spacing w:after="120" w:line="276" w:lineRule="auto"/>
        <w:jc w:val="both"/>
        <w:rPr>
          <w:rFonts w:ascii="Times New Roman" w:hAnsi="Times New Roman"/>
          <w:strike/>
          <w:sz w:val="24"/>
          <w:szCs w:val="24"/>
        </w:rPr>
      </w:pPr>
      <w:r w:rsidRPr="00337C7A">
        <w:rPr>
          <w:rFonts w:ascii="Times New Roman" w:hAnsi="Times New Roman"/>
          <w:sz w:val="24"/>
          <w:szCs w:val="24"/>
        </w:rPr>
        <w:t>5</w:t>
      </w:r>
      <w:r w:rsidR="002F67CF" w:rsidRPr="00337C7A">
        <w:rPr>
          <w:rFonts w:ascii="Times New Roman" w:hAnsi="Times New Roman"/>
          <w:sz w:val="24"/>
          <w:szCs w:val="24"/>
        </w:rPr>
        <w:t>.</w:t>
      </w:r>
      <w:r w:rsidR="007D55B9" w:rsidRPr="00337C7A">
        <w:rPr>
          <w:rFonts w:ascii="Times New Roman" w:hAnsi="Times New Roman"/>
          <w:sz w:val="24"/>
          <w:szCs w:val="24"/>
        </w:rPr>
        <w:t>4</w:t>
      </w:r>
      <w:r w:rsidR="002F67CF" w:rsidRPr="00337C7A">
        <w:rPr>
          <w:rFonts w:ascii="Times New Roman" w:hAnsi="Times New Roman"/>
          <w:sz w:val="24"/>
          <w:szCs w:val="24"/>
        </w:rPr>
        <w:t xml:space="preserve">. </w:t>
      </w:r>
      <w:r w:rsidR="00E94028" w:rsidRPr="00337C7A">
        <w:rPr>
          <w:rFonts w:ascii="Times New Roman" w:hAnsi="Times New Roman"/>
          <w:sz w:val="24"/>
          <w:szCs w:val="24"/>
        </w:rPr>
        <w:t xml:space="preserve">Искането  </w:t>
      </w:r>
      <w:r w:rsidR="002F67CF" w:rsidRPr="00337C7A">
        <w:rPr>
          <w:rFonts w:ascii="Times New Roman" w:hAnsi="Times New Roman"/>
          <w:sz w:val="24"/>
          <w:szCs w:val="24"/>
        </w:rPr>
        <w:t xml:space="preserve">за плащане и приложените към </w:t>
      </w:r>
      <w:r w:rsidR="00E94028" w:rsidRPr="00337C7A">
        <w:rPr>
          <w:rFonts w:ascii="Times New Roman" w:hAnsi="Times New Roman"/>
          <w:sz w:val="24"/>
          <w:szCs w:val="24"/>
        </w:rPr>
        <w:t xml:space="preserve">него </w:t>
      </w:r>
      <w:r w:rsidR="002F67CF" w:rsidRPr="00337C7A">
        <w:rPr>
          <w:rFonts w:ascii="Times New Roman" w:hAnsi="Times New Roman"/>
          <w:sz w:val="24"/>
          <w:szCs w:val="24"/>
        </w:rPr>
        <w:t xml:space="preserve">документи могат да бъдат коригирани </w:t>
      </w:r>
      <w:r w:rsidR="00650311" w:rsidRPr="00337C7A">
        <w:rPr>
          <w:rFonts w:ascii="Times New Roman" w:hAnsi="Times New Roman"/>
          <w:sz w:val="24"/>
          <w:szCs w:val="24"/>
        </w:rPr>
        <w:t xml:space="preserve">при спазване на чл. 39 от </w:t>
      </w:r>
      <w:r w:rsidR="00CC6D0F" w:rsidRPr="00337C7A">
        <w:rPr>
          <w:rFonts w:ascii="Times New Roman" w:hAnsi="Times New Roman"/>
          <w:sz w:val="24"/>
          <w:szCs w:val="24"/>
        </w:rPr>
        <w:t>Наредба № 4 от 2024г.</w:t>
      </w:r>
    </w:p>
    <w:p w14:paraId="07D59C51" w14:textId="77777777" w:rsidR="006C332B" w:rsidRPr="00337C7A" w:rsidRDefault="00790369" w:rsidP="004F6EFE">
      <w:pPr>
        <w:spacing w:after="120" w:line="276" w:lineRule="auto"/>
        <w:jc w:val="both"/>
        <w:rPr>
          <w:rFonts w:ascii="Times New Roman" w:hAnsi="Times New Roman"/>
          <w:sz w:val="24"/>
          <w:szCs w:val="24"/>
        </w:rPr>
      </w:pPr>
      <w:r w:rsidRPr="00337C7A">
        <w:rPr>
          <w:rFonts w:ascii="Times New Roman" w:hAnsi="Times New Roman"/>
          <w:sz w:val="24"/>
          <w:szCs w:val="24"/>
        </w:rPr>
        <w:t>5.5.</w:t>
      </w:r>
      <w:r w:rsidR="002F67CF" w:rsidRPr="00337C7A">
        <w:rPr>
          <w:rFonts w:ascii="Times New Roman" w:hAnsi="Times New Roman"/>
          <w:sz w:val="24"/>
          <w:szCs w:val="24"/>
        </w:rPr>
        <w:t xml:space="preserve"> В срок</w:t>
      </w:r>
      <w:r w:rsidR="008B21FA" w:rsidRPr="00337C7A">
        <w:rPr>
          <w:rFonts w:ascii="Times New Roman" w:hAnsi="Times New Roman"/>
          <w:sz w:val="24"/>
          <w:szCs w:val="24"/>
        </w:rPr>
        <w:t>а по чл. 37, ал.1</w:t>
      </w:r>
      <w:r w:rsidR="00F43844" w:rsidRPr="00337C7A">
        <w:rPr>
          <w:rFonts w:ascii="Times New Roman" w:hAnsi="Times New Roman"/>
          <w:sz w:val="24"/>
          <w:szCs w:val="24"/>
        </w:rPr>
        <w:t xml:space="preserve"> от Наредба №</w:t>
      </w:r>
      <w:r w:rsidR="00CC6D0F" w:rsidRPr="00337C7A">
        <w:rPr>
          <w:rFonts w:ascii="Times New Roman" w:hAnsi="Times New Roman"/>
          <w:sz w:val="24"/>
          <w:szCs w:val="24"/>
        </w:rPr>
        <w:t xml:space="preserve"> 4</w:t>
      </w:r>
      <w:r w:rsidR="00F43844" w:rsidRPr="00337C7A">
        <w:rPr>
          <w:rFonts w:ascii="Times New Roman" w:hAnsi="Times New Roman"/>
          <w:sz w:val="24"/>
          <w:szCs w:val="24"/>
        </w:rPr>
        <w:t xml:space="preserve"> от 2024 г.</w:t>
      </w:r>
      <w:r w:rsidR="00953B5B" w:rsidRPr="00337C7A">
        <w:rPr>
          <w:rFonts w:ascii="Times New Roman" w:hAnsi="Times New Roman"/>
          <w:sz w:val="24"/>
          <w:szCs w:val="24"/>
        </w:rPr>
        <w:t>,</w:t>
      </w:r>
      <w:r w:rsidR="002F67CF" w:rsidRPr="00337C7A">
        <w:rPr>
          <w:rFonts w:ascii="Times New Roman" w:hAnsi="Times New Roman"/>
          <w:sz w:val="24"/>
          <w:szCs w:val="24"/>
        </w:rPr>
        <w:t xml:space="preserve"> а в случаите на частично или пълно оттегляне</w:t>
      </w:r>
      <w:r w:rsidR="00D071C2" w:rsidRPr="00337C7A">
        <w:rPr>
          <w:rFonts w:ascii="Times New Roman" w:hAnsi="Times New Roman"/>
          <w:sz w:val="24"/>
          <w:szCs w:val="24"/>
        </w:rPr>
        <w:t xml:space="preserve"> / коригиране</w:t>
      </w:r>
      <w:r w:rsidR="002F67CF" w:rsidRPr="00337C7A">
        <w:rPr>
          <w:rFonts w:ascii="Times New Roman" w:hAnsi="Times New Roman"/>
          <w:sz w:val="24"/>
          <w:szCs w:val="24"/>
        </w:rPr>
        <w:t xml:space="preserve"> на искането </w:t>
      </w:r>
      <w:r w:rsidRPr="00337C7A">
        <w:rPr>
          <w:rFonts w:ascii="Times New Roman" w:hAnsi="Times New Roman"/>
          <w:sz w:val="24"/>
          <w:szCs w:val="24"/>
        </w:rPr>
        <w:t>за плащане в съответствие с т. 5</w:t>
      </w:r>
      <w:r w:rsidR="00E84829" w:rsidRPr="00337C7A">
        <w:rPr>
          <w:rFonts w:ascii="Times New Roman" w:hAnsi="Times New Roman"/>
          <w:sz w:val="24"/>
          <w:szCs w:val="24"/>
        </w:rPr>
        <w:t>.3 и/или т.5</w:t>
      </w:r>
      <w:r w:rsidR="00D071C2" w:rsidRPr="00337C7A">
        <w:rPr>
          <w:rFonts w:ascii="Times New Roman" w:hAnsi="Times New Roman"/>
          <w:sz w:val="24"/>
          <w:szCs w:val="24"/>
        </w:rPr>
        <w:t xml:space="preserve">.4,  </w:t>
      </w:r>
      <w:r w:rsidR="002F67CF" w:rsidRPr="00337C7A">
        <w:rPr>
          <w:rFonts w:ascii="Times New Roman" w:hAnsi="Times New Roman"/>
          <w:sz w:val="24"/>
          <w:szCs w:val="24"/>
        </w:rPr>
        <w:t>в срок до три месеца от последната промяна</w:t>
      </w:r>
      <w:r w:rsidR="00D40818" w:rsidRPr="00337C7A">
        <w:rPr>
          <w:rFonts w:ascii="Times New Roman" w:hAnsi="Times New Roman"/>
          <w:sz w:val="24"/>
          <w:szCs w:val="24"/>
        </w:rPr>
        <w:t xml:space="preserve"> на искането за плащане</w:t>
      </w:r>
      <w:r w:rsidR="002F67CF" w:rsidRPr="00337C7A">
        <w:rPr>
          <w:rFonts w:ascii="Times New Roman" w:hAnsi="Times New Roman"/>
          <w:sz w:val="24"/>
          <w:szCs w:val="24"/>
        </w:rPr>
        <w:t xml:space="preserve">, ДФЗ </w:t>
      </w:r>
      <w:r w:rsidR="008B21FA" w:rsidRPr="00337C7A">
        <w:rPr>
          <w:rFonts w:ascii="Times New Roman" w:hAnsi="Times New Roman"/>
          <w:sz w:val="24"/>
          <w:szCs w:val="24"/>
        </w:rPr>
        <w:t>извършва проверките по Раздел II</w:t>
      </w:r>
      <w:r w:rsidR="00F43844" w:rsidRPr="00337C7A">
        <w:rPr>
          <w:rFonts w:ascii="Times New Roman" w:hAnsi="Times New Roman"/>
          <w:sz w:val="24"/>
          <w:szCs w:val="24"/>
        </w:rPr>
        <w:t xml:space="preserve"> “</w:t>
      </w:r>
      <w:r w:rsidR="008B21FA" w:rsidRPr="00337C7A">
        <w:rPr>
          <w:rFonts w:ascii="Times New Roman" w:hAnsi="Times New Roman"/>
          <w:sz w:val="24"/>
          <w:szCs w:val="24"/>
        </w:rPr>
        <w:t>Административни проверки и проверки на място на исканията за плащане</w:t>
      </w:r>
      <w:r w:rsidR="00F43844" w:rsidRPr="00337C7A">
        <w:rPr>
          <w:rFonts w:ascii="Times New Roman" w:hAnsi="Times New Roman"/>
          <w:sz w:val="24"/>
          <w:szCs w:val="24"/>
        </w:rPr>
        <w:t>”</w:t>
      </w:r>
      <w:r w:rsidR="008B21FA" w:rsidRPr="00337C7A">
        <w:rPr>
          <w:rFonts w:ascii="Times New Roman" w:hAnsi="Times New Roman"/>
          <w:sz w:val="24"/>
          <w:szCs w:val="24"/>
        </w:rPr>
        <w:t xml:space="preserve"> от Наредба </w:t>
      </w:r>
      <w:r w:rsidR="00CC6D0F" w:rsidRPr="00337C7A">
        <w:rPr>
          <w:rFonts w:ascii="Times New Roman" w:hAnsi="Times New Roman"/>
          <w:sz w:val="24"/>
          <w:szCs w:val="24"/>
        </w:rPr>
        <w:t xml:space="preserve">№ 4 от </w:t>
      </w:r>
      <w:r w:rsidR="008B21FA" w:rsidRPr="00337C7A">
        <w:rPr>
          <w:rFonts w:ascii="Times New Roman" w:hAnsi="Times New Roman"/>
          <w:sz w:val="24"/>
          <w:szCs w:val="24"/>
        </w:rPr>
        <w:t>2024</w:t>
      </w:r>
      <w:r w:rsidR="006C61A6" w:rsidRPr="00337C7A">
        <w:rPr>
          <w:rFonts w:ascii="Times New Roman" w:hAnsi="Times New Roman"/>
          <w:sz w:val="24"/>
          <w:szCs w:val="24"/>
        </w:rPr>
        <w:t xml:space="preserve"> </w:t>
      </w:r>
      <w:r w:rsidR="008B21FA" w:rsidRPr="00337C7A">
        <w:rPr>
          <w:rFonts w:ascii="Times New Roman" w:hAnsi="Times New Roman"/>
          <w:sz w:val="24"/>
          <w:szCs w:val="24"/>
        </w:rPr>
        <w:t>г.</w:t>
      </w:r>
      <w:r w:rsidR="00AA0C60" w:rsidRPr="00337C7A">
        <w:rPr>
          <w:rFonts w:ascii="Times New Roman" w:hAnsi="Times New Roman"/>
          <w:sz w:val="24"/>
          <w:szCs w:val="24"/>
        </w:rPr>
        <w:t xml:space="preserve"> </w:t>
      </w:r>
    </w:p>
    <w:p w14:paraId="28DA7DE2" w14:textId="3DF5C8BB" w:rsidR="004B105E" w:rsidRPr="00337C7A" w:rsidRDefault="004B105E" w:rsidP="004F6EFE">
      <w:pPr>
        <w:spacing w:after="120" w:line="276" w:lineRule="auto"/>
        <w:jc w:val="both"/>
        <w:rPr>
          <w:rFonts w:ascii="Times New Roman" w:hAnsi="Times New Roman"/>
          <w:sz w:val="24"/>
          <w:szCs w:val="24"/>
        </w:rPr>
      </w:pPr>
      <w:r w:rsidRPr="00337C7A">
        <w:rPr>
          <w:rFonts w:ascii="Times New Roman" w:hAnsi="Times New Roman"/>
          <w:sz w:val="24"/>
          <w:szCs w:val="24"/>
        </w:rPr>
        <w:t>5.6. Когато в стопанството се отглеждат едного</w:t>
      </w:r>
      <w:r w:rsidR="00DE28C7">
        <w:rPr>
          <w:rFonts w:ascii="Times New Roman" w:hAnsi="Times New Roman"/>
          <w:sz w:val="24"/>
          <w:szCs w:val="24"/>
        </w:rPr>
        <w:t>дишни култури, срокът по т. 5.1</w:t>
      </w:r>
      <w:r w:rsidRPr="00337C7A">
        <w:rPr>
          <w:rFonts w:ascii="Times New Roman" w:hAnsi="Times New Roman"/>
          <w:sz w:val="24"/>
          <w:szCs w:val="24"/>
        </w:rPr>
        <w:t xml:space="preserve"> трябва да бъде след извършване на засяването/засаждането на културите и най-малко един месец преди очакваното прибиране на реколтата от тях. 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611C1241" w14:textId="77777777" w:rsidR="007D55B9"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6</w:t>
      </w:r>
      <w:r w:rsidR="006C332B" w:rsidRPr="00337C7A">
        <w:rPr>
          <w:rFonts w:ascii="Times New Roman" w:hAnsi="Times New Roman"/>
          <w:sz w:val="24"/>
          <w:szCs w:val="24"/>
        </w:rPr>
        <w:t>.</w:t>
      </w:r>
      <w:r w:rsidR="00F43844" w:rsidRPr="00337C7A">
        <w:rPr>
          <w:rFonts w:ascii="Times New Roman" w:hAnsi="Times New Roman"/>
          <w:sz w:val="24"/>
          <w:szCs w:val="24"/>
        </w:rPr>
        <w:t xml:space="preserve"> П</w:t>
      </w:r>
      <w:r w:rsidR="002F67CF" w:rsidRPr="00337C7A">
        <w:rPr>
          <w:rFonts w:ascii="Times New Roman" w:hAnsi="Times New Roman"/>
          <w:sz w:val="24"/>
          <w:szCs w:val="24"/>
        </w:rPr>
        <w:t>осещението на място</w:t>
      </w:r>
      <w:r w:rsidR="00241AA0" w:rsidRPr="00337C7A">
        <w:rPr>
          <w:rFonts w:ascii="Times New Roman" w:hAnsi="Times New Roman"/>
          <w:sz w:val="24"/>
          <w:szCs w:val="24"/>
        </w:rPr>
        <w:t>, като част от административните проверки,</w:t>
      </w:r>
      <w:r w:rsidR="002F67CF" w:rsidRPr="00337C7A">
        <w:rPr>
          <w:rFonts w:ascii="Times New Roman" w:hAnsi="Times New Roman"/>
          <w:sz w:val="24"/>
          <w:szCs w:val="24"/>
        </w:rPr>
        <w:t xml:space="preserve"> се извършва </w:t>
      </w:r>
      <w:r w:rsidR="007D55B9" w:rsidRPr="00337C7A">
        <w:rPr>
          <w:rFonts w:ascii="Times New Roman" w:hAnsi="Times New Roman"/>
          <w:sz w:val="24"/>
          <w:szCs w:val="24"/>
        </w:rPr>
        <w:t>при спазване на т. 3 от този раздел.</w:t>
      </w:r>
    </w:p>
    <w:p w14:paraId="0CF52893" w14:textId="77777777" w:rsidR="00F43844"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7</w:t>
      </w:r>
      <w:r w:rsidR="00F43844" w:rsidRPr="00337C7A">
        <w:rPr>
          <w:rFonts w:ascii="Times New Roman" w:hAnsi="Times New Roman"/>
          <w:sz w:val="24"/>
          <w:szCs w:val="24"/>
        </w:rPr>
        <w:t xml:space="preserve">. Проверките на място се извършат по реда на чл. 24, чл. 25 и чл. 26 от </w:t>
      </w:r>
      <w:r w:rsidR="00CC7CA7" w:rsidRPr="00337C7A">
        <w:rPr>
          <w:rFonts w:ascii="Times New Roman" w:hAnsi="Times New Roman"/>
          <w:sz w:val="24"/>
          <w:szCs w:val="24"/>
        </w:rPr>
        <w:t>Наредба № 4 от 2024 г.</w:t>
      </w:r>
    </w:p>
    <w:p w14:paraId="34224487" w14:textId="7543878E"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bCs/>
          <w:sz w:val="24"/>
          <w:szCs w:val="24"/>
        </w:rPr>
        <w:t>8</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Срокът по</w:t>
      </w:r>
      <w:r w:rsidR="000562D8" w:rsidRPr="00337C7A">
        <w:rPr>
          <w:rFonts w:ascii="Times New Roman" w:hAnsi="Times New Roman"/>
          <w:sz w:val="24"/>
          <w:szCs w:val="24"/>
        </w:rPr>
        <w:t xml:space="preserve"> </w:t>
      </w:r>
      <w:r w:rsidR="002F67CF" w:rsidRPr="00337C7A">
        <w:rPr>
          <w:rFonts w:ascii="Times New Roman" w:hAnsi="Times New Roman"/>
          <w:sz w:val="24"/>
          <w:szCs w:val="24"/>
        </w:rPr>
        <w:t xml:space="preserve">т. </w:t>
      </w:r>
      <w:r w:rsidRPr="00337C7A">
        <w:rPr>
          <w:rFonts w:ascii="Times New Roman" w:hAnsi="Times New Roman"/>
          <w:sz w:val="24"/>
          <w:szCs w:val="24"/>
        </w:rPr>
        <w:t>5</w:t>
      </w:r>
      <w:r w:rsidR="00F3441F" w:rsidRPr="00337C7A">
        <w:rPr>
          <w:rFonts w:ascii="Times New Roman" w:hAnsi="Times New Roman"/>
          <w:sz w:val="24"/>
          <w:szCs w:val="24"/>
        </w:rPr>
        <w:t>.</w:t>
      </w:r>
      <w:r w:rsidR="007D55B9" w:rsidRPr="00337C7A">
        <w:rPr>
          <w:rFonts w:ascii="Times New Roman" w:hAnsi="Times New Roman"/>
          <w:sz w:val="24"/>
          <w:szCs w:val="24"/>
        </w:rPr>
        <w:t>5</w:t>
      </w:r>
      <w:r w:rsidR="002F67CF" w:rsidRPr="00337C7A">
        <w:rPr>
          <w:rFonts w:ascii="Times New Roman" w:hAnsi="Times New Roman"/>
          <w:sz w:val="24"/>
          <w:szCs w:val="24"/>
        </w:rPr>
        <w:t xml:space="preserve"> се удължава</w:t>
      </w:r>
      <w:r w:rsidR="006355B2" w:rsidRPr="00337C7A">
        <w:rPr>
          <w:rFonts w:ascii="Times New Roman" w:hAnsi="Times New Roman"/>
          <w:sz w:val="24"/>
          <w:szCs w:val="24"/>
        </w:rPr>
        <w:t xml:space="preserve"> при условията, разписани в чл. 37, ал. 4 от </w:t>
      </w:r>
      <w:bookmarkStart w:id="4" w:name="_Hlk180889024"/>
      <w:r w:rsidR="00CC7CA7" w:rsidRPr="00337C7A">
        <w:rPr>
          <w:rFonts w:ascii="Times New Roman" w:hAnsi="Times New Roman"/>
          <w:sz w:val="24"/>
          <w:szCs w:val="24"/>
        </w:rPr>
        <w:t>Наредба № 4 от 2024 г.</w:t>
      </w:r>
    </w:p>
    <w:bookmarkEnd w:id="4"/>
    <w:p w14:paraId="21ABC091" w14:textId="77777777" w:rsidR="00AA0C60"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bCs/>
          <w:sz w:val="24"/>
          <w:szCs w:val="24"/>
        </w:rPr>
        <w:t>9</w:t>
      </w:r>
      <w:r w:rsidR="002F67CF" w:rsidRPr="00337C7A">
        <w:rPr>
          <w:rFonts w:ascii="Times New Roman" w:hAnsi="Times New Roman"/>
          <w:sz w:val="24"/>
          <w:szCs w:val="24"/>
        </w:rPr>
        <w:t xml:space="preserve">. </w:t>
      </w:r>
      <w:r w:rsidR="00AA0C60" w:rsidRPr="00337C7A">
        <w:rPr>
          <w:rFonts w:ascii="Times New Roman" w:hAnsi="Times New Roman"/>
          <w:sz w:val="24"/>
          <w:szCs w:val="24"/>
        </w:rPr>
        <w:t>Разплащателна агенция изплаща или мотивирано отказва второто плащане след извършване на административните</w:t>
      </w:r>
      <w:r w:rsidR="00D071C2" w:rsidRPr="00337C7A">
        <w:rPr>
          <w:rFonts w:ascii="Times New Roman" w:hAnsi="Times New Roman"/>
          <w:sz w:val="24"/>
          <w:szCs w:val="24"/>
        </w:rPr>
        <w:t xml:space="preserve"> проверки,</w:t>
      </w:r>
      <w:r w:rsidR="00AA0C60" w:rsidRPr="00337C7A">
        <w:rPr>
          <w:rFonts w:ascii="Times New Roman" w:hAnsi="Times New Roman"/>
          <w:sz w:val="24"/>
          <w:szCs w:val="24"/>
        </w:rPr>
        <w:t xml:space="preserve"> проверките на място и след анализ за установяване на съответствието между фактическото състояние и одобрения бизнес план.</w:t>
      </w:r>
    </w:p>
    <w:p w14:paraId="55074621" w14:textId="77777777" w:rsidR="007D55B9"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bCs/>
          <w:sz w:val="24"/>
          <w:szCs w:val="24"/>
        </w:rPr>
        <w:t>10</w:t>
      </w:r>
      <w:r w:rsidR="002F67CF" w:rsidRPr="00337C7A">
        <w:rPr>
          <w:rFonts w:ascii="Times New Roman" w:hAnsi="Times New Roman"/>
          <w:bCs/>
          <w:sz w:val="24"/>
          <w:szCs w:val="24"/>
        </w:rPr>
        <w:t>.</w:t>
      </w:r>
      <w:r w:rsidR="002F67CF" w:rsidRPr="00337C7A">
        <w:rPr>
          <w:rFonts w:ascii="Times New Roman" w:hAnsi="Times New Roman"/>
          <w:sz w:val="24"/>
          <w:szCs w:val="24"/>
        </w:rPr>
        <w:t xml:space="preserve"> Бенефициентът няма право да получи второто плащане и дължи връщане на полученото първо плащане по административния договор заедно със законната лихва към него, изчислена за период, посочен в административния договор</w:t>
      </w:r>
      <w:r w:rsidR="007D55B9" w:rsidRPr="00337C7A">
        <w:rPr>
          <w:rFonts w:ascii="Times New Roman" w:hAnsi="Times New Roman"/>
          <w:sz w:val="24"/>
          <w:szCs w:val="24"/>
        </w:rPr>
        <w:t xml:space="preserve"> при неспазване на едно или повече от изискванията на Условията за изпълнение и/или Условията за кандидатстване</w:t>
      </w:r>
      <w:r w:rsidR="007D55B9" w:rsidRPr="00337C7A">
        <w:rPr>
          <w:rFonts w:ascii="Times New Roman" w:hAnsi="Times New Roman"/>
          <w:b/>
          <w:sz w:val="24"/>
          <w:szCs w:val="24"/>
        </w:rPr>
        <w:t xml:space="preserve"> </w:t>
      </w:r>
      <w:r w:rsidR="007D55B9" w:rsidRPr="00337C7A">
        <w:rPr>
          <w:rFonts w:ascii="Times New Roman" w:hAnsi="Times New Roman"/>
          <w:sz w:val="24"/>
          <w:szCs w:val="24"/>
        </w:rPr>
        <w:t xml:space="preserve">на </w:t>
      </w:r>
      <w:r w:rsidR="007C074B" w:rsidRPr="00337C7A">
        <w:rPr>
          <w:rFonts w:ascii="Times New Roman" w:hAnsi="Times New Roman"/>
          <w:sz w:val="24"/>
          <w:szCs w:val="24"/>
        </w:rPr>
        <w:t>заявления за подпомагане</w:t>
      </w:r>
      <w:r w:rsidR="007D55B9" w:rsidRPr="00337C7A">
        <w:rPr>
          <w:rFonts w:ascii="Times New Roman" w:hAnsi="Times New Roman"/>
          <w:sz w:val="24"/>
          <w:szCs w:val="24"/>
        </w:rPr>
        <w:t xml:space="preserve"> по</w:t>
      </w:r>
      <w:r w:rsidR="007D55B9" w:rsidRPr="00337C7A">
        <w:rPr>
          <w:rFonts w:ascii="Times New Roman" w:hAnsi="Times New Roman"/>
          <w:b/>
          <w:sz w:val="24"/>
          <w:szCs w:val="24"/>
        </w:rPr>
        <w:t xml:space="preserve"> </w:t>
      </w:r>
      <w:r w:rsidR="00367A4B">
        <w:rPr>
          <w:rFonts w:ascii="Times New Roman" w:hAnsi="Times New Roman"/>
          <w:sz w:val="24"/>
          <w:szCs w:val="24"/>
        </w:rPr>
        <w:t>и</w:t>
      </w:r>
      <w:r w:rsidR="00367A4B" w:rsidRPr="00337C7A">
        <w:rPr>
          <w:rFonts w:ascii="Times New Roman" w:hAnsi="Times New Roman"/>
          <w:sz w:val="24"/>
          <w:szCs w:val="24"/>
        </w:rPr>
        <w:t xml:space="preserve">нтервенция </w:t>
      </w:r>
      <w:r w:rsidR="007C074B" w:rsidRPr="00337C7A">
        <w:rPr>
          <w:rFonts w:ascii="Times New Roman" w:hAnsi="Times New Roman"/>
          <w:bCs/>
          <w:sz w:val="24"/>
          <w:szCs w:val="24"/>
        </w:rPr>
        <w:t>II.Д.3</w:t>
      </w:r>
      <w:r w:rsidR="00E52408" w:rsidRPr="00337C7A">
        <w:rPr>
          <w:rFonts w:ascii="Times New Roman" w:hAnsi="Times New Roman"/>
          <w:bCs/>
          <w:sz w:val="24"/>
          <w:szCs w:val="24"/>
        </w:rPr>
        <w:t>.</w:t>
      </w:r>
      <w:r w:rsidR="00367A4B" w:rsidRPr="00367A4B">
        <w:rPr>
          <w:rFonts w:ascii="Times New Roman" w:hAnsi="Times New Roman"/>
          <w:sz w:val="24"/>
          <w:szCs w:val="24"/>
        </w:rPr>
        <w:t xml:space="preserve"> </w:t>
      </w:r>
      <w:r w:rsidR="00367A4B" w:rsidRPr="00337C7A">
        <w:rPr>
          <w:rFonts w:ascii="Times New Roman" w:hAnsi="Times New Roman"/>
          <w:sz w:val="24"/>
          <w:szCs w:val="24"/>
        </w:rPr>
        <w:t>„</w:t>
      </w:r>
      <w:r w:rsidR="007D55B9" w:rsidRPr="00337C7A">
        <w:rPr>
          <w:rFonts w:ascii="Times New Roman" w:hAnsi="Times New Roman"/>
          <w:bCs/>
          <w:sz w:val="24"/>
          <w:szCs w:val="24"/>
        </w:rPr>
        <w:t xml:space="preserve">Стартова помощ за установяване на </w:t>
      </w:r>
      <w:r w:rsidR="007C074B" w:rsidRPr="00337C7A">
        <w:rPr>
          <w:rFonts w:ascii="Times New Roman" w:hAnsi="Times New Roman"/>
          <w:bCs/>
          <w:sz w:val="24"/>
          <w:szCs w:val="24"/>
        </w:rPr>
        <w:t>нови</w:t>
      </w:r>
      <w:r w:rsidR="007D55B9" w:rsidRPr="00337C7A">
        <w:rPr>
          <w:rFonts w:ascii="Times New Roman" w:hAnsi="Times New Roman"/>
          <w:bCs/>
          <w:sz w:val="24"/>
          <w:szCs w:val="24"/>
        </w:rPr>
        <w:t xml:space="preserve"> земеделски стопани в селското стопанство</w:t>
      </w:r>
      <w:r w:rsidR="007D55B9" w:rsidRPr="00337C7A">
        <w:rPr>
          <w:rFonts w:ascii="Times New Roman" w:hAnsi="Times New Roman"/>
          <w:sz w:val="24"/>
          <w:szCs w:val="24"/>
        </w:rPr>
        <w:t>“ по Стратегически план за развитие на земеделието и селските райони на Република България за периода 2023-2027 г.</w:t>
      </w:r>
      <w:r w:rsidR="007D55B9" w:rsidRPr="00337C7A">
        <w:rPr>
          <w:rFonts w:ascii="Times New Roman" w:hAnsi="Times New Roman"/>
          <w:b/>
          <w:sz w:val="24"/>
          <w:szCs w:val="24"/>
        </w:rPr>
        <w:t xml:space="preserve"> </w:t>
      </w:r>
      <w:r w:rsidR="007D55B9" w:rsidRPr="00337C7A">
        <w:rPr>
          <w:rFonts w:ascii="Times New Roman" w:hAnsi="Times New Roman"/>
          <w:sz w:val="24"/>
          <w:szCs w:val="24"/>
        </w:rPr>
        <w:t>и/или на административния договор</w:t>
      </w:r>
      <w:r w:rsidR="00D071C2" w:rsidRPr="00337C7A">
        <w:rPr>
          <w:rFonts w:ascii="Times New Roman" w:hAnsi="Times New Roman"/>
          <w:sz w:val="24"/>
          <w:szCs w:val="24"/>
        </w:rPr>
        <w:t xml:space="preserve"> и/или съгласно условията на </w:t>
      </w:r>
      <w:r w:rsidR="00E52408" w:rsidRPr="00337C7A">
        <w:rPr>
          <w:rFonts w:ascii="Times New Roman" w:hAnsi="Times New Roman"/>
          <w:sz w:val="24"/>
          <w:szCs w:val="24"/>
        </w:rPr>
        <w:t>Наредба № 4 от 2024 г</w:t>
      </w:r>
      <w:r w:rsidR="007D55B9" w:rsidRPr="00337C7A">
        <w:rPr>
          <w:rFonts w:ascii="Times New Roman" w:hAnsi="Times New Roman"/>
          <w:sz w:val="24"/>
          <w:szCs w:val="24"/>
        </w:rPr>
        <w:t>.</w:t>
      </w:r>
      <w:r w:rsidR="009C7AAE" w:rsidRPr="00337C7A">
        <w:rPr>
          <w:rFonts w:ascii="Times New Roman" w:hAnsi="Times New Roman"/>
          <w:sz w:val="24"/>
          <w:szCs w:val="24"/>
        </w:rPr>
        <w:t>, както и</w:t>
      </w:r>
      <w:r w:rsidR="00BF5123" w:rsidRPr="00337C7A">
        <w:rPr>
          <w:rFonts w:ascii="Times New Roman" w:hAnsi="Times New Roman"/>
          <w:sz w:val="24"/>
          <w:szCs w:val="24"/>
        </w:rPr>
        <w:t>:</w:t>
      </w:r>
    </w:p>
    <w:p w14:paraId="131A3675" w14:textId="77777777" w:rsidR="00F004F7"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F004F7" w:rsidRPr="00337C7A">
        <w:rPr>
          <w:rFonts w:ascii="Times New Roman" w:hAnsi="Times New Roman"/>
          <w:sz w:val="24"/>
          <w:szCs w:val="24"/>
        </w:rPr>
        <w:t>.1.</w:t>
      </w:r>
      <w:r w:rsidR="009C7AAE" w:rsidRPr="00337C7A">
        <w:rPr>
          <w:rFonts w:ascii="Times New Roman" w:hAnsi="Times New Roman"/>
          <w:sz w:val="24"/>
          <w:szCs w:val="24"/>
        </w:rPr>
        <w:t xml:space="preserve"> </w:t>
      </w:r>
      <w:r w:rsidR="00BF5123" w:rsidRPr="00337C7A">
        <w:rPr>
          <w:rFonts w:ascii="Times New Roman" w:hAnsi="Times New Roman"/>
          <w:sz w:val="24"/>
          <w:szCs w:val="24"/>
        </w:rPr>
        <w:t>Когато одобреният бизнес план не е изпълнен правилно</w:t>
      </w:r>
      <w:r w:rsidR="00F004F7" w:rsidRPr="00337C7A">
        <w:rPr>
          <w:rFonts w:ascii="Times New Roman" w:hAnsi="Times New Roman"/>
          <w:sz w:val="24"/>
          <w:szCs w:val="24"/>
        </w:rPr>
        <w:t xml:space="preserve">. </w:t>
      </w:r>
    </w:p>
    <w:p w14:paraId="6FA7F181" w14:textId="77777777" w:rsidR="00E52408"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.2. В случаите по чл.</w:t>
      </w:r>
      <w:r w:rsidR="00B8682E" w:rsidRPr="00337C7A">
        <w:rPr>
          <w:rFonts w:ascii="Times New Roman" w:hAnsi="Times New Roman"/>
          <w:sz w:val="24"/>
          <w:szCs w:val="24"/>
        </w:rPr>
        <w:t xml:space="preserve"> </w:t>
      </w:r>
      <w:r w:rsidR="00BF5123" w:rsidRPr="00337C7A">
        <w:rPr>
          <w:rFonts w:ascii="Times New Roman" w:hAnsi="Times New Roman"/>
          <w:sz w:val="24"/>
          <w:szCs w:val="24"/>
        </w:rPr>
        <w:t>49 и чл. 50, ал.</w:t>
      </w:r>
      <w:r w:rsidR="00367A4B">
        <w:rPr>
          <w:rFonts w:ascii="Times New Roman" w:hAnsi="Times New Roman"/>
          <w:sz w:val="24"/>
          <w:szCs w:val="24"/>
        </w:rPr>
        <w:t xml:space="preserve"> </w:t>
      </w:r>
      <w:r w:rsidR="00BF5123" w:rsidRPr="00337C7A">
        <w:rPr>
          <w:rFonts w:ascii="Times New Roman" w:hAnsi="Times New Roman"/>
          <w:sz w:val="24"/>
          <w:szCs w:val="24"/>
        </w:rPr>
        <w:t xml:space="preserve">1 </w:t>
      </w:r>
      <w:r w:rsidR="00FD7D35" w:rsidRPr="00337C7A">
        <w:rPr>
          <w:rFonts w:ascii="Times New Roman" w:hAnsi="Times New Roman"/>
          <w:sz w:val="24"/>
          <w:szCs w:val="24"/>
        </w:rPr>
        <w:t>(с изключение на т.</w:t>
      </w:r>
      <w:r w:rsidR="00FD7D35" w:rsidRPr="00337C7A" w:rsidDel="00F43844">
        <w:rPr>
          <w:rFonts w:ascii="Times New Roman" w:hAnsi="Times New Roman"/>
          <w:sz w:val="24"/>
          <w:szCs w:val="24"/>
        </w:rPr>
        <w:t xml:space="preserve"> </w:t>
      </w:r>
      <w:r w:rsidR="00FD7D35" w:rsidRPr="00337C7A">
        <w:rPr>
          <w:rFonts w:ascii="Times New Roman" w:hAnsi="Times New Roman"/>
          <w:sz w:val="24"/>
          <w:szCs w:val="24"/>
        </w:rPr>
        <w:t>12, т.</w:t>
      </w:r>
      <w:r w:rsidR="00B8682E" w:rsidRPr="00337C7A">
        <w:rPr>
          <w:rFonts w:ascii="Times New Roman" w:hAnsi="Times New Roman"/>
          <w:sz w:val="24"/>
          <w:szCs w:val="24"/>
        </w:rPr>
        <w:t xml:space="preserve"> </w:t>
      </w:r>
      <w:r w:rsidR="00FD7D35" w:rsidRPr="00337C7A">
        <w:rPr>
          <w:rFonts w:ascii="Times New Roman" w:hAnsi="Times New Roman"/>
          <w:sz w:val="24"/>
          <w:szCs w:val="24"/>
        </w:rPr>
        <w:t>18 и т.</w:t>
      </w:r>
      <w:r w:rsidR="00B8682E" w:rsidRPr="00337C7A">
        <w:rPr>
          <w:rFonts w:ascii="Times New Roman" w:hAnsi="Times New Roman"/>
          <w:sz w:val="24"/>
          <w:szCs w:val="24"/>
        </w:rPr>
        <w:t xml:space="preserve"> </w:t>
      </w:r>
      <w:r w:rsidR="00FD7D35" w:rsidRPr="00337C7A">
        <w:rPr>
          <w:rFonts w:ascii="Times New Roman" w:hAnsi="Times New Roman"/>
          <w:sz w:val="24"/>
          <w:szCs w:val="24"/>
        </w:rPr>
        <w:t xml:space="preserve">19) </w:t>
      </w:r>
      <w:r w:rsidR="00BF5123" w:rsidRPr="00337C7A">
        <w:rPr>
          <w:rFonts w:ascii="Times New Roman" w:hAnsi="Times New Roman"/>
          <w:sz w:val="24"/>
          <w:szCs w:val="24"/>
        </w:rPr>
        <w:t xml:space="preserve">от </w:t>
      </w:r>
      <w:r w:rsidR="00E52408" w:rsidRPr="00337C7A">
        <w:rPr>
          <w:rFonts w:ascii="Times New Roman" w:hAnsi="Times New Roman"/>
          <w:sz w:val="24"/>
          <w:szCs w:val="24"/>
        </w:rPr>
        <w:t>Наредба № 4 от 2024 г.</w:t>
      </w:r>
    </w:p>
    <w:p w14:paraId="18E8DB40" w14:textId="77777777" w:rsidR="00F004F7"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.3. Когато бенефициентът не е придобил професионални умения и компетентности до датата на подаване на искането заплащане, в случаите на поемане на такъв ангажимент.</w:t>
      </w:r>
    </w:p>
    <w:p w14:paraId="382FE39E" w14:textId="77777777" w:rsidR="00BF5123"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10</w:t>
      </w:r>
      <w:r w:rsidR="00BF5123" w:rsidRPr="00337C7A">
        <w:rPr>
          <w:rFonts w:ascii="Times New Roman" w:hAnsi="Times New Roman"/>
          <w:sz w:val="24"/>
          <w:szCs w:val="24"/>
        </w:rPr>
        <w:t xml:space="preserve">.4. Не е започнал изпълнението на бизнес плана в срок </w:t>
      </w:r>
      <w:r w:rsidR="00373EF4" w:rsidRPr="00337C7A">
        <w:rPr>
          <w:rFonts w:ascii="Times New Roman" w:hAnsi="Times New Roman"/>
          <w:sz w:val="24"/>
          <w:szCs w:val="24"/>
        </w:rPr>
        <w:t>до</w:t>
      </w:r>
      <w:r w:rsidR="00BF5123" w:rsidRPr="00337C7A">
        <w:rPr>
          <w:rFonts w:ascii="Times New Roman" w:hAnsi="Times New Roman"/>
          <w:sz w:val="24"/>
          <w:szCs w:val="24"/>
        </w:rPr>
        <w:t xml:space="preserve"> девет месеца от подписване на административния договор.</w:t>
      </w:r>
    </w:p>
    <w:p w14:paraId="203BF52C" w14:textId="77777777" w:rsidR="0009211D"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09211D" w:rsidRPr="00337C7A">
        <w:rPr>
          <w:rFonts w:ascii="Times New Roman" w:hAnsi="Times New Roman"/>
          <w:sz w:val="24"/>
          <w:szCs w:val="24"/>
        </w:rPr>
        <w:t>.5. Когато се установ</w:t>
      </w:r>
      <w:r w:rsidR="000B2D67" w:rsidRPr="00337C7A">
        <w:rPr>
          <w:rFonts w:ascii="Times New Roman" w:hAnsi="Times New Roman"/>
          <w:sz w:val="24"/>
          <w:szCs w:val="24"/>
        </w:rPr>
        <w:t>ят условията за недопустимост съгласно раздел 9, ІІ</w:t>
      </w:r>
      <w:r w:rsidR="00852509" w:rsidRPr="00337C7A">
        <w:rPr>
          <w:rFonts w:ascii="Times New Roman" w:hAnsi="Times New Roman"/>
          <w:sz w:val="24"/>
          <w:szCs w:val="24"/>
        </w:rPr>
        <w:t>. Условия за недопустимост на дейностите/инвестициите от условията за кандидатстване.</w:t>
      </w:r>
    </w:p>
    <w:p w14:paraId="37396B7B" w14:textId="77777777" w:rsidR="006928E3"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6928E3" w:rsidRPr="00337C7A">
        <w:rPr>
          <w:rFonts w:ascii="Times New Roman" w:hAnsi="Times New Roman"/>
          <w:sz w:val="24"/>
          <w:szCs w:val="24"/>
        </w:rPr>
        <w:t>.</w:t>
      </w:r>
      <w:r w:rsidR="00852509" w:rsidRPr="00337C7A">
        <w:rPr>
          <w:rFonts w:ascii="Times New Roman" w:hAnsi="Times New Roman"/>
          <w:sz w:val="24"/>
          <w:szCs w:val="24"/>
        </w:rPr>
        <w:t>6</w:t>
      </w:r>
      <w:r w:rsidR="006928E3" w:rsidRPr="00337C7A">
        <w:rPr>
          <w:rFonts w:ascii="Times New Roman" w:hAnsi="Times New Roman"/>
          <w:sz w:val="24"/>
          <w:szCs w:val="24"/>
        </w:rPr>
        <w:t xml:space="preserve">. Когато се установи, че в периода на изпълнение на административния договор в стопанството има друг или втори ръководител, с изключение на </w:t>
      </w:r>
      <w:r w:rsidR="003C73BF">
        <w:rPr>
          <w:rFonts w:ascii="Times New Roman" w:hAnsi="Times New Roman"/>
          <w:sz w:val="24"/>
          <w:szCs w:val="24"/>
        </w:rPr>
        <w:t>случите по т. 11 от II</w:t>
      </w:r>
      <w:r w:rsidR="004A615B" w:rsidRPr="004A615B">
        <w:rPr>
          <w:rFonts w:ascii="Times New Roman" w:hAnsi="Times New Roman"/>
          <w:sz w:val="24"/>
          <w:szCs w:val="24"/>
        </w:rPr>
        <w:t xml:space="preserve"> Критерии за недопустимост на кандидатите от раздел  7. „Допустими кандидати / бенефициенти“ от Условията за кандидатстване.</w:t>
      </w:r>
      <w:r w:rsidR="004A615B">
        <w:rPr>
          <w:rFonts w:ascii="Times New Roman" w:hAnsi="Times New Roman"/>
          <w:sz w:val="24"/>
          <w:szCs w:val="24"/>
        </w:rPr>
        <w:t xml:space="preserve"> </w:t>
      </w:r>
    </w:p>
    <w:p w14:paraId="30DD2700" w14:textId="77777777" w:rsidR="00BF5123"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F5123" w:rsidRPr="00337C7A">
        <w:rPr>
          <w:rFonts w:ascii="Times New Roman" w:hAnsi="Times New Roman"/>
          <w:sz w:val="24"/>
          <w:szCs w:val="24"/>
        </w:rPr>
        <w:t>.</w:t>
      </w:r>
      <w:r w:rsidR="00852509" w:rsidRPr="00337C7A">
        <w:rPr>
          <w:rFonts w:ascii="Times New Roman" w:hAnsi="Times New Roman"/>
          <w:sz w:val="24"/>
          <w:szCs w:val="24"/>
        </w:rPr>
        <w:t>7</w:t>
      </w:r>
      <w:r w:rsidR="00BF5123" w:rsidRPr="00337C7A">
        <w:rPr>
          <w:rFonts w:ascii="Times New Roman" w:hAnsi="Times New Roman"/>
          <w:sz w:val="24"/>
          <w:szCs w:val="24"/>
        </w:rPr>
        <w:t xml:space="preserve">. Когато се установи, че в стопанството се отглежда тютюн след края на стопанската година, в която е сключен административния договор. </w:t>
      </w:r>
    </w:p>
    <w:p w14:paraId="2F2DF242" w14:textId="77777777" w:rsidR="00B35D91"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B35D91" w:rsidRPr="00337C7A">
        <w:rPr>
          <w:rFonts w:ascii="Times New Roman" w:hAnsi="Times New Roman"/>
          <w:sz w:val="24"/>
          <w:szCs w:val="24"/>
        </w:rPr>
        <w:t>.</w:t>
      </w:r>
      <w:r w:rsidR="00795E10" w:rsidRPr="00337C7A">
        <w:rPr>
          <w:rFonts w:ascii="Times New Roman" w:hAnsi="Times New Roman"/>
          <w:sz w:val="24"/>
          <w:szCs w:val="24"/>
        </w:rPr>
        <w:t>8</w:t>
      </w:r>
      <w:r w:rsidR="00B35D91" w:rsidRPr="00337C7A">
        <w:rPr>
          <w:rFonts w:ascii="Times New Roman" w:hAnsi="Times New Roman"/>
          <w:sz w:val="24"/>
          <w:szCs w:val="24"/>
        </w:rPr>
        <w:t xml:space="preserve">. Когато не са спазени условията за допустимост от раздел </w:t>
      </w:r>
      <w:r w:rsidR="000B4DCB" w:rsidRPr="00337C7A">
        <w:rPr>
          <w:rFonts w:ascii="Times New Roman" w:hAnsi="Times New Roman"/>
          <w:sz w:val="24"/>
          <w:szCs w:val="24"/>
        </w:rPr>
        <w:t xml:space="preserve"> </w:t>
      </w:r>
      <w:r w:rsidR="00B35D91" w:rsidRPr="00337C7A">
        <w:rPr>
          <w:rFonts w:ascii="Times New Roman" w:hAnsi="Times New Roman"/>
          <w:sz w:val="24"/>
          <w:szCs w:val="24"/>
        </w:rPr>
        <w:t>7. „Допустими кандидати / бенефициенти“ от Условията за кандидатстване.</w:t>
      </w:r>
    </w:p>
    <w:p w14:paraId="10B39DDA" w14:textId="4877129A" w:rsidR="000B4DCB"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795E10" w:rsidRPr="00337C7A">
        <w:rPr>
          <w:rFonts w:ascii="Times New Roman" w:hAnsi="Times New Roman"/>
          <w:sz w:val="24"/>
          <w:szCs w:val="24"/>
        </w:rPr>
        <w:t>.9</w:t>
      </w:r>
      <w:r w:rsidR="004641AC" w:rsidRPr="00337C7A">
        <w:rPr>
          <w:rFonts w:ascii="Times New Roman" w:hAnsi="Times New Roman"/>
          <w:sz w:val="24"/>
          <w:szCs w:val="24"/>
        </w:rPr>
        <w:t xml:space="preserve">. Когато не е реализирано задължението по </w:t>
      </w:r>
      <w:r w:rsidR="00DE28C7">
        <w:rPr>
          <w:rFonts w:ascii="Times New Roman" w:hAnsi="Times New Roman"/>
          <w:sz w:val="24"/>
          <w:szCs w:val="24"/>
        </w:rPr>
        <w:t>т. 8.6 от</w:t>
      </w:r>
      <w:r w:rsidR="00DE28C7" w:rsidRPr="00DE28C7">
        <w:t xml:space="preserve"> </w:t>
      </w:r>
      <w:r w:rsidR="00DE28C7" w:rsidRPr="00DE28C7">
        <w:rPr>
          <w:rFonts w:ascii="Times New Roman" w:hAnsi="Times New Roman"/>
          <w:sz w:val="24"/>
          <w:szCs w:val="24"/>
        </w:rPr>
        <w:t>I Условия за допустимост на дейностите/инвестициите</w:t>
      </w:r>
      <w:r w:rsidR="00DE28C7">
        <w:rPr>
          <w:rFonts w:ascii="Times New Roman" w:hAnsi="Times New Roman"/>
          <w:sz w:val="24"/>
          <w:szCs w:val="24"/>
        </w:rPr>
        <w:t xml:space="preserve"> на </w:t>
      </w:r>
      <w:r w:rsidR="004641AC" w:rsidRPr="00DE28C7">
        <w:rPr>
          <w:rFonts w:ascii="Times New Roman" w:hAnsi="Times New Roman"/>
          <w:sz w:val="24"/>
          <w:szCs w:val="24"/>
        </w:rPr>
        <w:t>раздел</w:t>
      </w:r>
      <w:r w:rsidR="00DE28C7" w:rsidRPr="00DE28C7">
        <w:rPr>
          <w:rFonts w:ascii="Times New Roman" w:hAnsi="Times New Roman"/>
          <w:sz w:val="24"/>
          <w:szCs w:val="24"/>
        </w:rPr>
        <w:t xml:space="preserve"> 9 „Условия за допустимост на дейностите/инвестициите,</w:t>
      </w:r>
      <w:r w:rsidR="00DE28C7">
        <w:rPr>
          <w:rFonts w:ascii="Times New Roman" w:hAnsi="Times New Roman"/>
          <w:sz w:val="24"/>
          <w:szCs w:val="24"/>
        </w:rPr>
        <w:t xml:space="preserve"> </w:t>
      </w:r>
      <w:r w:rsidR="00DE28C7" w:rsidRPr="00DE28C7">
        <w:rPr>
          <w:rFonts w:ascii="Times New Roman" w:hAnsi="Times New Roman"/>
          <w:sz w:val="24"/>
          <w:szCs w:val="24"/>
        </w:rPr>
        <w:t>в т.ч. срок за изпълнение на одобрените заявления за подпомагане</w:t>
      </w:r>
      <w:r w:rsidR="004641AC" w:rsidRPr="00DE28C7">
        <w:rPr>
          <w:rFonts w:ascii="Times New Roman" w:hAnsi="Times New Roman"/>
          <w:sz w:val="24"/>
          <w:szCs w:val="24"/>
        </w:rPr>
        <w:t>“</w:t>
      </w:r>
      <w:r w:rsidR="004641AC" w:rsidRPr="00337C7A">
        <w:rPr>
          <w:rFonts w:ascii="Times New Roman" w:hAnsi="Times New Roman"/>
          <w:sz w:val="24"/>
          <w:szCs w:val="24"/>
        </w:rPr>
        <w:t xml:space="preserve"> от Условията за кандидатстване и бенефициентът не е въвел в експлоатация заложените в </w:t>
      </w:r>
      <w:r w:rsidR="00AC2B2D" w:rsidRPr="00337C7A">
        <w:rPr>
          <w:rFonts w:ascii="Times New Roman" w:hAnsi="Times New Roman"/>
          <w:sz w:val="24"/>
          <w:szCs w:val="24"/>
        </w:rPr>
        <w:t>административния договор</w:t>
      </w:r>
      <w:r w:rsidR="004641AC" w:rsidRPr="00337C7A">
        <w:rPr>
          <w:rFonts w:ascii="Times New Roman" w:hAnsi="Times New Roman"/>
          <w:sz w:val="24"/>
          <w:szCs w:val="24"/>
        </w:rPr>
        <w:t xml:space="preserve"> инвестиции</w:t>
      </w:r>
      <w:r w:rsidR="00B965C1" w:rsidRPr="00337C7A">
        <w:rPr>
          <w:rFonts w:ascii="Times New Roman" w:hAnsi="Times New Roman"/>
          <w:sz w:val="24"/>
          <w:szCs w:val="24"/>
        </w:rPr>
        <w:t xml:space="preserve"> в ДМА, както и разходи за създаване на трайни насаждения </w:t>
      </w:r>
      <w:r w:rsidR="004641AC" w:rsidRPr="00337C7A">
        <w:rPr>
          <w:rFonts w:ascii="Times New Roman" w:hAnsi="Times New Roman"/>
          <w:sz w:val="24"/>
          <w:szCs w:val="24"/>
        </w:rPr>
        <w:t xml:space="preserve">на обща стойност не по-малка от </w:t>
      </w:r>
      <w:r w:rsidR="0058550D" w:rsidRPr="00337C7A">
        <w:rPr>
          <w:rFonts w:ascii="Times New Roman" w:hAnsi="Times New Roman"/>
          <w:sz w:val="24"/>
          <w:szCs w:val="24"/>
        </w:rPr>
        <w:t>50</w:t>
      </w:r>
      <w:r w:rsidR="004641AC" w:rsidRPr="00337C7A">
        <w:rPr>
          <w:rFonts w:ascii="Times New Roman" w:hAnsi="Times New Roman"/>
          <w:sz w:val="24"/>
          <w:szCs w:val="24"/>
        </w:rPr>
        <w:t xml:space="preserve"> % от размера на полученото първо плащане.</w:t>
      </w:r>
      <w:r w:rsidRPr="00337C7A">
        <w:rPr>
          <w:rFonts w:ascii="Times New Roman" w:hAnsi="Times New Roman"/>
          <w:sz w:val="24"/>
          <w:szCs w:val="24"/>
        </w:rPr>
        <w:t xml:space="preserve"> </w:t>
      </w:r>
      <w:r w:rsidR="00B965C1" w:rsidRPr="00337C7A">
        <w:rPr>
          <w:rFonts w:ascii="Times New Roman" w:hAnsi="Times New Roman"/>
          <w:sz w:val="24"/>
          <w:szCs w:val="24"/>
        </w:rPr>
        <w:t>В</w:t>
      </w:r>
      <w:r w:rsidR="004641AC" w:rsidRPr="00337C7A">
        <w:rPr>
          <w:rFonts w:ascii="Times New Roman" w:hAnsi="Times New Roman"/>
          <w:sz w:val="24"/>
          <w:szCs w:val="24"/>
        </w:rPr>
        <w:t xml:space="preserve"> случаите на закупуване на земя </w:t>
      </w:r>
      <w:r w:rsidR="005B1464">
        <w:rPr>
          <w:rFonts w:ascii="Times New Roman" w:hAnsi="Times New Roman"/>
          <w:sz w:val="24"/>
          <w:szCs w:val="24"/>
        </w:rPr>
        <w:t>п</w:t>
      </w:r>
      <w:r w:rsidR="005B1464" w:rsidRPr="005B1464">
        <w:rPr>
          <w:rFonts w:ascii="Times New Roman" w:hAnsi="Times New Roman"/>
          <w:sz w:val="24"/>
          <w:szCs w:val="24"/>
        </w:rPr>
        <w:t xml:space="preserve">ри изчисляването на общата сума на закупените дълготрайни материални активи </w:t>
      </w:r>
      <w:r w:rsidR="004641AC" w:rsidRPr="00337C7A">
        <w:rPr>
          <w:rFonts w:ascii="Times New Roman" w:hAnsi="Times New Roman"/>
          <w:sz w:val="24"/>
          <w:szCs w:val="24"/>
        </w:rPr>
        <w:t>под внимание се взима стойността на данъчната оценка на земята към д</w:t>
      </w:r>
      <w:r w:rsidR="002B5F0B" w:rsidRPr="00337C7A">
        <w:rPr>
          <w:rFonts w:ascii="Times New Roman" w:hAnsi="Times New Roman"/>
          <w:sz w:val="24"/>
          <w:szCs w:val="24"/>
        </w:rPr>
        <w:t xml:space="preserve">атата на нейното придобиване. </w:t>
      </w:r>
      <w:r w:rsidR="005D1835" w:rsidRPr="005D1835">
        <w:rPr>
          <w:rFonts w:ascii="Times New Roman" w:hAnsi="Times New Roman"/>
          <w:sz w:val="24"/>
          <w:szCs w:val="24"/>
        </w:rPr>
        <w:t xml:space="preserve">В случаите на закупуване на сгради под внимание се взима стойността на данъчната оценка на сградите към датата на тяхното придобиване.  </w:t>
      </w:r>
    </w:p>
    <w:p w14:paraId="55BB7FCC" w14:textId="77C66E5D" w:rsidR="002B5F0B"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10</w:t>
      </w:r>
      <w:r w:rsidR="0058550D" w:rsidRPr="00337C7A">
        <w:rPr>
          <w:rFonts w:ascii="Times New Roman" w:hAnsi="Times New Roman"/>
          <w:sz w:val="24"/>
          <w:szCs w:val="24"/>
        </w:rPr>
        <w:t>.</w:t>
      </w:r>
      <w:r w:rsidR="0058550D" w:rsidRPr="00A01D87">
        <w:rPr>
          <w:rFonts w:ascii="Times New Roman" w:hAnsi="Times New Roman"/>
          <w:sz w:val="24"/>
          <w:szCs w:val="24"/>
        </w:rPr>
        <w:t>10</w:t>
      </w:r>
      <w:r w:rsidR="00923112" w:rsidRPr="00A01D87">
        <w:rPr>
          <w:rFonts w:ascii="Times New Roman" w:hAnsi="Times New Roman"/>
          <w:sz w:val="24"/>
          <w:szCs w:val="24"/>
        </w:rPr>
        <w:t>.</w:t>
      </w:r>
      <w:r w:rsidR="002F67CF" w:rsidRPr="00A01D87">
        <w:rPr>
          <w:rFonts w:ascii="Times New Roman" w:hAnsi="Times New Roman"/>
          <w:sz w:val="24"/>
          <w:szCs w:val="24"/>
        </w:rPr>
        <w:t xml:space="preserve"> </w:t>
      </w:r>
      <w:r w:rsidR="002B5F0B" w:rsidRPr="00A01D87">
        <w:rPr>
          <w:rFonts w:ascii="Times New Roman" w:hAnsi="Times New Roman"/>
          <w:sz w:val="24"/>
          <w:szCs w:val="24"/>
        </w:rPr>
        <w:t>Б</w:t>
      </w:r>
      <w:r w:rsidR="002F67CF" w:rsidRPr="00A01D87">
        <w:rPr>
          <w:rFonts w:ascii="Times New Roman" w:hAnsi="Times New Roman"/>
          <w:sz w:val="24"/>
          <w:szCs w:val="24"/>
        </w:rPr>
        <w:t>енефициентът не е представил съответните лицензи, разрешения и/или регистрация за дейн</w:t>
      </w:r>
      <w:r w:rsidR="001D3E6D">
        <w:rPr>
          <w:rFonts w:ascii="Times New Roman" w:hAnsi="Times New Roman"/>
          <w:sz w:val="24"/>
          <w:szCs w:val="24"/>
        </w:rPr>
        <w:t>остите и инвестициите по заявлението за подпомагане</w:t>
      </w:r>
      <w:r w:rsidR="002F67CF" w:rsidRPr="00A01D87">
        <w:rPr>
          <w:rFonts w:ascii="Times New Roman" w:hAnsi="Times New Roman"/>
          <w:sz w:val="24"/>
          <w:szCs w:val="24"/>
        </w:rPr>
        <w:t>, за които се изисква лицензиране, разрешение и/или регистрация за извършване на дейността/инвестицията съгласно действащото законодателство</w:t>
      </w:r>
      <w:r w:rsidR="002F67CF" w:rsidRPr="00A01D87">
        <w:rPr>
          <w:rFonts w:ascii="Times New Roman" w:hAnsi="Times New Roman"/>
          <w:color w:val="2F5496" w:themeColor="accent5" w:themeShade="BF"/>
          <w:sz w:val="24"/>
          <w:szCs w:val="24"/>
        </w:rPr>
        <w:t xml:space="preserve">. </w:t>
      </w:r>
    </w:p>
    <w:p w14:paraId="15229984" w14:textId="77777777" w:rsidR="00F004F7"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11</w:t>
      </w:r>
      <w:r w:rsidR="002D2D72" w:rsidRPr="00337C7A">
        <w:rPr>
          <w:rFonts w:ascii="Times New Roman" w:hAnsi="Times New Roman"/>
          <w:sz w:val="24"/>
          <w:szCs w:val="24"/>
        </w:rPr>
        <w:t>. Когато се установи наличие на някоя от хипотезите, уредени в чл. 83, ал. 3 от ЗПЗП, бенефициентът се изключва и от възможността да получава подпомагане по същата интервенция през календарната година на констатацията и през следващата календарна година;</w:t>
      </w:r>
    </w:p>
    <w:p w14:paraId="6B681FB6"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При изчисляване на увеличението на икономическия размер на стопанството с</w:t>
      </w:r>
      <w:r w:rsidR="0023664E" w:rsidRPr="00337C7A">
        <w:rPr>
          <w:rFonts w:ascii="Times New Roman" w:hAnsi="Times New Roman"/>
          <w:sz w:val="24"/>
          <w:szCs w:val="24"/>
        </w:rPr>
        <w:t xml:space="preserve"> най-малко 2 </w:t>
      </w:r>
      <w:r w:rsidR="002F67CF" w:rsidRPr="00337C7A">
        <w:rPr>
          <w:rFonts w:ascii="Times New Roman" w:hAnsi="Times New Roman"/>
          <w:sz w:val="24"/>
          <w:szCs w:val="24"/>
        </w:rPr>
        <w:t>000 евро</w:t>
      </w:r>
      <w:r w:rsidR="00D071C2" w:rsidRPr="00337C7A">
        <w:rPr>
          <w:rFonts w:ascii="Times New Roman" w:hAnsi="Times New Roman"/>
          <w:sz w:val="24"/>
          <w:szCs w:val="24"/>
        </w:rPr>
        <w:t xml:space="preserve"> СПО</w:t>
      </w:r>
      <w:r w:rsidR="0023664E" w:rsidRPr="00337C7A">
        <w:rPr>
          <w:rFonts w:ascii="Times New Roman" w:hAnsi="Times New Roman"/>
          <w:sz w:val="24"/>
          <w:szCs w:val="24"/>
        </w:rPr>
        <w:t xml:space="preserve"> по критерий за подбор № 2, ако е приложимо, </w:t>
      </w:r>
      <w:r w:rsidR="002F67CF" w:rsidRPr="00337C7A">
        <w:rPr>
          <w:rFonts w:ascii="Times New Roman" w:hAnsi="Times New Roman"/>
          <w:sz w:val="24"/>
          <w:szCs w:val="24"/>
        </w:rPr>
        <w:t>не се включват животните и/или земята, които не са били включени при изчисляване на първоначалния икономически размер на стопанството и към датата на подаване на</w:t>
      </w:r>
      <w:r w:rsidR="00BE4840" w:rsidRPr="00337C7A">
        <w:rPr>
          <w:rFonts w:ascii="Times New Roman" w:hAnsi="Times New Roman"/>
          <w:sz w:val="24"/>
          <w:szCs w:val="24"/>
        </w:rPr>
        <w:t xml:space="preserve"> заявлението за подпомагане</w:t>
      </w:r>
      <w:r w:rsidR="00E63F2C" w:rsidRPr="00337C7A">
        <w:rPr>
          <w:rFonts w:ascii="Times New Roman" w:hAnsi="Times New Roman"/>
          <w:sz w:val="24"/>
          <w:szCs w:val="24"/>
        </w:rPr>
        <w:t>:</w:t>
      </w:r>
    </w:p>
    <w:p w14:paraId="14958341"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 xml:space="preserve">.1.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w:t>
      </w:r>
      <w:r w:rsidR="00E63F2C" w:rsidRPr="00337C7A">
        <w:rPr>
          <w:rFonts w:ascii="Times New Roman" w:hAnsi="Times New Roman"/>
          <w:sz w:val="24"/>
          <w:szCs w:val="24"/>
        </w:rPr>
        <w:t>12</w:t>
      </w:r>
      <w:r w:rsidR="002F67CF" w:rsidRPr="00337C7A">
        <w:rPr>
          <w:rFonts w:ascii="Times New Roman" w:hAnsi="Times New Roman"/>
          <w:sz w:val="24"/>
          <w:szCs w:val="24"/>
        </w:rPr>
        <w:t xml:space="preserve"> месеца от датата на кандидатстване;</w:t>
      </w:r>
    </w:p>
    <w:p w14:paraId="46D90B16"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12</w:t>
      </w:r>
      <w:r w:rsidR="002F67CF" w:rsidRPr="00337C7A">
        <w:rPr>
          <w:rFonts w:ascii="Times New Roman" w:hAnsi="Times New Roman"/>
          <w:sz w:val="24"/>
          <w:szCs w:val="24"/>
        </w:rPr>
        <w:t>.2. бенефициентът, собственикът на предприятието на бенефициента ЕТ или едноличният собственик на капитала на бенефициента ЕООД са имали сключени договори за наем и/или аренда независимо дали ползването на животните и/или земята е било предоставено на други лица.</w:t>
      </w:r>
    </w:p>
    <w:p w14:paraId="0F8B26DC"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3</w:t>
      </w:r>
      <w:r w:rsidR="002F67CF" w:rsidRPr="00337C7A">
        <w:rPr>
          <w:rFonts w:ascii="Times New Roman" w:hAnsi="Times New Roman"/>
          <w:sz w:val="24"/>
          <w:szCs w:val="24"/>
        </w:rPr>
        <w:t xml:space="preserve">. Когато към датата на подаване на </w:t>
      </w:r>
      <w:r w:rsidR="00BE4840" w:rsidRPr="00337C7A">
        <w:rPr>
          <w:rFonts w:ascii="Times New Roman" w:hAnsi="Times New Roman"/>
          <w:sz w:val="24"/>
          <w:szCs w:val="24"/>
        </w:rPr>
        <w:t xml:space="preserve">искането </w:t>
      </w:r>
      <w:r w:rsidR="002F67CF" w:rsidRPr="00337C7A">
        <w:rPr>
          <w:rFonts w:ascii="Times New Roman" w:hAnsi="Times New Roman"/>
          <w:sz w:val="24"/>
          <w:szCs w:val="24"/>
        </w:rPr>
        <w:t>за второ плащане бенефициентът, собственикът на предприятието на бенефициента ЕТ или едноличният собственик на капитала на бенефициента ЕООД е бил в брак и съпругът</w:t>
      </w:r>
      <w:r w:rsidR="003E3B7D" w:rsidRPr="00337C7A">
        <w:rPr>
          <w:rFonts w:ascii="Times New Roman" w:hAnsi="Times New Roman"/>
          <w:sz w:val="24"/>
          <w:szCs w:val="24"/>
        </w:rPr>
        <w:t>/ата</w:t>
      </w:r>
      <w:r w:rsidR="002F67CF" w:rsidRPr="00337C7A">
        <w:rPr>
          <w:rFonts w:ascii="Times New Roman" w:hAnsi="Times New Roman"/>
          <w:sz w:val="24"/>
          <w:szCs w:val="24"/>
        </w:rPr>
        <w:t xml:space="preserve"> му е бил</w:t>
      </w:r>
      <w:r w:rsidR="003E3B7D" w:rsidRPr="00337C7A">
        <w:rPr>
          <w:rFonts w:ascii="Times New Roman" w:hAnsi="Times New Roman"/>
          <w:sz w:val="24"/>
          <w:szCs w:val="24"/>
        </w:rPr>
        <w:t>/а</w:t>
      </w:r>
      <w:r w:rsidR="002F67CF" w:rsidRPr="00337C7A">
        <w:rPr>
          <w:rFonts w:ascii="Times New Roman" w:hAnsi="Times New Roman"/>
          <w:sz w:val="24"/>
          <w:szCs w:val="24"/>
        </w:rPr>
        <w:t xml:space="preserve"> съпруг</w:t>
      </w:r>
      <w:r w:rsidR="003E3B7D" w:rsidRPr="00337C7A">
        <w:rPr>
          <w:rFonts w:ascii="Times New Roman" w:hAnsi="Times New Roman"/>
          <w:sz w:val="24"/>
          <w:szCs w:val="24"/>
        </w:rPr>
        <w:t>/а</w:t>
      </w:r>
      <w:r w:rsidR="002F67CF" w:rsidRPr="00337C7A">
        <w:rPr>
          <w:rFonts w:ascii="Times New Roman" w:hAnsi="Times New Roman"/>
          <w:sz w:val="24"/>
          <w:szCs w:val="24"/>
        </w:rPr>
        <w:t xml:space="preserve"> и към датата на подаването на </w:t>
      </w:r>
      <w:r w:rsidR="00BE4840" w:rsidRPr="00337C7A">
        <w:rPr>
          <w:rFonts w:ascii="Times New Roman" w:hAnsi="Times New Roman"/>
          <w:sz w:val="24"/>
          <w:szCs w:val="24"/>
        </w:rPr>
        <w:t>заявлението за подпомагане</w:t>
      </w:r>
      <w:r w:rsidR="002F67CF" w:rsidRPr="00337C7A">
        <w:rPr>
          <w:rFonts w:ascii="Times New Roman" w:hAnsi="Times New Roman"/>
          <w:sz w:val="24"/>
          <w:szCs w:val="24"/>
        </w:rPr>
        <w:t xml:space="preserve">, при изчисляване на увеличението на икономическия размер на стопанството </w:t>
      </w:r>
      <w:r w:rsidR="00E63F2C" w:rsidRPr="00337C7A">
        <w:rPr>
          <w:rFonts w:ascii="Times New Roman" w:hAnsi="Times New Roman"/>
          <w:sz w:val="24"/>
          <w:szCs w:val="24"/>
        </w:rPr>
        <w:t>с най-малко 2 000 евро СПО по критерий за подбор № 2, ако е приложимо</w:t>
      </w:r>
      <w:r w:rsidR="002F67CF" w:rsidRPr="00337C7A">
        <w:rPr>
          <w:rFonts w:ascii="Times New Roman" w:hAnsi="Times New Roman"/>
          <w:sz w:val="24"/>
          <w:szCs w:val="24"/>
        </w:rPr>
        <w:t>,</w:t>
      </w:r>
      <w:r w:rsidR="002F67CF" w:rsidRPr="00337C7A" w:rsidDel="00C452D2">
        <w:rPr>
          <w:rFonts w:ascii="Times New Roman" w:hAnsi="Times New Roman"/>
          <w:sz w:val="24"/>
          <w:szCs w:val="24"/>
        </w:rPr>
        <w:t xml:space="preserve"> </w:t>
      </w:r>
      <w:r w:rsidR="002F67CF" w:rsidRPr="00337C7A">
        <w:rPr>
          <w:rFonts w:ascii="Times New Roman" w:hAnsi="Times New Roman"/>
          <w:sz w:val="24"/>
          <w:szCs w:val="24"/>
        </w:rPr>
        <w:t>не се включват:</w:t>
      </w:r>
    </w:p>
    <w:p w14:paraId="685E6D8F"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D2D72" w:rsidRPr="00337C7A">
        <w:rPr>
          <w:rFonts w:ascii="Times New Roman" w:hAnsi="Times New Roman"/>
          <w:sz w:val="24"/>
          <w:szCs w:val="24"/>
        </w:rPr>
        <w:t>.</w:t>
      </w:r>
      <w:r w:rsidR="000012B2" w:rsidRPr="00337C7A">
        <w:rPr>
          <w:rFonts w:ascii="Times New Roman" w:hAnsi="Times New Roman"/>
          <w:sz w:val="24"/>
          <w:szCs w:val="24"/>
        </w:rPr>
        <w:t>3</w:t>
      </w:r>
      <w:r w:rsidR="002D2D72" w:rsidRPr="00337C7A">
        <w:rPr>
          <w:rFonts w:ascii="Times New Roman" w:hAnsi="Times New Roman"/>
          <w:sz w:val="24"/>
          <w:szCs w:val="24"/>
        </w:rPr>
        <w:t>.1</w:t>
      </w:r>
      <w:r w:rsidR="002F67CF" w:rsidRPr="00337C7A">
        <w:rPr>
          <w:rFonts w:ascii="Times New Roman" w:hAnsi="Times New Roman"/>
          <w:sz w:val="24"/>
          <w:szCs w:val="24"/>
        </w:rPr>
        <w:t>. животните, чието ползване е отстъпено или чиято собственост е прехвърлена от съпруга/съпругата, включително</w:t>
      </w:r>
      <w:r w:rsidR="003E3B7D" w:rsidRPr="00337C7A">
        <w:rPr>
          <w:rFonts w:ascii="Times New Roman" w:hAnsi="Times New Roman"/>
          <w:sz w:val="24"/>
          <w:szCs w:val="24"/>
        </w:rPr>
        <w:t>,</w:t>
      </w:r>
      <w:r w:rsidR="002F67CF" w:rsidRPr="00337C7A">
        <w:rPr>
          <w:rFonts w:ascii="Times New Roman" w:hAnsi="Times New Roman"/>
          <w:sz w:val="24"/>
          <w:szCs w:val="24"/>
        </w:rPr>
        <w:t xml:space="preserve"> когато страна по сделката е бил</w:t>
      </w:r>
      <w:r w:rsidR="003E3B7D" w:rsidRPr="00337C7A">
        <w:rPr>
          <w:rFonts w:ascii="Times New Roman" w:hAnsi="Times New Roman"/>
          <w:sz w:val="24"/>
          <w:szCs w:val="24"/>
        </w:rPr>
        <w:t>/а</w:t>
      </w:r>
      <w:r w:rsidR="002F67CF" w:rsidRPr="00337C7A">
        <w:rPr>
          <w:rFonts w:ascii="Times New Roman" w:hAnsi="Times New Roman"/>
          <w:sz w:val="24"/>
          <w:szCs w:val="24"/>
        </w:rPr>
        <w:t xml:space="preserve"> съпругът/съпругата в качеството му/й на едноличен търговец или юридическо лице, чийто мажоритарен дял от капитала се притежава или се е притежавал от съпруга</w:t>
      </w:r>
      <w:r w:rsidR="003E3B7D" w:rsidRPr="00337C7A">
        <w:rPr>
          <w:rFonts w:ascii="Times New Roman" w:hAnsi="Times New Roman"/>
          <w:sz w:val="24"/>
          <w:szCs w:val="24"/>
        </w:rPr>
        <w:t>/съпругата</w:t>
      </w:r>
      <w:r w:rsidR="002F67CF" w:rsidRPr="00337C7A">
        <w:rPr>
          <w:rFonts w:ascii="Times New Roman" w:hAnsi="Times New Roman"/>
          <w:sz w:val="24"/>
          <w:szCs w:val="24"/>
        </w:rPr>
        <w:t>, и/или</w:t>
      </w:r>
    </w:p>
    <w:p w14:paraId="099DE42A"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3</w:t>
      </w:r>
      <w:r w:rsidR="002F67CF" w:rsidRPr="00337C7A">
        <w:rPr>
          <w:rFonts w:ascii="Times New Roman" w:hAnsi="Times New Roman"/>
          <w:sz w:val="24"/>
          <w:szCs w:val="24"/>
        </w:rPr>
        <w:t>.2. земята, която към датата на подаване на заявлението за подпомагане е била собственост или е ползвана на друго правно основание от съпруга</w:t>
      </w:r>
      <w:r w:rsidR="003E3B7D" w:rsidRPr="00337C7A">
        <w:rPr>
          <w:rFonts w:ascii="Times New Roman" w:hAnsi="Times New Roman"/>
          <w:sz w:val="24"/>
          <w:szCs w:val="24"/>
        </w:rPr>
        <w:t>/съпругата</w:t>
      </w:r>
      <w:r w:rsidR="002F67CF" w:rsidRPr="00337C7A">
        <w:rPr>
          <w:rFonts w:ascii="Times New Roman" w:hAnsi="Times New Roman"/>
          <w:sz w:val="24"/>
          <w:szCs w:val="24"/>
        </w:rPr>
        <w:t>, включително в качеството му на едноличен търговец, както и от юридическо лице, чийто мажоритарен дял от капитала се притежава или се е притежавал от съпруга/съпругата.</w:t>
      </w:r>
    </w:p>
    <w:p w14:paraId="0946D13D"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F67CF" w:rsidRPr="00337C7A">
        <w:rPr>
          <w:rFonts w:ascii="Times New Roman" w:hAnsi="Times New Roman"/>
          <w:sz w:val="24"/>
          <w:szCs w:val="24"/>
        </w:rPr>
        <w:t>.</w:t>
      </w:r>
      <w:r w:rsidR="000012B2" w:rsidRPr="00337C7A">
        <w:rPr>
          <w:rFonts w:ascii="Times New Roman" w:hAnsi="Times New Roman"/>
          <w:sz w:val="24"/>
          <w:szCs w:val="24"/>
        </w:rPr>
        <w:t>4</w:t>
      </w:r>
      <w:r w:rsidR="002F67CF" w:rsidRPr="00337C7A">
        <w:rPr>
          <w:rFonts w:ascii="Times New Roman" w:hAnsi="Times New Roman"/>
          <w:sz w:val="24"/>
          <w:szCs w:val="24"/>
        </w:rPr>
        <w:t xml:space="preserve">. При изчисляване на </w:t>
      </w:r>
      <w:r w:rsidR="00A85644" w:rsidRPr="00337C7A">
        <w:rPr>
          <w:rFonts w:ascii="Times New Roman" w:hAnsi="Times New Roman"/>
          <w:sz w:val="24"/>
          <w:szCs w:val="24"/>
        </w:rPr>
        <w:t xml:space="preserve">увеличения вследствие </w:t>
      </w:r>
      <w:r w:rsidR="002F67CF" w:rsidRPr="00337C7A">
        <w:rPr>
          <w:rFonts w:ascii="Times New Roman" w:hAnsi="Times New Roman"/>
          <w:sz w:val="24"/>
          <w:szCs w:val="24"/>
        </w:rPr>
        <w:t xml:space="preserve">на </w:t>
      </w:r>
      <w:r w:rsidR="00A85644" w:rsidRPr="00337C7A">
        <w:rPr>
          <w:rFonts w:ascii="Times New Roman" w:hAnsi="Times New Roman"/>
          <w:sz w:val="24"/>
          <w:szCs w:val="24"/>
        </w:rPr>
        <w:t xml:space="preserve">изпълнението на бизнес плана </w:t>
      </w:r>
      <w:r w:rsidR="002F67CF" w:rsidRPr="00337C7A">
        <w:rPr>
          <w:rFonts w:ascii="Times New Roman" w:hAnsi="Times New Roman"/>
          <w:sz w:val="24"/>
          <w:szCs w:val="24"/>
        </w:rPr>
        <w:t xml:space="preserve">икономическия размер на стопанството се включват животните, отглеждани в регистриран животновъден обект по чл. 137, ал. </w:t>
      </w:r>
      <w:r w:rsidR="005B1464">
        <w:rPr>
          <w:rFonts w:ascii="Times New Roman" w:hAnsi="Times New Roman"/>
          <w:sz w:val="24"/>
          <w:szCs w:val="24"/>
        </w:rPr>
        <w:t>6</w:t>
      </w:r>
      <w:r w:rsidR="005B1464" w:rsidRPr="00337C7A">
        <w:rPr>
          <w:rFonts w:ascii="Times New Roman" w:hAnsi="Times New Roman"/>
          <w:sz w:val="24"/>
          <w:szCs w:val="24"/>
        </w:rPr>
        <w:t xml:space="preserve"> </w:t>
      </w:r>
      <w:r w:rsidR="002F67CF" w:rsidRPr="00337C7A">
        <w:rPr>
          <w:rFonts w:ascii="Times New Roman" w:hAnsi="Times New Roman"/>
          <w:sz w:val="24"/>
          <w:szCs w:val="24"/>
        </w:rPr>
        <w:t xml:space="preserve">от Закона за ветеринарномедицинската дейност и за увеличението не е допустимо включването на животни, отглеждани в личното стопанство на кандидата. </w:t>
      </w:r>
    </w:p>
    <w:p w14:paraId="7CD5CA8D" w14:textId="77777777" w:rsidR="002F67CF" w:rsidRPr="00337C7A" w:rsidRDefault="00E84829" w:rsidP="004F6EFE">
      <w:pPr>
        <w:spacing w:after="120" w:line="276" w:lineRule="auto"/>
        <w:jc w:val="both"/>
        <w:rPr>
          <w:rFonts w:ascii="Times New Roman" w:hAnsi="Times New Roman"/>
          <w:sz w:val="24"/>
          <w:szCs w:val="24"/>
        </w:rPr>
      </w:pPr>
      <w:r w:rsidRPr="00337C7A">
        <w:rPr>
          <w:rFonts w:ascii="Times New Roman" w:hAnsi="Times New Roman"/>
          <w:sz w:val="24"/>
          <w:szCs w:val="24"/>
        </w:rPr>
        <w:t>12</w:t>
      </w:r>
      <w:r w:rsidR="002D2D72" w:rsidRPr="00337C7A">
        <w:rPr>
          <w:rFonts w:ascii="Times New Roman" w:hAnsi="Times New Roman"/>
          <w:sz w:val="24"/>
          <w:szCs w:val="24"/>
        </w:rPr>
        <w:t>.</w:t>
      </w:r>
      <w:r w:rsidR="000012B2" w:rsidRPr="00337C7A">
        <w:rPr>
          <w:rFonts w:ascii="Times New Roman" w:hAnsi="Times New Roman"/>
          <w:sz w:val="24"/>
          <w:szCs w:val="24"/>
        </w:rPr>
        <w:t>5</w:t>
      </w:r>
      <w:r w:rsidR="002F67CF" w:rsidRPr="00337C7A">
        <w:rPr>
          <w:rFonts w:ascii="Times New Roman" w:hAnsi="Times New Roman"/>
          <w:sz w:val="24"/>
          <w:szCs w:val="24"/>
        </w:rPr>
        <w:t xml:space="preserve">. При проверка на </w:t>
      </w:r>
      <w:r w:rsidR="0094259D" w:rsidRPr="00337C7A">
        <w:rPr>
          <w:rFonts w:ascii="Times New Roman" w:hAnsi="Times New Roman"/>
          <w:sz w:val="24"/>
          <w:szCs w:val="24"/>
        </w:rPr>
        <w:t>правилното</w:t>
      </w:r>
      <w:r w:rsidR="00AC6F7D" w:rsidRPr="00337C7A">
        <w:rPr>
          <w:rFonts w:ascii="Times New Roman" w:hAnsi="Times New Roman"/>
          <w:sz w:val="24"/>
          <w:szCs w:val="24"/>
        </w:rPr>
        <w:t xml:space="preserve"> </w:t>
      </w:r>
      <w:r w:rsidR="002F67CF" w:rsidRPr="00337C7A">
        <w:rPr>
          <w:rFonts w:ascii="Times New Roman" w:hAnsi="Times New Roman"/>
          <w:sz w:val="24"/>
          <w:szCs w:val="24"/>
        </w:rPr>
        <w:t>изпълнение на бизнес плана не се вземат предвид земеделски култури и животни, които не са включени в бизнес плана, както и такива описани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p>
    <w:p w14:paraId="30C888AC" w14:textId="77777777" w:rsidR="002F67CF" w:rsidRPr="00337C7A" w:rsidRDefault="002F67CF" w:rsidP="004F6EFE">
      <w:pPr>
        <w:pStyle w:val="Heading3"/>
        <w:spacing w:before="120" w:after="120" w:line="276" w:lineRule="auto"/>
        <w:jc w:val="both"/>
        <w:rPr>
          <w:rFonts w:ascii="Times New Roman" w:hAnsi="Times New Roman"/>
          <w:color w:val="auto"/>
          <w:sz w:val="24"/>
          <w:szCs w:val="24"/>
        </w:rPr>
      </w:pPr>
      <w:bookmarkStart w:id="5" w:name="_Toc442348059"/>
      <w:r w:rsidRPr="00337C7A">
        <w:rPr>
          <w:rFonts w:ascii="Times New Roman" w:hAnsi="Times New Roman"/>
          <w:color w:val="auto"/>
          <w:sz w:val="24"/>
          <w:szCs w:val="24"/>
        </w:rPr>
        <w:t xml:space="preserve">3. </w:t>
      </w:r>
      <w:proofErr w:type="spellStart"/>
      <w:r w:rsidRPr="00337C7A">
        <w:rPr>
          <w:rFonts w:ascii="Times New Roman" w:hAnsi="Times New Roman"/>
          <w:color w:val="auto"/>
          <w:sz w:val="24"/>
          <w:szCs w:val="24"/>
        </w:rPr>
        <w:t>Мерки</w:t>
      </w:r>
      <w:proofErr w:type="spellEnd"/>
      <w:r w:rsidRPr="00337C7A">
        <w:rPr>
          <w:rFonts w:ascii="Times New Roman" w:hAnsi="Times New Roman"/>
          <w:color w:val="auto"/>
          <w:sz w:val="24"/>
          <w:szCs w:val="24"/>
        </w:rPr>
        <w:t xml:space="preserve"> </w:t>
      </w:r>
      <w:proofErr w:type="spellStart"/>
      <w:r w:rsidRPr="00337C7A">
        <w:rPr>
          <w:rFonts w:ascii="Times New Roman" w:hAnsi="Times New Roman"/>
          <w:color w:val="auto"/>
          <w:sz w:val="24"/>
          <w:szCs w:val="24"/>
        </w:rPr>
        <w:t>за</w:t>
      </w:r>
      <w:proofErr w:type="spellEnd"/>
      <w:r w:rsidRPr="00337C7A">
        <w:rPr>
          <w:rFonts w:ascii="Times New Roman" w:hAnsi="Times New Roman"/>
          <w:color w:val="auto"/>
          <w:sz w:val="24"/>
          <w:szCs w:val="24"/>
        </w:rPr>
        <w:t xml:space="preserve"> </w:t>
      </w:r>
      <w:proofErr w:type="spellStart"/>
      <w:r w:rsidRPr="00337C7A">
        <w:rPr>
          <w:rFonts w:ascii="Times New Roman" w:hAnsi="Times New Roman"/>
          <w:color w:val="auto"/>
          <w:sz w:val="24"/>
          <w:szCs w:val="24"/>
        </w:rPr>
        <w:t>информиране</w:t>
      </w:r>
      <w:proofErr w:type="spellEnd"/>
      <w:r w:rsidRPr="00337C7A">
        <w:rPr>
          <w:rFonts w:ascii="Times New Roman" w:hAnsi="Times New Roman"/>
          <w:color w:val="auto"/>
          <w:sz w:val="24"/>
          <w:szCs w:val="24"/>
        </w:rPr>
        <w:t xml:space="preserve"> и </w:t>
      </w:r>
      <w:proofErr w:type="spellStart"/>
      <w:r w:rsidRPr="00337C7A">
        <w:rPr>
          <w:rFonts w:ascii="Times New Roman" w:hAnsi="Times New Roman"/>
          <w:color w:val="auto"/>
          <w:sz w:val="24"/>
          <w:szCs w:val="24"/>
        </w:rPr>
        <w:t>публичност</w:t>
      </w:r>
      <w:bookmarkStart w:id="6" w:name="_Toc442274579"/>
      <w:bookmarkStart w:id="7" w:name="_Toc442348060"/>
      <w:bookmarkEnd w:id="5"/>
      <w:proofErr w:type="spellEnd"/>
    </w:p>
    <w:p w14:paraId="182FF54B" w14:textId="77777777" w:rsidR="002F67CF" w:rsidRPr="00337C7A" w:rsidRDefault="00C4536A"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1. </w:t>
      </w:r>
      <w:r w:rsidR="002F67CF" w:rsidRPr="00337C7A">
        <w:rPr>
          <w:rFonts w:ascii="Times New Roman" w:hAnsi="Times New Roman"/>
          <w:sz w:val="24"/>
          <w:szCs w:val="24"/>
        </w:rPr>
        <w:t xml:space="preserve">С цел осигуряване на публичност и прозрачност ДФЗ публикува на електронната си страница информация за всяко одобрено заявление за подпомагане по </w:t>
      </w:r>
      <w:r w:rsidR="002B5F0B" w:rsidRPr="00337C7A">
        <w:rPr>
          <w:rFonts w:ascii="Times New Roman" w:hAnsi="Times New Roman"/>
          <w:sz w:val="24"/>
          <w:szCs w:val="24"/>
        </w:rPr>
        <w:t>интервенцията съгласно чл. 66 от Наредба № 4 от 2024 г.</w:t>
      </w:r>
    </w:p>
    <w:p w14:paraId="02E20AAD" w14:textId="77777777" w:rsidR="00C4536A" w:rsidRPr="00337C7A" w:rsidRDefault="002A7B48" w:rsidP="004F6EFE">
      <w:pPr>
        <w:spacing w:after="120" w:line="276" w:lineRule="auto"/>
        <w:jc w:val="both"/>
        <w:rPr>
          <w:rFonts w:ascii="Times New Roman" w:hAnsi="Times New Roman"/>
          <w:sz w:val="24"/>
          <w:szCs w:val="24"/>
        </w:rPr>
      </w:pPr>
      <w:r w:rsidRPr="00337C7A">
        <w:rPr>
          <w:rFonts w:ascii="Times New Roman" w:hAnsi="Times New Roman"/>
          <w:sz w:val="24"/>
          <w:szCs w:val="24"/>
        </w:rPr>
        <w:t>2</w:t>
      </w:r>
      <w:r w:rsidR="002F67CF" w:rsidRPr="00337C7A">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на изтичане на </w:t>
      </w:r>
      <w:r w:rsidR="000E32BA" w:rsidRPr="00337C7A">
        <w:rPr>
          <w:rFonts w:ascii="Times New Roman" w:hAnsi="Times New Roman"/>
          <w:sz w:val="24"/>
          <w:szCs w:val="24"/>
        </w:rPr>
        <w:t>срок</w:t>
      </w:r>
      <w:r w:rsidRPr="00337C7A">
        <w:rPr>
          <w:rFonts w:ascii="Times New Roman" w:hAnsi="Times New Roman"/>
          <w:sz w:val="24"/>
          <w:szCs w:val="24"/>
        </w:rPr>
        <w:t>а</w:t>
      </w:r>
      <w:r w:rsidR="000E32BA" w:rsidRPr="00337C7A">
        <w:rPr>
          <w:rFonts w:ascii="Times New Roman" w:hAnsi="Times New Roman"/>
          <w:sz w:val="24"/>
          <w:szCs w:val="24"/>
        </w:rPr>
        <w:t xml:space="preserve"> на административния договор</w:t>
      </w:r>
      <w:r w:rsidR="002F67CF" w:rsidRPr="00337C7A">
        <w:rPr>
          <w:rFonts w:ascii="Times New Roman" w:hAnsi="Times New Roman"/>
          <w:sz w:val="24"/>
          <w:szCs w:val="24"/>
        </w:rPr>
        <w:t>,</w:t>
      </w:r>
      <w:r w:rsidRPr="00337C7A">
        <w:rPr>
          <w:rFonts w:ascii="Times New Roman" w:hAnsi="Times New Roman"/>
          <w:sz w:val="24"/>
          <w:szCs w:val="24"/>
        </w:rPr>
        <w:t xml:space="preserve"> </w:t>
      </w:r>
      <w:r w:rsidR="002F67CF" w:rsidRPr="00337C7A">
        <w:rPr>
          <w:rFonts w:ascii="Times New Roman" w:hAnsi="Times New Roman"/>
          <w:sz w:val="24"/>
          <w:szCs w:val="24"/>
        </w:rPr>
        <w:t>като поставят на</w:t>
      </w:r>
      <w:r w:rsidR="00C4536A" w:rsidRPr="00337C7A">
        <w:rPr>
          <w:rFonts w:ascii="Times New Roman" w:hAnsi="Times New Roman"/>
          <w:sz w:val="24"/>
          <w:szCs w:val="24"/>
        </w:rPr>
        <w:t xml:space="preserve"> видно за обществеността място </w:t>
      </w:r>
      <w:r w:rsidR="002F67CF" w:rsidRPr="00337C7A">
        <w:rPr>
          <w:rFonts w:ascii="Times New Roman" w:hAnsi="Times New Roman"/>
          <w:sz w:val="24"/>
          <w:szCs w:val="24"/>
        </w:rPr>
        <w:t>плакат/табела с размер не по-малък от А3, съдържащ информация за дейността, подпомагана от ЕЗФРСР</w:t>
      </w:r>
      <w:r w:rsidRPr="00337C7A">
        <w:rPr>
          <w:rFonts w:ascii="Times New Roman" w:hAnsi="Times New Roman"/>
          <w:sz w:val="24"/>
          <w:szCs w:val="24"/>
        </w:rPr>
        <w:t>;</w:t>
      </w:r>
    </w:p>
    <w:p w14:paraId="34C04CD0" w14:textId="77777777" w:rsidR="00C4536A" w:rsidRPr="00337C7A" w:rsidRDefault="002A7B48" w:rsidP="004F6EFE">
      <w:pPr>
        <w:spacing w:after="120" w:line="276" w:lineRule="auto"/>
        <w:jc w:val="both"/>
        <w:rPr>
          <w:rFonts w:ascii="Times New Roman" w:hAnsi="Times New Roman"/>
          <w:sz w:val="24"/>
          <w:szCs w:val="24"/>
        </w:rPr>
      </w:pPr>
      <w:r w:rsidRPr="00337C7A">
        <w:rPr>
          <w:rFonts w:ascii="Times New Roman" w:hAnsi="Times New Roman"/>
          <w:sz w:val="24"/>
          <w:szCs w:val="24"/>
        </w:rPr>
        <w:t xml:space="preserve">3. </w:t>
      </w:r>
      <w:r w:rsidR="002F67CF" w:rsidRPr="00337C7A">
        <w:rPr>
          <w:rFonts w:ascii="Times New Roman" w:hAnsi="Times New Roman"/>
          <w:sz w:val="24"/>
          <w:szCs w:val="24"/>
        </w:rPr>
        <w:t>Бенефициентите се задължават да включват на професионалната си електронна страница</w:t>
      </w:r>
      <w:r w:rsidR="00464F32" w:rsidRPr="00337C7A">
        <w:rPr>
          <w:rFonts w:ascii="Times New Roman" w:hAnsi="Times New Roman"/>
          <w:sz w:val="24"/>
          <w:szCs w:val="24"/>
        </w:rPr>
        <w:t xml:space="preserve"> и на официални сайтове в социални медии</w:t>
      </w:r>
      <w:r w:rsidR="002F67CF" w:rsidRPr="00337C7A">
        <w:rPr>
          <w:rFonts w:ascii="Times New Roman" w:hAnsi="Times New Roman"/>
          <w:sz w:val="24"/>
          <w:szCs w:val="24"/>
        </w:rPr>
        <w:t>, ако има так</w:t>
      </w:r>
      <w:r w:rsidR="00464F32" w:rsidRPr="00337C7A">
        <w:rPr>
          <w:rFonts w:ascii="Times New Roman" w:hAnsi="Times New Roman"/>
          <w:sz w:val="24"/>
          <w:szCs w:val="24"/>
        </w:rPr>
        <w:t>и</w:t>
      </w:r>
      <w:r w:rsidR="002F67CF" w:rsidRPr="00337C7A">
        <w:rPr>
          <w:rFonts w:ascii="Times New Roman" w:hAnsi="Times New Roman"/>
          <w:sz w:val="24"/>
          <w:szCs w:val="24"/>
        </w:rPr>
        <w:t xml:space="preserve">ва, кратко описание на подпомаганата дейност, в което се посочват нейните цели и резултатите от нея и се откроява финансовата подкрепа от Европейския съюз. </w:t>
      </w:r>
    </w:p>
    <w:p w14:paraId="504FA9B8" w14:textId="77777777" w:rsidR="00C4536A" w:rsidRPr="00337C7A" w:rsidRDefault="00BB6AD1" w:rsidP="004F6EFE">
      <w:pPr>
        <w:spacing w:after="120" w:line="276" w:lineRule="auto"/>
        <w:jc w:val="both"/>
        <w:rPr>
          <w:rFonts w:ascii="Times New Roman" w:hAnsi="Times New Roman"/>
          <w:sz w:val="24"/>
          <w:szCs w:val="24"/>
        </w:rPr>
      </w:pPr>
      <w:r w:rsidRPr="00337C7A">
        <w:rPr>
          <w:rFonts w:ascii="Times New Roman" w:hAnsi="Times New Roman"/>
          <w:sz w:val="24"/>
          <w:szCs w:val="24"/>
        </w:rPr>
        <w:lastRenderedPageBreak/>
        <w:t>4</w:t>
      </w:r>
      <w:r w:rsidR="002F67CF" w:rsidRPr="00337C7A">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14:paraId="1B2EE6BD" w14:textId="77777777" w:rsidR="00C4536A" w:rsidRPr="00337C7A" w:rsidRDefault="001B5C7B" w:rsidP="004F6EFE">
      <w:pPr>
        <w:spacing w:after="120" w:line="276" w:lineRule="auto"/>
        <w:jc w:val="both"/>
        <w:rPr>
          <w:rFonts w:ascii="Times New Roman" w:hAnsi="Times New Roman"/>
          <w:sz w:val="24"/>
          <w:szCs w:val="24"/>
        </w:rPr>
      </w:pPr>
      <w:r w:rsidRPr="00337C7A">
        <w:rPr>
          <w:rFonts w:ascii="Times New Roman" w:hAnsi="Times New Roman"/>
          <w:sz w:val="24"/>
          <w:szCs w:val="24"/>
        </w:rPr>
        <w:t>5</w:t>
      </w:r>
      <w:r w:rsidR="002F67CF" w:rsidRPr="00337C7A">
        <w:rPr>
          <w:rFonts w:ascii="Times New Roman" w:hAnsi="Times New Roman"/>
          <w:sz w:val="24"/>
          <w:szCs w:val="24"/>
        </w:rPr>
        <w:t xml:space="preserve">. Електронната страница, плакатът, табелата или документите по </w:t>
      </w:r>
      <w:r w:rsidR="005B1464">
        <w:rPr>
          <w:rFonts w:ascii="Times New Roman" w:hAnsi="Times New Roman"/>
          <w:sz w:val="24"/>
          <w:szCs w:val="24"/>
        </w:rPr>
        <w:t>т.</w:t>
      </w:r>
      <w:r w:rsidR="00BC48E1">
        <w:rPr>
          <w:rFonts w:ascii="Times New Roman" w:hAnsi="Times New Roman"/>
          <w:sz w:val="24"/>
          <w:szCs w:val="24"/>
        </w:rPr>
        <w:t xml:space="preserve"> </w:t>
      </w:r>
      <w:r w:rsidR="005B1464">
        <w:rPr>
          <w:rFonts w:ascii="Times New Roman" w:hAnsi="Times New Roman"/>
          <w:sz w:val="24"/>
          <w:szCs w:val="24"/>
        </w:rPr>
        <w:t>2, 3 и 4</w:t>
      </w:r>
      <w:r w:rsidR="002F67CF" w:rsidRPr="00337C7A">
        <w:rPr>
          <w:rFonts w:ascii="Times New Roman" w:hAnsi="Times New Roman"/>
          <w:sz w:val="24"/>
          <w:szCs w:val="24"/>
        </w:rPr>
        <w:t xml:space="preserve"> трябва да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w:t>
      </w:r>
      <w:r w:rsidRPr="00337C7A">
        <w:rPr>
          <w:rFonts w:ascii="Times New Roman" w:hAnsi="Times New Roman"/>
          <w:sz w:val="24"/>
          <w:szCs w:val="24"/>
        </w:rPr>
        <w:t>като изписва името на фонда, осигуряващ подкрепа: „Европейски земеделски фонд за развитие на селските райони“.</w:t>
      </w:r>
    </w:p>
    <w:p w14:paraId="7156B3E7" w14:textId="77777777" w:rsidR="00C4536A" w:rsidRPr="00337C7A" w:rsidRDefault="001B5C7B" w:rsidP="004F6EFE">
      <w:pPr>
        <w:spacing w:after="120" w:line="276" w:lineRule="auto"/>
        <w:jc w:val="both"/>
        <w:rPr>
          <w:rFonts w:ascii="Times New Roman" w:hAnsi="Times New Roman"/>
          <w:sz w:val="24"/>
          <w:szCs w:val="24"/>
        </w:rPr>
      </w:pPr>
      <w:r w:rsidRPr="00337C7A">
        <w:rPr>
          <w:rFonts w:ascii="Times New Roman" w:hAnsi="Times New Roman"/>
          <w:sz w:val="24"/>
          <w:szCs w:val="24"/>
        </w:rPr>
        <w:t>6.</w:t>
      </w:r>
      <w:r w:rsidR="001A5DBF" w:rsidRPr="00337C7A">
        <w:rPr>
          <w:rFonts w:ascii="Times New Roman" w:hAnsi="Times New Roman"/>
          <w:sz w:val="24"/>
          <w:szCs w:val="24"/>
        </w:rPr>
        <w:t xml:space="preserve"> Информацията по т. 5</w:t>
      </w:r>
      <w:r w:rsidR="002F67CF" w:rsidRPr="00337C7A">
        <w:rPr>
          <w:rFonts w:ascii="Times New Roman" w:hAnsi="Times New Roman"/>
          <w:sz w:val="24"/>
          <w:szCs w:val="24"/>
        </w:rPr>
        <w:t xml:space="preserve"> заема не по-малко от 25 на сто от плаката, табелата или електронната страница.</w:t>
      </w:r>
    </w:p>
    <w:p w14:paraId="26409D8E" w14:textId="77777777" w:rsidR="002F67CF" w:rsidRPr="00337C7A" w:rsidRDefault="001A5DBF" w:rsidP="004F6EFE">
      <w:pPr>
        <w:spacing w:after="120" w:line="276" w:lineRule="auto"/>
        <w:jc w:val="both"/>
        <w:rPr>
          <w:rFonts w:ascii="Times New Roman" w:hAnsi="Times New Roman"/>
          <w:sz w:val="24"/>
          <w:szCs w:val="24"/>
        </w:rPr>
      </w:pPr>
      <w:r w:rsidRPr="00337C7A">
        <w:rPr>
          <w:rFonts w:ascii="Times New Roman" w:hAnsi="Times New Roman"/>
          <w:sz w:val="24"/>
          <w:szCs w:val="24"/>
        </w:rPr>
        <w:t>7</w:t>
      </w:r>
      <w:r w:rsidR="002F67CF" w:rsidRPr="00337C7A">
        <w:rPr>
          <w:rFonts w:ascii="Times New Roman" w:hAnsi="Times New Roman"/>
          <w:sz w:val="24"/>
          <w:szCs w:val="24"/>
        </w:rPr>
        <w:t>.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
    <w:bookmarkEnd w:id="6"/>
    <w:bookmarkEnd w:id="7"/>
    <w:p w14:paraId="17E91526" w14:textId="77777777" w:rsidR="002F67CF" w:rsidRPr="00337C7A" w:rsidRDefault="002573C3" w:rsidP="004F6EFE">
      <w:pPr>
        <w:spacing w:line="276" w:lineRule="auto"/>
        <w:jc w:val="both"/>
        <w:rPr>
          <w:rFonts w:ascii="Times New Roman" w:hAnsi="Times New Roman"/>
          <w:b/>
          <w:bCs/>
          <w:sz w:val="24"/>
          <w:szCs w:val="24"/>
        </w:rPr>
      </w:pPr>
      <w:r w:rsidRPr="00337C7A">
        <w:rPr>
          <w:rFonts w:ascii="Times New Roman" w:hAnsi="Times New Roman"/>
          <w:b/>
          <w:bCs/>
          <w:sz w:val="24"/>
          <w:szCs w:val="24"/>
        </w:rPr>
        <w:t>4</w:t>
      </w:r>
      <w:r w:rsidR="002F67CF" w:rsidRPr="00337C7A">
        <w:rPr>
          <w:rFonts w:ascii="Times New Roman" w:hAnsi="Times New Roman"/>
          <w:b/>
          <w:bCs/>
          <w:sz w:val="24"/>
          <w:szCs w:val="24"/>
        </w:rPr>
        <w:t xml:space="preserve">.  Приложения към условията за изпълнение </w:t>
      </w:r>
    </w:p>
    <w:p w14:paraId="63DD0DFF" w14:textId="77777777" w:rsidR="002573C3" w:rsidRPr="00337C7A" w:rsidRDefault="002F67CF" w:rsidP="004F6EFE">
      <w:pPr>
        <w:keepNext/>
        <w:keepLines/>
        <w:spacing w:after="0" w:line="276" w:lineRule="auto"/>
        <w:jc w:val="both"/>
        <w:outlineLvl w:val="1"/>
        <w:rPr>
          <w:rFonts w:ascii="Times New Roman" w:eastAsia="Times New Roman" w:hAnsi="Times New Roman"/>
          <w:bCs/>
          <w:sz w:val="24"/>
          <w:szCs w:val="24"/>
        </w:rPr>
      </w:pPr>
      <w:r w:rsidRPr="00337C7A">
        <w:rPr>
          <w:rFonts w:ascii="Times New Roman" w:hAnsi="Times New Roman"/>
          <w:bCs/>
          <w:sz w:val="24"/>
          <w:szCs w:val="24"/>
        </w:rPr>
        <w:t xml:space="preserve">Приложение А. </w:t>
      </w:r>
      <w:r w:rsidR="002573C3" w:rsidRPr="00337C7A">
        <w:rPr>
          <w:rFonts w:ascii="Times New Roman" w:eastAsia="Times New Roman" w:hAnsi="Times New Roman"/>
          <w:bCs/>
          <w:sz w:val="24"/>
          <w:szCs w:val="24"/>
        </w:rPr>
        <w:t>Списък с документи, които се прилагат към искане за второ плащане</w:t>
      </w:r>
      <w:r w:rsidR="0070337D" w:rsidRPr="00337C7A">
        <w:rPr>
          <w:rFonts w:ascii="Times New Roman" w:eastAsia="Times New Roman" w:hAnsi="Times New Roman"/>
          <w:bCs/>
          <w:sz w:val="24"/>
          <w:szCs w:val="24"/>
        </w:rPr>
        <w:t>;</w:t>
      </w:r>
    </w:p>
    <w:p w14:paraId="326EDC82" w14:textId="77777777" w:rsidR="0070337D" w:rsidRPr="00337C7A" w:rsidRDefault="0070337D" w:rsidP="004F6EFE">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Б. </w:t>
      </w:r>
      <w:r w:rsidR="002573C3" w:rsidRPr="00337C7A">
        <w:rPr>
          <w:rFonts w:ascii="Times New Roman" w:hAnsi="Times New Roman"/>
          <w:bCs/>
          <w:sz w:val="24"/>
          <w:szCs w:val="24"/>
        </w:rPr>
        <w:t>Основна информация към искане/уведомление за про</w:t>
      </w:r>
      <w:r w:rsidRPr="00337C7A">
        <w:rPr>
          <w:rFonts w:ascii="Times New Roman" w:hAnsi="Times New Roman"/>
          <w:bCs/>
          <w:sz w:val="24"/>
          <w:szCs w:val="24"/>
        </w:rPr>
        <w:t>мяна на административен договор;</w:t>
      </w:r>
    </w:p>
    <w:p w14:paraId="620E3E24" w14:textId="77777777" w:rsidR="002F67CF" w:rsidRPr="00337C7A" w:rsidRDefault="002573C3" w:rsidP="004F6EFE">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В. </w:t>
      </w:r>
      <w:r w:rsidR="002F67CF" w:rsidRPr="00337C7A">
        <w:rPr>
          <w:rFonts w:ascii="Times New Roman" w:hAnsi="Times New Roman"/>
          <w:bCs/>
          <w:sz w:val="24"/>
          <w:szCs w:val="24"/>
        </w:rPr>
        <w:t>Декларация за данните за определяне на Стандартен производствен обем на стопанството към датата на подаване на искането за подпомагане плащане</w:t>
      </w:r>
      <w:r w:rsidR="0070337D" w:rsidRPr="00337C7A">
        <w:rPr>
          <w:rFonts w:ascii="Times New Roman" w:hAnsi="Times New Roman"/>
          <w:bCs/>
          <w:sz w:val="24"/>
          <w:szCs w:val="24"/>
        </w:rPr>
        <w:t>;</w:t>
      </w:r>
    </w:p>
    <w:p w14:paraId="5772DFE4" w14:textId="77777777" w:rsidR="002F67CF" w:rsidRPr="00337C7A" w:rsidRDefault="002F67CF" w:rsidP="00284AF2">
      <w:pPr>
        <w:spacing w:after="0" w:line="276" w:lineRule="auto"/>
        <w:jc w:val="both"/>
        <w:rPr>
          <w:rFonts w:ascii="Times New Roman" w:hAnsi="Times New Roman"/>
          <w:bCs/>
          <w:sz w:val="24"/>
          <w:szCs w:val="24"/>
        </w:rPr>
      </w:pPr>
      <w:r w:rsidRPr="00337C7A">
        <w:rPr>
          <w:rFonts w:ascii="Times New Roman" w:hAnsi="Times New Roman"/>
          <w:bCs/>
          <w:sz w:val="24"/>
          <w:szCs w:val="24"/>
        </w:rPr>
        <w:t xml:space="preserve">Приложение </w:t>
      </w:r>
      <w:r w:rsidR="00EC21AD" w:rsidRPr="00337C7A">
        <w:rPr>
          <w:rFonts w:ascii="Times New Roman" w:hAnsi="Times New Roman"/>
          <w:bCs/>
          <w:sz w:val="24"/>
          <w:szCs w:val="24"/>
        </w:rPr>
        <w:t>Г</w:t>
      </w:r>
      <w:r w:rsidRPr="00337C7A">
        <w:rPr>
          <w:rFonts w:ascii="Times New Roman" w:hAnsi="Times New Roman"/>
          <w:bCs/>
          <w:sz w:val="24"/>
          <w:szCs w:val="24"/>
        </w:rPr>
        <w:t>. Договор за поръчителство</w:t>
      </w:r>
      <w:r w:rsidR="0070337D" w:rsidRPr="00337C7A">
        <w:rPr>
          <w:rFonts w:ascii="Times New Roman" w:hAnsi="Times New Roman"/>
          <w:bCs/>
          <w:sz w:val="24"/>
          <w:szCs w:val="24"/>
        </w:rPr>
        <w:t>;</w:t>
      </w:r>
    </w:p>
    <w:p w14:paraId="6D040E7C" w14:textId="77777777" w:rsidR="0070337D" w:rsidRPr="00337C7A" w:rsidRDefault="000E50C2" w:rsidP="00284AF2">
      <w:pPr>
        <w:spacing w:after="0"/>
        <w:rPr>
          <w:rFonts w:ascii="Times New Roman" w:hAnsi="Times New Roman"/>
          <w:bCs/>
          <w:sz w:val="24"/>
          <w:szCs w:val="24"/>
        </w:rPr>
      </w:pPr>
      <w:r w:rsidRPr="00337C7A">
        <w:rPr>
          <w:rFonts w:ascii="Times New Roman" w:hAnsi="Times New Roman"/>
          <w:bCs/>
          <w:sz w:val="24"/>
          <w:szCs w:val="24"/>
        </w:rPr>
        <w:t xml:space="preserve">Приложение </w:t>
      </w:r>
      <w:r w:rsidR="000C6DD9">
        <w:rPr>
          <w:rFonts w:ascii="Times New Roman" w:hAnsi="Times New Roman"/>
          <w:bCs/>
          <w:sz w:val="24"/>
          <w:szCs w:val="24"/>
        </w:rPr>
        <w:t>Д</w:t>
      </w:r>
      <w:r w:rsidR="0059150F" w:rsidRPr="00337C7A">
        <w:rPr>
          <w:rFonts w:ascii="Times New Roman" w:hAnsi="Times New Roman"/>
          <w:bCs/>
          <w:sz w:val="24"/>
          <w:szCs w:val="24"/>
        </w:rPr>
        <w:t>.</w:t>
      </w:r>
      <w:r w:rsidRPr="00337C7A">
        <w:rPr>
          <w:rFonts w:ascii="Times New Roman" w:hAnsi="Times New Roman"/>
          <w:bCs/>
          <w:sz w:val="24"/>
          <w:szCs w:val="24"/>
        </w:rPr>
        <w:t xml:space="preserve"> </w:t>
      </w:r>
      <w:r w:rsidR="0070337D" w:rsidRPr="00337C7A">
        <w:rPr>
          <w:rFonts w:ascii="Times New Roman" w:hAnsi="Times New Roman"/>
          <w:bCs/>
          <w:sz w:val="24"/>
          <w:szCs w:val="24"/>
        </w:rPr>
        <w:t>Декларация (по образец);</w:t>
      </w:r>
    </w:p>
    <w:p w14:paraId="4FAC9106" w14:textId="77777777" w:rsidR="00A866C2" w:rsidRDefault="000C6DD9" w:rsidP="00284AF2">
      <w:pPr>
        <w:spacing w:after="0" w:line="276" w:lineRule="auto"/>
        <w:jc w:val="both"/>
        <w:rPr>
          <w:rFonts w:ascii="Times New Roman" w:hAnsi="Times New Roman"/>
          <w:bCs/>
          <w:sz w:val="24"/>
          <w:szCs w:val="24"/>
        </w:rPr>
      </w:pPr>
      <w:r>
        <w:rPr>
          <w:rFonts w:ascii="Times New Roman" w:hAnsi="Times New Roman"/>
          <w:bCs/>
          <w:sz w:val="24"/>
          <w:szCs w:val="24"/>
        </w:rPr>
        <w:t>Приложение Е</w:t>
      </w:r>
      <w:r w:rsidR="00EC21AD" w:rsidRPr="00337C7A">
        <w:rPr>
          <w:rFonts w:ascii="Times New Roman" w:hAnsi="Times New Roman"/>
          <w:bCs/>
          <w:sz w:val="24"/>
          <w:szCs w:val="24"/>
        </w:rPr>
        <w:t xml:space="preserve">. </w:t>
      </w:r>
      <w:r w:rsidR="00284AF2" w:rsidRPr="005B1464">
        <w:rPr>
          <w:rFonts w:ascii="Times New Roman" w:hAnsi="Times New Roman"/>
          <w:bCs/>
          <w:sz w:val="24"/>
          <w:szCs w:val="24"/>
        </w:rPr>
        <w:t>Декларация за установяване на втори ръководител на земеделското стопанство;</w:t>
      </w:r>
    </w:p>
    <w:p w14:paraId="2A447543" w14:textId="77777777" w:rsidR="005B1464" w:rsidRPr="000C6DD9" w:rsidRDefault="005B1464" w:rsidP="00284AF2">
      <w:pPr>
        <w:spacing w:after="0" w:line="276" w:lineRule="auto"/>
        <w:jc w:val="both"/>
        <w:rPr>
          <w:rFonts w:ascii="Times New Roman" w:hAnsi="Times New Roman"/>
          <w:bCs/>
          <w:sz w:val="24"/>
          <w:szCs w:val="24"/>
        </w:rPr>
      </w:pPr>
    </w:p>
    <w:sectPr w:rsidR="005B1464" w:rsidRPr="000C6DD9" w:rsidSect="00BC6D3A">
      <w:headerReference w:type="default" r:id="rId11"/>
      <w:footerReference w:type="default" r:id="rId12"/>
      <w:pgSz w:w="11906" w:h="16838"/>
      <w:pgMar w:top="567" w:right="1133"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2FAD6" w14:textId="77777777" w:rsidR="00CD1269" w:rsidRDefault="00CD1269">
      <w:pPr>
        <w:spacing w:after="0" w:line="240" w:lineRule="auto"/>
      </w:pPr>
      <w:r>
        <w:separator/>
      </w:r>
    </w:p>
  </w:endnote>
  <w:endnote w:type="continuationSeparator" w:id="0">
    <w:p w14:paraId="706B0093" w14:textId="77777777" w:rsidR="00CD1269" w:rsidRDefault="00CD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629D" w14:textId="4B30C048" w:rsidR="00E52408" w:rsidRDefault="00E52408">
    <w:pPr>
      <w:pStyle w:val="Footer"/>
      <w:jc w:val="center"/>
    </w:pPr>
    <w:r>
      <w:fldChar w:fldCharType="begin"/>
    </w:r>
    <w:r>
      <w:instrText xml:space="preserve"> PAGE   \* MERGEFORMAT </w:instrText>
    </w:r>
    <w:r>
      <w:fldChar w:fldCharType="separate"/>
    </w:r>
    <w:r w:rsidR="00DB134B">
      <w:rPr>
        <w:noProof/>
      </w:rPr>
      <w:t>1</w:t>
    </w:r>
    <w:r>
      <w:rPr>
        <w:noProof/>
      </w:rPr>
      <w:fldChar w:fldCharType="end"/>
    </w:r>
  </w:p>
  <w:p w14:paraId="336FFBD9" w14:textId="77777777" w:rsidR="00E52408" w:rsidRPr="008C0317" w:rsidRDefault="00E52408" w:rsidP="002F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3ED51" w14:textId="77777777" w:rsidR="00CD1269" w:rsidRDefault="00CD1269">
      <w:pPr>
        <w:spacing w:after="0" w:line="240" w:lineRule="auto"/>
      </w:pPr>
      <w:r>
        <w:separator/>
      </w:r>
    </w:p>
  </w:footnote>
  <w:footnote w:type="continuationSeparator" w:id="0">
    <w:p w14:paraId="14E6A335" w14:textId="77777777" w:rsidR="00CD1269" w:rsidRDefault="00CD1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73D7" w14:textId="77777777" w:rsidR="00E52408" w:rsidRDefault="00E52408">
    <w:pPr>
      <w:pStyle w:val="Header"/>
    </w:pPr>
  </w:p>
  <w:p w14:paraId="7AFDDCC3" w14:textId="77777777" w:rsidR="00E52408" w:rsidRDefault="00E52408">
    <w:pPr>
      <w:pStyle w:val="Header"/>
    </w:pPr>
  </w:p>
  <w:p w14:paraId="780B26FD" w14:textId="77777777" w:rsidR="00E52408" w:rsidRDefault="00E52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8ABCC1E6"/>
    <w:lvl w:ilvl="0" w:tplc="089A79B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 w15:restartNumberingAfterBreak="0">
    <w:nsid w:val="5640294C"/>
    <w:multiLevelType w:val="hybridMultilevel"/>
    <w:tmpl w:val="A410A8F2"/>
    <w:lvl w:ilvl="0" w:tplc="0E7C005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6"/>
  </w:num>
  <w:num w:numId="16">
    <w:abstractNumId w:val="24"/>
  </w:num>
  <w:num w:numId="17">
    <w:abstractNumId w:val="9"/>
  </w:num>
  <w:num w:numId="18">
    <w:abstractNumId w:val="20"/>
  </w:num>
  <w:num w:numId="19">
    <w:abstractNumId w:val="3"/>
  </w:num>
  <w:num w:numId="20">
    <w:abstractNumId w:val="25"/>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7"/>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4A4F"/>
    <w:rsid w:val="00007C85"/>
    <w:rsid w:val="0002228F"/>
    <w:rsid w:val="00022413"/>
    <w:rsid w:val="00023B8B"/>
    <w:rsid w:val="000323EC"/>
    <w:rsid w:val="00033031"/>
    <w:rsid w:val="0004134D"/>
    <w:rsid w:val="0004188D"/>
    <w:rsid w:val="000562D8"/>
    <w:rsid w:val="00062336"/>
    <w:rsid w:val="000701DE"/>
    <w:rsid w:val="00073BC4"/>
    <w:rsid w:val="00073DA9"/>
    <w:rsid w:val="00081B30"/>
    <w:rsid w:val="000820B4"/>
    <w:rsid w:val="0009211D"/>
    <w:rsid w:val="000A1A48"/>
    <w:rsid w:val="000A39A5"/>
    <w:rsid w:val="000A4004"/>
    <w:rsid w:val="000A7CE7"/>
    <w:rsid w:val="000B2D67"/>
    <w:rsid w:val="000B3489"/>
    <w:rsid w:val="000B47DC"/>
    <w:rsid w:val="000B4DCB"/>
    <w:rsid w:val="000C38E8"/>
    <w:rsid w:val="000C5C8C"/>
    <w:rsid w:val="000C6DD9"/>
    <w:rsid w:val="000D1243"/>
    <w:rsid w:val="000D3F98"/>
    <w:rsid w:val="000D5660"/>
    <w:rsid w:val="000D5BD5"/>
    <w:rsid w:val="000E0995"/>
    <w:rsid w:val="000E32BA"/>
    <w:rsid w:val="000E50C2"/>
    <w:rsid w:val="000E79B2"/>
    <w:rsid w:val="000F4E19"/>
    <w:rsid w:val="00101BB7"/>
    <w:rsid w:val="001055EC"/>
    <w:rsid w:val="00133DDD"/>
    <w:rsid w:val="00134699"/>
    <w:rsid w:val="001415DA"/>
    <w:rsid w:val="00152B6E"/>
    <w:rsid w:val="001661AB"/>
    <w:rsid w:val="00167FE4"/>
    <w:rsid w:val="00172548"/>
    <w:rsid w:val="00175C75"/>
    <w:rsid w:val="001875F2"/>
    <w:rsid w:val="00187B87"/>
    <w:rsid w:val="001A5DBF"/>
    <w:rsid w:val="001B5934"/>
    <w:rsid w:val="001B5C7B"/>
    <w:rsid w:val="001D0FD3"/>
    <w:rsid w:val="001D3E6D"/>
    <w:rsid w:val="001D7D13"/>
    <w:rsid w:val="001E51CB"/>
    <w:rsid w:val="001E5A7F"/>
    <w:rsid w:val="001F37EC"/>
    <w:rsid w:val="001F3E5A"/>
    <w:rsid w:val="001F4057"/>
    <w:rsid w:val="001F518F"/>
    <w:rsid w:val="0021673D"/>
    <w:rsid w:val="0022087A"/>
    <w:rsid w:val="0023664E"/>
    <w:rsid w:val="00236909"/>
    <w:rsid w:val="00241AA0"/>
    <w:rsid w:val="00254317"/>
    <w:rsid w:val="00254B43"/>
    <w:rsid w:val="00254D55"/>
    <w:rsid w:val="002573C3"/>
    <w:rsid w:val="00267036"/>
    <w:rsid w:val="00270FBD"/>
    <w:rsid w:val="00275CC2"/>
    <w:rsid w:val="00284AF2"/>
    <w:rsid w:val="00286EED"/>
    <w:rsid w:val="0029081C"/>
    <w:rsid w:val="0029253B"/>
    <w:rsid w:val="00294333"/>
    <w:rsid w:val="00296E09"/>
    <w:rsid w:val="002A1A30"/>
    <w:rsid w:val="002A7B48"/>
    <w:rsid w:val="002B3BC5"/>
    <w:rsid w:val="002B5F0B"/>
    <w:rsid w:val="002B62F7"/>
    <w:rsid w:val="002C0A51"/>
    <w:rsid w:val="002C314C"/>
    <w:rsid w:val="002C43A5"/>
    <w:rsid w:val="002C59FC"/>
    <w:rsid w:val="002C7497"/>
    <w:rsid w:val="002D07AE"/>
    <w:rsid w:val="002D2D72"/>
    <w:rsid w:val="002D3080"/>
    <w:rsid w:val="002E0B10"/>
    <w:rsid w:val="002F4142"/>
    <w:rsid w:val="002F67CF"/>
    <w:rsid w:val="00301C33"/>
    <w:rsid w:val="00324622"/>
    <w:rsid w:val="003325DD"/>
    <w:rsid w:val="00337C7A"/>
    <w:rsid w:val="00342B77"/>
    <w:rsid w:val="003435F4"/>
    <w:rsid w:val="00345DA8"/>
    <w:rsid w:val="00351AB8"/>
    <w:rsid w:val="00355B8C"/>
    <w:rsid w:val="00357302"/>
    <w:rsid w:val="00357F09"/>
    <w:rsid w:val="00361E9F"/>
    <w:rsid w:val="00362731"/>
    <w:rsid w:val="00362CC0"/>
    <w:rsid w:val="00363324"/>
    <w:rsid w:val="00366B97"/>
    <w:rsid w:val="003678F2"/>
    <w:rsid w:val="00367A4B"/>
    <w:rsid w:val="00367CF9"/>
    <w:rsid w:val="00373EF4"/>
    <w:rsid w:val="00381352"/>
    <w:rsid w:val="00385378"/>
    <w:rsid w:val="00386D74"/>
    <w:rsid w:val="003B00F3"/>
    <w:rsid w:val="003B06D5"/>
    <w:rsid w:val="003C43E2"/>
    <w:rsid w:val="003C5AFD"/>
    <w:rsid w:val="003C73BF"/>
    <w:rsid w:val="003D1026"/>
    <w:rsid w:val="003D26D4"/>
    <w:rsid w:val="003D526B"/>
    <w:rsid w:val="003E0F4F"/>
    <w:rsid w:val="003E3B7D"/>
    <w:rsid w:val="003F4B0F"/>
    <w:rsid w:val="003F6996"/>
    <w:rsid w:val="004065B5"/>
    <w:rsid w:val="00407E10"/>
    <w:rsid w:val="0042024C"/>
    <w:rsid w:val="004203F1"/>
    <w:rsid w:val="00421130"/>
    <w:rsid w:val="0042116F"/>
    <w:rsid w:val="0042596F"/>
    <w:rsid w:val="00444035"/>
    <w:rsid w:val="00447989"/>
    <w:rsid w:val="004575EE"/>
    <w:rsid w:val="004641AC"/>
    <w:rsid w:val="00464F32"/>
    <w:rsid w:val="00470869"/>
    <w:rsid w:val="00470A5C"/>
    <w:rsid w:val="00471B87"/>
    <w:rsid w:val="004765FD"/>
    <w:rsid w:val="0048126D"/>
    <w:rsid w:val="00485878"/>
    <w:rsid w:val="00494596"/>
    <w:rsid w:val="00494C10"/>
    <w:rsid w:val="004A41C2"/>
    <w:rsid w:val="004A615B"/>
    <w:rsid w:val="004B105E"/>
    <w:rsid w:val="004B125D"/>
    <w:rsid w:val="004C0324"/>
    <w:rsid w:val="004E0A8A"/>
    <w:rsid w:val="004F1326"/>
    <w:rsid w:val="004F6EFE"/>
    <w:rsid w:val="005015D2"/>
    <w:rsid w:val="005130AD"/>
    <w:rsid w:val="00517F10"/>
    <w:rsid w:val="00520CE2"/>
    <w:rsid w:val="00520F35"/>
    <w:rsid w:val="00521877"/>
    <w:rsid w:val="005247FC"/>
    <w:rsid w:val="0054730F"/>
    <w:rsid w:val="00554EC8"/>
    <w:rsid w:val="00557E5D"/>
    <w:rsid w:val="005772EB"/>
    <w:rsid w:val="0058550D"/>
    <w:rsid w:val="0059150F"/>
    <w:rsid w:val="00593735"/>
    <w:rsid w:val="00595F09"/>
    <w:rsid w:val="00596D88"/>
    <w:rsid w:val="00597943"/>
    <w:rsid w:val="005A1949"/>
    <w:rsid w:val="005A1C6C"/>
    <w:rsid w:val="005B1464"/>
    <w:rsid w:val="005B7210"/>
    <w:rsid w:val="005C6071"/>
    <w:rsid w:val="005C778C"/>
    <w:rsid w:val="005D16F1"/>
    <w:rsid w:val="005D1835"/>
    <w:rsid w:val="005D288A"/>
    <w:rsid w:val="005D3A92"/>
    <w:rsid w:val="005E2443"/>
    <w:rsid w:val="005E7122"/>
    <w:rsid w:val="005F29E9"/>
    <w:rsid w:val="005F7E7D"/>
    <w:rsid w:val="00601529"/>
    <w:rsid w:val="006121E9"/>
    <w:rsid w:val="00613AB6"/>
    <w:rsid w:val="00632BBB"/>
    <w:rsid w:val="006355B2"/>
    <w:rsid w:val="00647905"/>
    <w:rsid w:val="00650311"/>
    <w:rsid w:val="00655AA1"/>
    <w:rsid w:val="00656E3F"/>
    <w:rsid w:val="0066692E"/>
    <w:rsid w:val="00670932"/>
    <w:rsid w:val="00672D84"/>
    <w:rsid w:val="00674872"/>
    <w:rsid w:val="00674D6D"/>
    <w:rsid w:val="006928E3"/>
    <w:rsid w:val="006950FD"/>
    <w:rsid w:val="00696B11"/>
    <w:rsid w:val="006B1FB1"/>
    <w:rsid w:val="006B2311"/>
    <w:rsid w:val="006B26F4"/>
    <w:rsid w:val="006C332B"/>
    <w:rsid w:val="006C61A6"/>
    <w:rsid w:val="006C7111"/>
    <w:rsid w:val="006D41DD"/>
    <w:rsid w:val="006F75D4"/>
    <w:rsid w:val="007011B2"/>
    <w:rsid w:val="0070337D"/>
    <w:rsid w:val="007132A4"/>
    <w:rsid w:val="0071688F"/>
    <w:rsid w:val="00716F17"/>
    <w:rsid w:val="007400F5"/>
    <w:rsid w:val="007476EB"/>
    <w:rsid w:val="0075290C"/>
    <w:rsid w:val="00766231"/>
    <w:rsid w:val="00770412"/>
    <w:rsid w:val="0078586F"/>
    <w:rsid w:val="00785A22"/>
    <w:rsid w:val="007871E6"/>
    <w:rsid w:val="00790369"/>
    <w:rsid w:val="00790A49"/>
    <w:rsid w:val="00795E10"/>
    <w:rsid w:val="007A266D"/>
    <w:rsid w:val="007A60C6"/>
    <w:rsid w:val="007A6352"/>
    <w:rsid w:val="007B3B82"/>
    <w:rsid w:val="007C074B"/>
    <w:rsid w:val="007D55B9"/>
    <w:rsid w:val="007E3D54"/>
    <w:rsid w:val="007E44B4"/>
    <w:rsid w:val="007F1F11"/>
    <w:rsid w:val="007F682A"/>
    <w:rsid w:val="007F6EA0"/>
    <w:rsid w:val="0080014B"/>
    <w:rsid w:val="00814FE9"/>
    <w:rsid w:val="00817747"/>
    <w:rsid w:val="00817F2E"/>
    <w:rsid w:val="00820472"/>
    <w:rsid w:val="008317D3"/>
    <w:rsid w:val="008325EF"/>
    <w:rsid w:val="00836A0F"/>
    <w:rsid w:val="008404F4"/>
    <w:rsid w:val="008434D9"/>
    <w:rsid w:val="00852509"/>
    <w:rsid w:val="00865291"/>
    <w:rsid w:val="008671F5"/>
    <w:rsid w:val="008679B9"/>
    <w:rsid w:val="008706E2"/>
    <w:rsid w:val="00871F22"/>
    <w:rsid w:val="00881EAE"/>
    <w:rsid w:val="0089123E"/>
    <w:rsid w:val="00893497"/>
    <w:rsid w:val="008A15F2"/>
    <w:rsid w:val="008A7D91"/>
    <w:rsid w:val="008B21FA"/>
    <w:rsid w:val="008C4006"/>
    <w:rsid w:val="008D52A7"/>
    <w:rsid w:val="008F324F"/>
    <w:rsid w:val="008F39FF"/>
    <w:rsid w:val="008F54AD"/>
    <w:rsid w:val="008F5984"/>
    <w:rsid w:val="00904EA2"/>
    <w:rsid w:val="0091077C"/>
    <w:rsid w:val="00915B30"/>
    <w:rsid w:val="00923112"/>
    <w:rsid w:val="009248AC"/>
    <w:rsid w:val="0094259D"/>
    <w:rsid w:val="0094324D"/>
    <w:rsid w:val="00951FAC"/>
    <w:rsid w:val="00953B5B"/>
    <w:rsid w:val="00957D54"/>
    <w:rsid w:val="00957DB0"/>
    <w:rsid w:val="0096235D"/>
    <w:rsid w:val="0096441D"/>
    <w:rsid w:val="00976A22"/>
    <w:rsid w:val="0099280F"/>
    <w:rsid w:val="009931B6"/>
    <w:rsid w:val="009A45EE"/>
    <w:rsid w:val="009A4EF2"/>
    <w:rsid w:val="009B7E8C"/>
    <w:rsid w:val="009C7AAE"/>
    <w:rsid w:val="009C7BA4"/>
    <w:rsid w:val="009D405C"/>
    <w:rsid w:val="009D5D29"/>
    <w:rsid w:val="009E307A"/>
    <w:rsid w:val="009E60DA"/>
    <w:rsid w:val="009F56CD"/>
    <w:rsid w:val="009F7B42"/>
    <w:rsid w:val="00A01D87"/>
    <w:rsid w:val="00A0251A"/>
    <w:rsid w:val="00A03A8F"/>
    <w:rsid w:val="00A11698"/>
    <w:rsid w:val="00A16025"/>
    <w:rsid w:val="00A32179"/>
    <w:rsid w:val="00A458A2"/>
    <w:rsid w:val="00A47150"/>
    <w:rsid w:val="00A50AF1"/>
    <w:rsid w:val="00A5109B"/>
    <w:rsid w:val="00A63078"/>
    <w:rsid w:val="00A64764"/>
    <w:rsid w:val="00A76F08"/>
    <w:rsid w:val="00A83CDC"/>
    <w:rsid w:val="00A85334"/>
    <w:rsid w:val="00A85644"/>
    <w:rsid w:val="00A866C2"/>
    <w:rsid w:val="00A948B7"/>
    <w:rsid w:val="00AA0C60"/>
    <w:rsid w:val="00AA0CA7"/>
    <w:rsid w:val="00AC2B2D"/>
    <w:rsid w:val="00AC3777"/>
    <w:rsid w:val="00AC58BD"/>
    <w:rsid w:val="00AC6B51"/>
    <w:rsid w:val="00AC6F7D"/>
    <w:rsid w:val="00AD259A"/>
    <w:rsid w:val="00AD461B"/>
    <w:rsid w:val="00AD6602"/>
    <w:rsid w:val="00AF0772"/>
    <w:rsid w:val="00B0579E"/>
    <w:rsid w:val="00B15AA0"/>
    <w:rsid w:val="00B3529E"/>
    <w:rsid w:val="00B35D91"/>
    <w:rsid w:val="00B36BAA"/>
    <w:rsid w:val="00B40314"/>
    <w:rsid w:val="00B4497C"/>
    <w:rsid w:val="00B45802"/>
    <w:rsid w:val="00B50D87"/>
    <w:rsid w:val="00B516AD"/>
    <w:rsid w:val="00B841B8"/>
    <w:rsid w:val="00B866D7"/>
    <w:rsid w:val="00B86820"/>
    <w:rsid w:val="00B8682E"/>
    <w:rsid w:val="00B965C1"/>
    <w:rsid w:val="00BA3DAA"/>
    <w:rsid w:val="00BA48E4"/>
    <w:rsid w:val="00BB4A6C"/>
    <w:rsid w:val="00BB5224"/>
    <w:rsid w:val="00BB6AD1"/>
    <w:rsid w:val="00BC48E1"/>
    <w:rsid w:val="00BC6D3A"/>
    <w:rsid w:val="00BC7DEE"/>
    <w:rsid w:val="00BD2F18"/>
    <w:rsid w:val="00BD3CCA"/>
    <w:rsid w:val="00BD3CCB"/>
    <w:rsid w:val="00BE1065"/>
    <w:rsid w:val="00BE353C"/>
    <w:rsid w:val="00BE4428"/>
    <w:rsid w:val="00BE4840"/>
    <w:rsid w:val="00BE48BA"/>
    <w:rsid w:val="00BF3C72"/>
    <w:rsid w:val="00BF5123"/>
    <w:rsid w:val="00C021D6"/>
    <w:rsid w:val="00C123A7"/>
    <w:rsid w:val="00C16CEC"/>
    <w:rsid w:val="00C23E6C"/>
    <w:rsid w:val="00C25D3E"/>
    <w:rsid w:val="00C3056C"/>
    <w:rsid w:val="00C32329"/>
    <w:rsid w:val="00C3555E"/>
    <w:rsid w:val="00C371D2"/>
    <w:rsid w:val="00C37587"/>
    <w:rsid w:val="00C40D9A"/>
    <w:rsid w:val="00C40E69"/>
    <w:rsid w:val="00C4536A"/>
    <w:rsid w:val="00C9402B"/>
    <w:rsid w:val="00C9427E"/>
    <w:rsid w:val="00C94CED"/>
    <w:rsid w:val="00CB6E83"/>
    <w:rsid w:val="00CC0408"/>
    <w:rsid w:val="00CC14BE"/>
    <w:rsid w:val="00CC53F0"/>
    <w:rsid w:val="00CC551D"/>
    <w:rsid w:val="00CC6CED"/>
    <w:rsid w:val="00CC6D0F"/>
    <w:rsid w:val="00CC7CA7"/>
    <w:rsid w:val="00CD1269"/>
    <w:rsid w:val="00CD1570"/>
    <w:rsid w:val="00CD4E35"/>
    <w:rsid w:val="00CD5165"/>
    <w:rsid w:val="00CD7AA6"/>
    <w:rsid w:val="00CE0052"/>
    <w:rsid w:val="00CE4AAD"/>
    <w:rsid w:val="00CF6E58"/>
    <w:rsid w:val="00D01133"/>
    <w:rsid w:val="00D044E7"/>
    <w:rsid w:val="00D04C56"/>
    <w:rsid w:val="00D04F8A"/>
    <w:rsid w:val="00D06960"/>
    <w:rsid w:val="00D071C2"/>
    <w:rsid w:val="00D10FB0"/>
    <w:rsid w:val="00D15C5D"/>
    <w:rsid w:val="00D17594"/>
    <w:rsid w:val="00D1770C"/>
    <w:rsid w:val="00D4061A"/>
    <w:rsid w:val="00D40818"/>
    <w:rsid w:val="00D5538D"/>
    <w:rsid w:val="00D64D19"/>
    <w:rsid w:val="00D77776"/>
    <w:rsid w:val="00D84552"/>
    <w:rsid w:val="00D93A9A"/>
    <w:rsid w:val="00D93C87"/>
    <w:rsid w:val="00DA5F60"/>
    <w:rsid w:val="00DB134B"/>
    <w:rsid w:val="00DB2AAF"/>
    <w:rsid w:val="00DB3B43"/>
    <w:rsid w:val="00DC0934"/>
    <w:rsid w:val="00DC5A37"/>
    <w:rsid w:val="00DD04DB"/>
    <w:rsid w:val="00DD15D7"/>
    <w:rsid w:val="00DD6D9E"/>
    <w:rsid w:val="00DE28C7"/>
    <w:rsid w:val="00DF0BB2"/>
    <w:rsid w:val="00DF1AE0"/>
    <w:rsid w:val="00DF35C1"/>
    <w:rsid w:val="00DF58A2"/>
    <w:rsid w:val="00DF6234"/>
    <w:rsid w:val="00E077B0"/>
    <w:rsid w:val="00E16720"/>
    <w:rsid w:val="00E173E3"/>
    <w:rsid w:val="00E25933"/>
    <w:rsid w:val="00E410E8"/>
    <w:rsid w:val="00E4146F"/>
    <w:rsid w:val="00E43A7D"/>
    <w:rsid w:val="00E43B99"/>
    <w:rsid w:val="00E447D2"/>
    <w:rsid w:val="00E52408"/>
    <w:rsid w:val="00E541E9"/>
    <w:rsid w:val="00E55B5B"/>
    <w:rsid w:val="00E63F2C"/>
    <w:rsid w:val="00E67C50"/>
    <w:rsid w:val="00E74A8D"/>
    <w:rsid w:val="00E805F4"/>
    <w:rsid w:val="00E819B1"/>
    <w:rsid w:val="00E84829"/>
    <w:rsid w:val="00E85F66"/>
    <w:rsid w:val="00E90423"/>
    <w:rsid w:val="00E917B5"/>
    <w:rsid w:val="00E926B4"/>
    <w:rsid w:val="00E94028"/>
    <w:rsid w:val="00E951BF"/>
    <w:rsid w:val="00EA52D1"/>
    <w:rsid w:val="00EB1744"/>
    <w:rsid w:val="00EB225A"/>
    <w:rsid w:val="00EC07B5"/>
    <w:rsid w:val="00EC1364"/>
    <w:rsid w:val="00EC21AD"/>
    <w:rsid w:val="00ED4F75"/>
    <w:rsid w:val="00ED68AD"/>
    <w:rsid w:val="00EE1606"/>
    <w:rsid w:val="00EE334E"/>
    <w:rsid w:val="00EF12E4"/>
    <w:rsid w:val="00EF7715"/>
    <w:rsid w:val="00F004F7"/>
    <w:rsid w:val="00F06744"/>
    <w:rsid w:val="00F17C67"/>
    <w:rsid w:val="00F24574"/>
    <w:rsid w:val="00F2788D"/>
    <w:rsid w:val="00F27B52"/>
    <w:rsid w:val="00F3441F"/>
    <w:rsid w:val="00F36FE4"/>
    <w:rsid w:val="00F406B0"/>
    <w:rsid w:val="00F43844"/>
    <w:rsid w:val="00F47EDC"/>
    <w:rsid w:val="00F52E17"/>
    <w:rsid w:val="00F549EF"/>
    <w:rsid w:val="00F5524A"/>
    <w:rsid w:val="00F60B14"/>
    <w:rsid w:val="00F74436"/>
    <w:rsid w:val="00F865CD"/>
    <w:rsid w:val="00F8693F"/>
    <w:rsid w:val="00F91ACE"/>
    <w:rsid w:val="00FA08B4"/>
    <w:rsid w:val="00FA734F"/>
    <w:rsid w:val="00FB6E9C"/>
    <w:rsid w:val="00FC39F4"/>
    <w:rsid w:val="00FC417F"/>
    <w:rsid w:val="00FC7B4D"/>
    <w:rsid w:val="00FD413E"/>
    <w:rsid w:val="00FD7D35"/>
    <w:rsid w:val="00FF058F"/>
    <w:rsid w:val="00FF1AAD"/>
    <w:rsid w:val="00FF1E98"/>
    <w:rsid w:val="00FF76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B2F5F"/>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 w:type="paragraph" w:styleId="Revision">
    <w:name w:val="Revision"/>
    <w:hidden/>
    <w:uiPriority w:val="99"/>
    <w:semiHidden/>
    <w:rsid w:val="000222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22259">
      <w:bodyDiv w:val="1"/>
      <w:marLeft w:val="0"/>
      <w:marRight w:val="0"/>
      <w:marTop w:val="0"/>
      <w:marBottom w:val="0"/>
      <w:divBdr>
        <w:top w:val="none" w:sz="0" w:space="0" w:color="auto"/>
        <w:left w:val="none" w:sz="0" w:space="0" w:color="auto"/>
        <w:bottom w:val="none" w:sz="0" w:space="0" w:color="auto"/>
        <w:right w:val="none" w:sz="0" w:space="0" w:color="auto"/>
      </w:divBdr>
    </w:div>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03F44-C3FF-4516-A110-021C7B9BE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5248</Words>
  <Characters>29914</Characters>
  <Application>Microsoft Office Word</Application>
  <DocSecurity>0</DocSecurity>
  <Lines>249</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Daniel Iliev</cp:lastModifiedBy>
  <cp:revision>14</cp:revision>
  <cp:lastPrinted>2024-10-23T10:20:00Z</cp:lastPrinted>
  <dcterms:created xsi:type="dcterms:W3CDTF">2024-11-26T15:53:00Z</dcterms:created>
  <dcterms:modified xsi:type="dcterms:W3CDTF">2024-11-29T08:20:00Z</dcterms:modified>
</cp:coreProperties>
</file>