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 6 </w:t>
      </w:r>
      <w:r w:rsidR="009F4220">
        <w:rPr>
          <w:b/>
          <w:lang w:val="bg-BG"/>
        </w:rPr>
        <w:t xml:space="preserve"> к</w:t>
      </w:r>
      <w:r w:rsidR="000F4EC5" w:rsidRPr="001461A4">
        <w:rPr>
          <w:b/>
          <w:lang w:val="bg-BG"/>
        </w:rPr>
        <w:t xml:space="preserve">ъм Условията за </w:t>
      </w:r>
      <w:r w:rsidR="00630690">
        <w:rPr>
          <w:b/>
          <w:lang w:val="bg-BG"/>
        </w:rPr>
        <w:t>кандидатстване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Към заявление за подпомагане по интервенция</w:t>
      </w:r>
      <w:r w:rsidRPr="00D81D9B">
        <w:t xml:space="preserve"> </w:t>
      </w:r>
      <w:r w:rsidRPr="00D81D9B">
        <w:rPr>
          <w:rFonts w:eastAsia="Calibri" w:cs="Times New Roman"/>
          <w:noProof/>
          <w:szCs w:val="24"/>
        </w:rPr>
        <w:t xml:space="preserve">II.Д.1. </w:t>
      </w:r>
      <w:r w:rsidR="000148BC">
        <w:rPr>
          <w:rFonts w:eastAsia="Calibri" w:cs="Times New Roman"/>
          <w:noProof/>
          <w:szCs w:val="24"/>
        </w:rPr>
        <w:t>„</w:t>
      </w:r>
      <w:r w:rsidRPr="00D81D9B">
        <w:rPr>
          <w:rFonts w:eastAsia="Calibri" w:cs="Times New Roman"/>
          <w:noProof/>
          <w:szCs w:val="24"/>
        </w:rPr>
        <w:t>Стартова помощ за установяване на млади земеделски стопани в селското стопанство</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9949" w:type="dxa"/>
        <w:tblLook w:val="04A0" w:firstRow="1" w:lastRow="0" w:firstColumn="1" w:lastColumn="0" w:noHBand="0" w:noVBand="1"/>
      </w:tblPr>
      <w:tblGrid>
        <w:gridCol w:w="516"/>
        <w:gridCol w:w="7488"/>
        <w:gridCol w:w="1945"/>
      </w:tblGrid>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rsidR="009728EE" w:rsidRDefault="009728EE" w:rsidP="009E0420">
            <w:pPr>
              <w:pStyle w:val="NormalWeb"/>
              <w:spacing w:before="0" w:beforeAutospacing="0" w:after="0" w:afterAutospacing="0" w:line="276" w:lineRule="auto"/>
              <w:jc w:val="center"/>
              <w:rPr>
                <w:rStyle w:val="spelle"/>
                <w:lang w:val="bg-BG"/>
              </w:rPr>
            </w:pPr>
          </w:p>
          <w:p w:rsidR="00D34A42" w:rsidRDefault="009728EE" w:rsidP="009E0420">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rsidR="00D34A42" w:rsidRDefault="00D34A42" w:rsidP="00EB5231">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 xml:space="preserve">интервенция II.Д.1. </w:t>
            </w:r>
            <w:r>
              <w:rPr>
                <w:lang w:val="bg-BG"/>
              </w:rPr>
              <w:t>„</w:t>
            </w:r>
            <w:r w:rsidRPr="00081EE8">
              <w:rPr>
                <w:lang w:val="bg-BG"/>
              </w:rPr>
              <w:t>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p w:rsidR="009728EE" w:rsidRDefault="009728EE" w:rsidP="009728EE">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rsidR="00D34A42" w:rsidRDefault="00D34A42" w:rsidP="00792ABE">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sidR="00792ABE">
              <w:rPr>
                <w:lang w:val="bg-BG"/>
              </w:rPr>
              <w:t>наетия персонал в стопанството.</w:t>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9728EE" w:rsidRDefault="009728EE" w:rsidP="0094382F">
            <w:pPr>
              <w:pStyle w:val="NormalWeb"/>
              <w:spacing w:before="0" w:beforeAutospacing="0" w:after="0" w:afterAutospacing="0" w:line="276" w:lineRule="auto"/>
              <w:jc w:val="both"/>
              <w:rPr>
                <w:rStyle w:val="spelle"/>
                <w:lang w:val="bg-BG"/>
              </w:rPr>
            </w:pPr>
          </w:p>
          <w:p w:rsidR="009728EE" w:rsidRDefault="009728EE" w:rsidP="0094382F">
            <w:pPr>
              <w:pStyle w:val="NormalWeb"/>
              <w:spacing w:before="0" w:beforeAutospacing="0" w:after="0" w:afterAutospacing="0" w:line="276" w:lineRule="auto"/>
              <w:jc w:val="both"/>
              <w:rPr>
                <w:rStyle w:val="spelle"/>
                <w:lang w:val="bg-BG"/>
              </w:rPr>
            </w:pPr>
          </w:p>
          <w:p w:rsidR="00D34A42" w:rsidRDefault="009728EE" w:rsidP="0094382F">
            <w:pPr>
              <w:pStyle w:val="NormalWeb"/>
              <w:spacing w:before="0" w:beforeAutospacing="0" w:after="0" w:afterAutospacing="0" w:line="276" w:lineRule="auto"/>
              <w:jc w:val="both"/>
              <w:rPr>
                <w:rStyle w:val="spelle"/>
                <w:lang w:val="bg-BG"/>
              </w:rPr>
            </w:pPr>
            <w:r>
              <w:rPr>
                <w:rStyle w:val="spelle"/>
                <w:lang w:val="bg-BG"/>
              </w:rPr>
              <w:t xml:space="preserve">             </w:t>
            </w:r>
            <w:r w:rsidRPr="009728EE">
              <w:rPr>
                <w:rStyle w:val="spelle"/>
                <w:lang w:val="bg-BG"/>
              </w:rPr>
              <w:t></w:t>
            </w: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Стопанството ми не е съсобствено и/или съвместно притежание с друго лице (с изключение на случаите на съпружеска имуществена общност)</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lastRenderedPageBreak/>
              <w:t>5.</w:t>
            </w:r>
          </w:p>
        </w:tc>
        <w:tc>
          <w:tcPr>
            <w:tcW w:w="7488" w:type="dxa"/>
          </w:tcPr>
          <w:p w:rsidR="00D34A42" w:rsidRPr="00081EE8" w:rsidRDefault="00D34A42" w:rsidP="00D34A42">
            <w:pPr>
              <w:jc w:val="both"/>
              <w:rPr>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p w:rsidR="00D34A42" w:rsidRDefault="00D34A42" w:rsidP="00D34A42">
            <w:pPr>
              <w:ind w:left="426"/>
              <w:jc w:val="both"/>
              <w:rPr>
                <w:rFonts w:ascii="Times New Roman" w:hAnsi="Times New Roman" w:cs="Times New Roman"/>
                <w:i/>
                <w:sz w:val="24"/>
                <w:szCs w:val="24"/>
                <w:lang w:val="bg-BG"/>
              </w:rPr>
            </w:pPr>
          </w:p>
          <w:p w:rsidR="00D34A42" w:rsidRDefault="00D34A42" w:rsidP="0094382F">
            <w:pPr>
              <w:pStyle w:val="NormalWeb"/>
              <w:spacing w:before="0" w:beforeAutospacing="0" w:after="0" w:afterAutospacing="0" w:line="276" w:lineRule="auto"/>
              <w:jc w:val="both"/>
              <w:rPr>
                <w:rStyle w:val="spelle"/>
                <w:lang w:val="bg-BG"/>
              </w:rPr>
            </w:pPr>
          </w:p>
        </w:tc>
        <w:tc>
          <w:tcPr>
            <w:tcW w:w="1945"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w:t>
            </w:r>
          </w:p>
          <w:p w:rsidR="00D34A42" w:rsidRDefault="00D34A42" w:rsidP="0094382F">
            <w:pPr>
              <w:pStyle w:val="NormalWeb"/>
              <w:spacing w:before="0" w:beforeAutospacing="0" w:after="0" w:afterAutospacing="0" w:line="276" w:lineRule="auto"/>
              <w:jc w:val="both"/>
              <w:rPr>
                <w:rStyle w:val="spelle"/>
                <w:lang w:val="bg-BG"/>
              </w:rPr>
            </w:pPr>
            <w:r>
              <w:rPr>
                <w:i/>
                <w:lang w:val="bg-BG"/>
              </w:rPr>
              <w:t>(</w:t>
            </w:r>
            <w:r w:rsidRPr="00081EE8">
              <w:rPr>
                <w:i/>
                <w:lang w:val="bg-BG"/>
              </w:rPr>
              <w:t>Посочва се датата на започване отглеждането на животни в собствен/нает животновъден обект и/или стопанисването на земя с цел производството на земеделска продукция</w:t>
            </w:r>
            <w:r>
              <w:rPr>
                <w:i/>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rsidR="00D34A42" w:rsidRDefault="00D34A42" w:rsidP="00EB5231">
            <w:pPr>
              <w:pStyle w:val="NormalWeb"/>
              <w:spacing w:before="0" w:beforeAutospacing="0" w:after="0" w:afterAutospacing="0" w:line="276" w:lineRule="auto"/>
              <w:jc w:val="both"/>
              <w:rPr>
                <w:rStyle w:val="spelle"/>
                <w:lang w:val="bg-BG"/>
              </w:rPr>
            </w:pPr>
            <w:r w:rsidRPr="00081EE8">
              <w:rPr>
                <w:lang w:val="bg-BG"/>
              </w:rPr>
              <w:t>Не съм бил регистриран като земеделски стопанин като физическо лице, едноличен търговец или собственик на еднолично дружество с ограничена отговорност по реда на Наредба № 3 от 1999 г. за създаване и поддържане на регистър на земеделските стопани по-рано от 24 месеца преди датата на подаване на заявлението за подпомагане</w:t>
            </w:r>
            <w:r w:rsidR="002D1CB6">
              <w:rPr>
                <w:lang w:val="bg-BG"/>
              </w:rPr>
              <w:t>.</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00EB5231">
              <w:rPr>
                <w:lang w:val="bg-BG"/>
              </w:rPr>
              <w:tab/>
            </w:r>
            <w:r w:rsidR="00EB5231">
              <w:rPr>
                <w:lang w:val="bg-BG"/>
              </w:rPr>
              <w:tab/>
            </w:r>
            <w:r w:rsidR="00EB5231">
              <w:rPr>
                <w:lang w:val="bg-BG"/>
              </w:rPr>
              <w:tab/>
            </w:r>
          </w:p>
        </w:tc>
        <w:tc>
          <w:tcPr>
            <w:tcW w:w="1945" w:type="dxa"/>
          </w:tcPr>
          <w:p w:rsidR="009728EE" w:rsidRDefault="009728EE" w:rsidP="0094382F">
            <w:pPr>
              <w:pStyle w:val="NormalWeb"/>
              <w:spacing w:before="0" w:beforeAutospacing="0" w:after="0" w:afterAutospacing="0" w:line="276" w:lineRule="auto"/>
              <w:jc w:val="both"/>
              <w:rPr>
                <w:rStyle w:val="spelle"/>
                <w:lang w:val="bg-BG"/>
              </w:rPr>
            </w:pPr>
          </w:p>
          <w:p w:rsidR="009728EE" w:rsidRDefault="009728EE" w:rsidP="0094382F">
            <w:pPr>
              <w:pStyle w:val="NormalWeb"/>
              <w:spacing w:before="0" w:beforeAutospacing="0" w:after="0" w:afterAutospacing="0" w:line="276" w:lineRule="auto"/>
              <w:jc w:val="both"/>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rsidR="00D34A42" w:rsidRDefault="00D34A42" w:rsidP="002D1CB6">
            <w:pPr>
              <w:pStyle w:val="NormalWeb"/>
              <w:spacing w:before="0" w:beforeAutospacing="0" w:after="0" w:afterAutospacing="0" w:line="276" w:lineRule="auto"/>
              <w:jc w:val="both"/>
              <w:rPr>
                <w:rStyle w:val="spelle"/>
                <w:lang w:val="bg-BG"/>
              </w:rPr>
            </w:pPr>
            <w:r w:rsidRPr="00081EE8">
              <w:rPr>
                <w:lang w:val="bg-BG"/>
              </w:rPr>
              <w:t xml:space="preserve">Ще стартирам изпълнението на бизнес плана в срок до девет месеца, считано </w:t>
            </w:r>
            <w:proofErr w:type="spellStart"/>
            <w:r w:rsidR="002D1CB6" w:rsidRPr="00072A30">
              <w:t>от</w:t>
            </w:r>
            <w:proofErr w:type="spellEnd"/>
            <w:r w:rsidR="002D1CB6" w:rsidRPr="00072A30">
              <w:t xml:space="preserve"> </w:t>
            </w:r>
            <w:proofErr w:type="spellStart"/>
            <w:r w:rsidR="002D1CB6" w:rsidRPr="00072A30">
              <w:t>датата</w:t>
            </w:r>
            <w:proofErr w:type="spellEnd"/>
            <w:r w:rsidR="002D1CB6" w:rsidRPr="00072A30">
              <w:t xml:space="preserve"> </w:t>
            </w:r>
            <w:proofErr w:type="spellStart"/>
            <w:r w:rsidR="002D1CB6" w:rsidRPr="00072A30">
              <w:t>на</w:t>
            </w:r>
            <w:proofErr w:type="spellEnd"/>
            <w:r w:rsidR="002D1CB6" w:rsidRPr="00072A30">
              <w:t xml:space="preserve"> </w:t>
            </w:r>
            <w:proofErr w:type="spellStart"/>
            <w:r w:rsidR="002D1CB6" w:rsidRPr="00BF13B2">
              <w:t>решението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отпускане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помощта</w:t>
            </w:r>
            <w:proofErr w:type="spellEnd"/>
            <w:r w:rsidR="002D1CB6" w:rsidRPr="00BF13B2">
              <w:t xml:space="preserve">, </w:t>
            </w:r>
            <w:proofErr w:type="spellStart"/>
            <w:r w:rsidR="002D1CB6" w:rsidRPr="00BF13B2">
              <w:t>но</w:t>
            </w:r>
            <w:proofErr w:type="spellEnd"/>
            <w:r w:rsidR="002D1CB6" w:rsidRPr="00BF13B2">
              <w:t xml:space="preserve"> </w:t>
            </w:r>
            <w:proofErr w:type="spellStart"/>
            <w:r w:rsidR="002D1CB6" w:rsidRPr="00BF13B2">
              <w:t>не</w:t>
            </w:r>
            <w:proofErr w:type="spellEnd"/>
            <w:r w:rsidR="002D1CB6" w:rsidRPr="00BF13B2">
              <w:t xml:space="preserve"> </w:t>
            </w:r>
            <w:proofErr w:type="spellStart"/>
            <w:r w:rsidR="002D1CB6" w:rsidRPr="00BF13B2">
              <w:t>по-рано</w:t>
            </w:r>
            <w:proofErr w:type="spellEnd"/>
            <w:r w:rsidR="002D1CB6" w:rsidRPr="00BF13B2">
              <w:t xml:space="preserve"> </w:t>
            </w:r>
            <w:proofErr w:type="spellStart"/>
            <w:r w:rsidR="002D1CB6" w:rsidRPr="00BF13B2">
              <w:t>от</w:t>
            </w:r>
            <w:proofErr w:type="spellEnd"/>
            <w:r w:rsidR="002D1CB6" w:rsidRPr="00BF13B2">
              <w:t xml:space="preserve"> </w:t>
            </w:r>
            <w:proofErr w:type="spellStart"/>
            <w:r w:rsidR="002D1CB6" w:rsidRPr="00BF13B2">
              <w:t>подаване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заявлението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подпомагане</w:t>
            </w:r>
            <w:proofErr w:type="spellEnd"/>
            <w:r w:rsidR="002D1CB6">
              <w:rPr>
                <w:lang w:val="bg-BG"/>
              </w:rPr>
              <w:t>.</w:t>
            </w:r>
            <w:r w:rsidRPr="00081EE8">
              <w:rPr>
                <w:lang w:val="bg-BG"/>
              </w:rPr>
              <w:tab/>
            </w:r>
          </w:p>
        </w:tc>
        <w:tc>
          <w:tcPr>
            <w:tcW w:w="1945" w:type="dxa"/>
          </w:tcPr>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rsidR="00D34A42" w:rsidRDefault="005D6B8A" w:rsidP="00705DC1">
            <w:pPr>
              <w:pStyle w:val="NormalWeb"/>
              <w:spacing w:before="0" w:beforeAutospacing="0" w:after="0" w:afterAutospacing="0" w:line="276" w:lineRule="auto"/>
              <w:jc w:val="both"/>
              <w:rPr>
                <w:rStyle w:val="spelle"/>
                <w:lang w:val="bg-BG"/>
              </w:rPr>
            </w:pPr>
            <w:r>
              <w:rPr>
                <w:lang w:val="bg-BG"/>
              </w:rPr>
              <w:t>До</w:t>
            </w:r>
            <w:r w:rsidR="00D34A42" w:rsidRPr="00081EE8">
              <w:rPr>
                <w:lang w:val="bg-BG"/>
              </w:rPr>
              <w:t xml:space="preserve"> избрания период за проверка изпълнението на бизнес плана,</w:t>
            </w:r>
            <w:r>
              <w:rPr>
                <w:lang w:val="bg-BG"/>
              </w:rPr>
              <w:t xml:space="preserve"> посочен в заявлението за подпомагане и бизнес плана,</w:t>
            </w:r>
            <w:r w:rsidR="00D34A42" w:rsidRPr="00081EE8">
              <w:rPr>
                <w:lang w:val="bg-BG"/>
              </w:rPr>
              <w:t xml:space="preserve"> се задължавам да придобия професионални умения и компетентности (когато кандидатът,</w:t>
            </w:r>
            <w:r w:rsidR="00F31A30">
              <w:rPr>
                <w:lang w:val="bg-BG"/>
              </w:rPr>
              <w:t xml:space="preserve"> собственикът на предприятието на ЕТ, </w:t>
            </w:r>
            <w:r w:rsidR="00D34A42" w:rsidRPr="00081EE8">
              <w:rPr>
                <w:lang w:val="bg-BG"/>
              </w:rPr>
              <w:t>включително едноличния собственик на капитала на ЕООД кандид</w:t>
            </w:r>
            <w:r w:rsidR="00F31A30">
              <w:rPr>
                <w:lang w:val="bg-BG"/>
              </w:rPr>
              <w:t>ат към момента на подаване на заявлението за подпомагане</w:t>
            </w:r>
            <w:r w:rsidR="00D34A42" w:rsidRPr="00081EE8">
              <w:rPr>
                <w:lang w:val="bg-BG"/>
              </w:rPr>
              <w:t xml:space="preserve"> </w:t>
            </w:r>
            <w:r w:rsidR="00705DC1">
              <w:rPr>
                <w:lang w:val="bg-BG"/>
              </w:rPr>
              <w:t>не притежава такива)</w:t>
            </w:r>
            <w:r w:rsidR="00F31A30">
              <w:rPr>
                <w:lang w:val="bg-BG"/>
              </w:rPr>
              <w:t>.</w:t>
            </w:r>
            <w:r w:rsidR="00705DC1">
              <w:rPr>
                <w:lang w:val="bg-BG"/>
              </w:rPr>
              <w:tab/>
            </w:r>
            <w:r w:rsidR="00705DC1">
              <w:rPr>
                <w:lang w:val="bg-BG"/>
              </w:rPr>
              <w:tab/>
            </w:r>
            <w:r w:rsidR="00705DC1">
              <w:rPr>
                <w:lang w:val="bg-BG"/>
              </w:rPr>
              <w:tab/>
            </w:r>
            <w:r w:rsidR="00705DC1">
              <w:rPr>
                <w:lang w:val="bg-BG"/>
              </w:rPr>
              <w:tab/>
            </w:r>
            <w:r w:rsidR="00705DC1">
              <w:rPr>
                <w:lang w:val="bg-BG"/>
              </w:rPr>
              <w:tab/>
            </w:r>
            <w:r w:rsidR="00705DC1">
              <w:rPr>
                <w:lang w:val="bg-BG"/>
              </w:rPr>
              <w:tab/>
            </w:r>
            <w:r w:rsidR="00705DC1">
              <w:rPr>
                <w:lang w:val="bg-BG"/>
              </w:rPr>
              <w:tab/>
            </w:r>
            <w:r w:rsidR="00705DC1">
              <w:rPr>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9</w:t>
            </w:r>
            <w:r w:rsidR="00705DC1">
              <w:rPr>
                <w:rStyle w:val="spelle"/>
                <w:lang w:val="bg-BG"/>
              </w:rPr>
              <w:t>.</w:t>
            </w:r>
          </w:p>
        </w:tc>
        <w:tc>
          <w:tcPr>
            <w:tcW w:w="7488" w:type="dxa"/>
          </w:tcPr>
          <w:p w:rsidR="00D34A42" w:rsidRPr="00081EE8" w:rsidRDefault="00D34A42" w:rsidP="0094382F">
            <w:pPr>
              <w:pStyle w:val="NormalWeb"/>
              <w:spacing w:before="0" w:beforeAutospacing="0" w:after="0" w:afterAutospacing="0" w:line="276" w:lineRule="auto"/>
              <w:jc w:val="both"/>
              <w:rPr>
                <w:lang w:val="bg-BG"/>
              </w:rPr>
            </w:pPr>
            <w:r w:rsidRPr="00C460B1">
              <w:rPr>
                <w:lang w:val="bg-BG"/>
              </w:rPr>
              <w:t>Не съм бил регистриран като едноличен търговец и/или нямам и не съм имал участия в други дружества по Търговския закон.</w:t>
            </w:r>
            <w:r w:rsidRPr="00081EE8">
              <w:rPr>
                <w:lang w:val="bg-BG"/>
              </w:rPr>
              <w:t xml:space="preserve">                                                                                                                                                                            </w:t>
            </w:r>
          </w:p>
        </w:tc>
        <w:tc>
          <w:tcPr>
            <w:tcW w:w="1945" w:type="dxa"/>
          </w:tcPr>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10</w:t>
            </w:r>
            <w:r w:rsidR="00705DC1">
              <w:rPr>
                <w:rStyle w:val="spelle"/>
                <w:lang w:val="bg-BG"/>
              </w:rPr>
              <w:t>.</w:t>
            </w:r>
          </w:p>
        </w:tc>
        <w:tc>
          <w:tcPr>
            <w:tcW w:w="7488" w:type="dxa"/>
          </w:tcPr>
          <w:p w:rsidR="00D34A42" w:rsidRPr="00D34A42"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xml:space="preserve">Бил съм регистриран като едноличен търговец  и/или имам и/или съм имал участия в други дружества </w:t>
            </w:r>
            <w:r>
              <w:rPr>
                <w:rFonts w:ascii="Times New Roman" w:hAnsi="Times New Roman" w:cs="Times New Roman"/>
                <w:i/>
                <w:sz w:val="24"/>
                <w:szCs w:val="24"/>
                <w:lang w:val="bg-BG"/>
              </w:rPr>
              <w:t>по Търговския закон.</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p w:rsidR="00630690"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Наименование на едноличния търговец/дружествата ..................................................................................................................; Булстат/ЕИК:..............................................................................................;</w:t>
            </w:r>
          </w:p>
          <w:p w:rsidR="005D4378"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(В случай на необходимост се добавят нови редове или се представя списък)"</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p w:rsidR="00D34A42" w:rsidRPr="00D34A42" w:rsidRDefault="005D4378" w:rsidP="00D34A42">
            <w:pPr>
              <w:jc w:val="both"/>
              <w:rPr>
                <w:highlight w:val="yellow"/>
                <w:lang w:val="bg-BG"/>
              </w:rPr>
            </w:pPr>
            <w:r>
              <w:rPr>
                <w:rFonts w:ascii="Times New Roman" w:hAnsi="Times New Roman" w:cs="Times New Roman"/>
                <w:i/>
                <w:sz w:val="24"/>
                <w:szCs w:val="24"/>
                <w:lang w:val="bg-BG"/>
              </w:rPr>
              <w:t xml:space="preserve">(Посочват се и </w:t>
            </w:r>
            <w:bookmarkStart w:id="0" w:name="_GoBack"/>
            <w:bookmarkEnd w:id="0"/>
            <w:r>
              <w:rPr>
                <w:rFonts w:ascii="Times New Roman" w:hAnsi="Times New Roman" w:cs="Times New Roman"/>
                <w:i/>
                <w:sz w:val="24"/>
                <w:szCs w:val="24"/>
                <w:lang w:val="bg-BG"/>
              </w:rPr>
              <w:t>дружествата, върху които кандидатът упражнява контрол)</w:t>
            </w:r>
            <w:r w:rsidR="00D34A42" w:rsidRPr="00D34A42">
              <w:rPr>
                <w:rFonts w:ascii="Times New Roman" w:hAnsi="Times New Roman" w:cs="Times New Roman"/>
                <w:i/>
                <w:sz w:val="24"/>
                <w:szCs w:val="24"/>
                <w:lang w:val="bg-BG"/>
              </w:rPr>
              <w:tab/>
            </w:r>
            <w:r w:rsidR="00D34A42" w:rsidRPr="00D34A42">
              <w:rPr>
                <w:rFonts w:ascii="Times New Roman" w:hAnsi="Times New Roman" w:cs="Times New Roman"/>
                <w:i/>
                <w:sz w:val="24"/>
                <w:szCs w:val="24"/>
                <w:lang w:val="bg-BG"/>
              </w:rPr>
              <w:tab/>
            </w:r>
            <w:r w:rsidR="00D34A42" w:rsidRPr="00D34A42">
              <w:rPr>
                <w:rFonts w:ascii="Times New Roman" w:hAnsi="Times New Roman" w:cs="Times New Roman"/>
                <w:i/>
                <w:sz w:val="24"/>
                <w:szCs w:val="24"/>
                <w:lang w:val="bg-BG"/>
              </w:rPr>
              <w:tab/>
            </w:r>
            <w:r w:rsidR="00D34A42" w:rsidRPr="00D34A42">
              <w:rPr>
                <w:rFonts w:ascii="Times New Roman" w:hAnsi="Times New Roman" w:cs="Times New Roman"/>
                <w:i/>
                <w:sz w:val="24"/>
                <w:szCs w:val="24"/>
                <w:lang w:val="bg-BG"/>
              </w:rPr>
              <w:tab/>
            </w:r>
            <w:r w:rsidR="00D34A42" w:rsidRPr="00D34A42">
              <w:rPr>
                <w:rFonts w:ascii="Times New Roman" w:hAnsi="Times New Roman" w:cs="Times New Roman"/>
                <w:i/>
                <w:sz w:val="24"/>
                <w:szCs w:val="24"/>
                <w:lang w:val="bg-BG"/>
              </w:rPr>
              <w:tab/>
            </w:r>
            <w:r w:rsidR="00D34A42" w:rsidRPr="00D34A42">
              <w:rPr>
                <w:rFonts w:ascii="Times New Roman" w:hAnsi="Times New Roman" w:cs="Times New Roman"/>
                <w:i/>
                <w:sz w:val="24"/>
                <w:szCs w:val="24"/>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11.</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/съпругата</w:t>
            </w:r>
            <w:r w:rsidRPr="00D34A42">
              <w:rPr>
                <w:rFonts w:ascii="Times New Roman" w:hAnsi="Times New Roman" w:cs="Times New Roman"/>
                <w:sz w:val="24"/>
                <w:szCs w:val="24"/>
                <w:lang w:val="bg-BG"/>
              </w:rPr>
              <w:t xml:space="preserve"> ми не е /не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и/или няма мажоритарно участие в капитала на търговско дружество, регистрирано по Търговския закон (в случай че кандидатът е в брак).</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p w:rsidR="009728EE" w:rsidRDefault="009728EE" w:rsidP="009728EE">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12.</w:t>
            </w:r>
          </w:p>
        </w:tc>
        <w:tc>
          <w:tcPr>
            <w:tcW w:w="7488" w:type="dxa"/>
          </w:tcPr>
          <w:p w:rsid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 xml:space="preserve"> съпругата</w:t>
            </w:r>
            <w:r w:rsidRPr="00D34A42">
              <w:rPr>
                <w:rFonts w:ascii="Times New Roman" w:hAnsi="Times New Roman" w:cs="Times New Roman"/>
                <w:sz w:val="24"/>
                <w:szCs w:val="24"/>
                <w:lang w:val="bg-BG"/>
              </w:rPr>
              <w:t xml:space="preserve"> ми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или ЕООД по Търговския закон. (в случай че кандидатът е женен/омъжена)</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lastRenderedPageBreak/>
              <w:t>• Наименование на едноличния търговец/дружествата ...................................................................................................................; Булстат/ЕИК:..............................................................................................;</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(В случай на необходимост се добавят нови редове или се представя списък)</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p w:rsidR="009728EE" w:rsidRDefault="009728EE" w:rsidP="009728EE">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13.</w:t>
            </w:r>
          </w:p>
        </w:tc>
        <w:tc>
          <w:tcPr>
            <w:tcW w:w="7488" w:type="dxa"/>
          </w:tcPr>
          <w:p w:rsidR="00D34A42" w:rsidRPr="00D34A42" w:rsidRDefault="00D34A42" w:rsidP="00864941">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По отношение на земеделското ми стопанство няма установен втори  ръководител по смисъла на  </w:t>
            </w:r>
            <w:r w:rsidRPr="00C460B1">
              <w:rPr>
                <w:rFonts w:ascii="Times New Roman" w:hAnsi="Times New Roman" w:cs="Times New Roman"/>
                <w:sz w:val="24"/>
                <w:szCs w:val="24"/>
                <w:lang w:val="bg-BG"/>
              </w:rPr>
              <w:t>т</w:t>
            </w:r>
            <w:r w:rsidR="00C460B1" w:rsidRPr="00C460B1">
              <w:rPr>
                <w:rFonts w:ascii="Times New Roman" w:hAnsi="Times New Roman" w:cs="Times New Roman"/>
                <w:sz w:val="24"/>
                <w:szCs w:val="24"/>
                <w:lang w:val="bg-BG"/>
              </w:rPr>
              <w:t>. 3</w:t>
            </w:r>
            <w:r w:rsidRPr="00D34A42">
              <w:rPr>
                <w:rFonts w:ascii="Times New Roman" w:hAnsi="Times New Roman" w:cs="Times New Roman"/>
                <w:sz w:val="24"/>
                <w:szCs w:val="24"/>
                <w:lang w:val="bg-BG"/>
              </w:rPr>
              <w:t xml:space="preserve"> от раздел</w:t>
            </w:r>
            <w:r>
              <w:rPr>
                <w:rFonts w:ascii="Times New Roman" w:hAnsi="Times New Roman" w:cs="Times New Roman"/>
                <w:sz w:val="24"/>
                <w:szCs w:val="24"/>
                <w:lang w:val="bg-BG"/>
              </w:rPr>
              <w:t xml:space="preserve"> </w:t>
            </w:r>
            <w:r w:rsidR="00864941">
              <w:rPr>
                <w:rFonts w:ascii="Times New Roman" w:hAnsi="Times New Roman" w:cs="Times New Roman"/>
                <w:sz w:val="24"/>
                <w:szCs w:val="24"/>
                <w:lang w:val="bg-BG"/>
              </w:rPr>
              <w:t>2</w:t>
            </w:r>
            <w:r w:rsidR="00864941" w:rsidRPr="00D34A42">
              <w:rPr>
                <w:rFonts w:ascii="Times New Roman" w:hAnsi="Times New Roman" w:cs="Times New Roman"/>
                <w:sz w:val="24"/>
                <w:szCs w:val="24"/>
                <w:lang w:val="bg-BG"/>
              </w:rPr>
              <w:t xml:space="preserve"> </w:t>
            </w:r>
            <w:r>
              <w:rPr>
                <w:rFonts w:ascii="Times New Roman" w:hAnsi="Times New Roman" w:cs="Times New Roman"/>
                <w:sz w:val="24"/>
                <w:szCs w:val="24"/>
                <w:lang w:val="bg-BG"/>
              </w:rPr>
              <w:t>„Определения“</w:t>
            </w:r>
            <w:r w:rsidRPr="00D34A42">
              <w:rPr>
                <w:rFonts w:ascii="Times New Roman" w:hAnsi="Times New Roman" w:cs="Times New Roman"/>
                <w:sz w:val="24"/>
                <w:szCs w:val="24"/>
                <w:lang w:val="bg-BG"/>
              </w:rPr>
              <w:t xml:space="preserve"> от </w:t>
            </w:r>
            <w:r>
              <w:rPr>
                <w:rFonts w:ascii="Times New Roman" w:hAnsi="Times New Roman" w:cs="Times New Roman"/>
                <w:sz w:val="24"/>
                <w:szCs w:val="24"/>
                <w:lang w:val="bg-BG"/>
              </w:rPr>
              <w:t>У</w:t>
            </w:r>
            <w:r w:rsidRPr="00D34A42">
              <w:rPr>
                <w:rFonts w:ascii="Times New Roman" w:hAnsi="Times New Roman" w:cs="Times New Roman"/>
                <w:sz w:val="24"/>
                <w:szCs w:val="24"/>
                <w:lang w:val="bg-BG"/>
              </w:rPr>
              <w:t>словията за кандидатстване</w:t>
            </w:r>
            <w:r w:rsidR="00E510F3">
              <w:rPr>
                <w:rFonts w:ascii="Times New Roman" w:hAnsi="Times New Roman" w:cs="Times New Roman"/>
                <w:sz w:val="24"/>
                <w:szCs w:val="24"/>
                <w:lang w:val="bg-BG"/>
              </w:rPr>
              <w:t xml:space="preserve">, с изключение на т. 11 от </w:t>
            </w:r>
            <w:r w:rsidR="00E510F3">
              <w:rPr>
                <w:rFonts w:ascii="Times New Roman" w:hAnsi="Times New Roman" w:cs="Times New Roman"/>
                <w:sz w:val="24"/>
                <w:szCs w:val="24"/>
              </w:rPr>
              <w:t>II</w:t>
            </w:r>
            <w:r w:rsidR="00864941">
              <w:rPr>
                <w:rFonts w:ascii="Times New Roman" w:hAnsi="Times New Roman" w:cs="Times New Roman"/>
                <w:sz w:val="24"/>
                <w:szCs w:val="24"/>
                <w:lang w:val="bg-BG"/>
              </w:rPr>
              <w:t>.</w:t>
            </w:r>
            <w:r w:rsidR="00E510F3">
              <w:rPr>
                <w:rFonts w:ascii="Times New Roman" w:hAnsi="Times New Roman" w:cs="Times New Roman"/>
                <w:sz w:val="24"/>
                <w:szCs w:val="24"/>
              </w:rPr>
              <w:t xml:space="preserve"> </w:t>
            </w:r>
            <w:r w:rsidR="00864941">
              <w:rPr>
                <w:rFonts w:ascii="Times New Roman" w:hAnsi="Times New Roman" w:cs="Times New Roman"/>
                <w:sz w:val="24"/>
                <w:szCs w:val="24"/>
                <w:lang w:val="bg-BG"/>
              </w:rPr>
              <w:t>„</w:t>
            </w:r>
            <w:r w:rsidR="00E510F3">
              <w:rPr>
                <w:rFonts w:ascii="Times New Roman" w:hAnsi="Times New Roman" w:cs="Times New Roman"/>
                <w:sz w:val="24"/>
                <w:szCs w:val="24"/>
                <w:lang w:val="bg-BG"/>
              </w:rPr>
              <w:t>Критерии за недопустимост на кандидатите</w:t>
            </w:r>
            <w:r w:rsidR="00864941">
              <w:rPr>
                <w:rFonts w:ascii="Times New Roman" w:hAnsi="Times New Roman" w:cs="Times New Roman"/>
                <w:sz w:val="24"/>
                <w:szCs w:val="24"/>
                <w:lang w:val="bg-BG"/>
              </w:rPr>
              <w:t>“</w:t>
            </w:r>
            <w:r w:rsidR="00E510F3">
              <w:rPr>
                <w:rFonts w:ascii="Times New Roman" w:hAnsi="Times New Roman" w:cs="Times New Roman"/>
                <w:sz w:val="24"/>
                <w:szCs w:val="24"/>
                <w:lang w:val="bg-BG"/>
              </w:rPr>
              <w:t xml:space="preserve"> от раздел 7 „Допустими кандидати/бенефициенти“</w:t>
            </w:r>
            <w:r w:rsidRPr="00D34A42">
              <w:rPr>
                <w:rFonts w:ascii="Times New Roman" w:hAnsi="Times New Roman" w:cs="Times New Roman"/>
                <w:sz w:val="24"/>
                <w:szCs w:val="24"/>
                <w:lang w:val="bg-BG"/>
              </w:rPr>
              <w:t>.</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14.</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15.</w:t>
            </w:r>
          </w:p>
          <w:p w:rsidR="00EB5231" w:rsidRDefault="00EB5231" w:rsidP="0094382F">
            <w:pPr>
              <w:pStyle w:val="NormalWeb"/>
              <w:spacing w:before="0" w:beforeAutospacing="0" w:after="0" w:afterAutospacing="0" w:line="276" w:lineRule="auto"/>
              <w:jc w:val="both"/>
              <w:rPr>
                <w:rStyle w:val="spelle"/>
                <w:lang w:val="bg-BG"/>
              </w:rPr>
            </w:pP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w:t>
            </w:r>
            <w:r w:rsidR="00EB5231">
              <w:rPr>
                <w:rFonts w:ascii="Times New Roman" w:hAnsi="Times New Roman" w:cs="Times New Roman"/>
                <w:sz w:val="24"/>
                <w:szCs w:val="24"/>
                <w:lang w:val="bg-BG"/>
              </w:rPr>
              <w:t xml:space="preserve">98 </w:t>
            </w:r>
            <w:r w:rsidR="00864941">
              <w:rPr>
                <w:rFonts w:ascii="Times New Roman" w:hAnsi="Times New Roman" w:cs="Times New Roman"/>
                <w:sz w:val="24"/>
                <w:szCs w:val="24"/>
                <w:lang w:val="bg-BG"/>
              </w:rPr>
              <w:t xml:space="preserve">от </w:t>
            </w:r>
            <w:r w:rsidR="00EB5231"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w:t>
            </w:r>
            <w:r w:rsidRPr="00D34A42">
              <w:rPr>
                <w:rFonts w:ascii="Times New Roman" w:hAnsi="Times New Roman" w:cs="Times New Roman"/>
                <w:sz w:val="24"/>
                <w:szCs w:val="24"/>
                <w:lang w:val="bg-BG"/>
              </w:rPr>
              <w:t>, както и че те могат да бъдат обработени от одитиращи и разследващи органи на Съюза и на държавите</w:t>
            </w:r>
            <w:r w:rsidR="00EB5231">
              <w:rPr>
                <w:rFonts w:ascii="Times New Roman" w:hAnsi="Times New Roman" w:cs="Times New Roman"/>
                <w:sz w:val="24"/>
                <w:szCs w:val="24"/>
                <w:lang w:val="bg-BG"/>
              </w:rPr>
              <w:t xml:space="preserve"> </w:t>
            </w:r>
            <w:r w:rsidRPr="00D34A42">
              <w:rPr>
                <w:rFonts w:ascii="Times New Roman" w:hAnsi="Times New Roman" w:cs="Times New Roman"/>
                <w:sz w:val="24"/>
                <w:szCs w:val="24"/>
                <w:lang w:val="bg-BG"/>
              </w:rPr>
              <w:t xml:space="preserve">членки с цел защита на финансовите интереси на Съюза. </w:t>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D34A42"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630690" w:rsidTr="0018203C">
        <w:tc>
          <w:tcPr>
            <w:tcW w:w="516" w:type="dxa"/>
          </w:tcPr>
          <w:p w:rsidR="00630690" w:rsidRDefault="00630690" w:rsidP="0094382F">
            <w:pPr>
              <w:pStyle w:val="NormalWeb"/>
              <w:spacing w:before="0" w:beforeAutospacing="0" w:after="0" w:afterAutospacing="0" w:line="276" w:lineRule="auto"/>
              <w:jc w:val="both"/>
              <w:rPr>
                <w:rStyle w:val="spelle"/>
                <w:lang w:val="bg-BG"/>
              </w:rPr>
            </w:pPr>
            <w:r>
              <w:rPr>
                <w:rStyle w:val="spelle"/>
                <w:lang w:val="bg-BG"/>
              </w:rPr>
              <w:t>16.</w:t>
            </w:r>
          </w:p>
        </w:tc>
        <w:tc>
          <w:tcPr>
            <w:tcW w:w="7488" w:type="dxa"/>
          </w:tcPr>
          <w:p w:rsidR="00630690" w:rsidRPr="00D34A42" w:rsidRDefault="00630690" w:rsidP="00705DC1">
            <w:pPr>
              <w:jc w:val="both"/>
              <w:rPr>
                <w:rFonts w:ascii="Times New Roman" w:hAnsi="Times New Roman" w:cs="Times New Roman"/>
                <w:sz w:val="24"/>
                <w:szCs w:val="24"/>
                <w:lang w:val="bg-BG"/>
              </w:rPr>
            </w:pPr>
            <w:r w:rsidRPr="00C460B1">
              <w:rPr>
                <w:rFonts w:ascii="Times New Roman" w:hAnsi="Times New Roman" w:cs="Times New Roman"/>
                <w:sz w:val="24"/>
                <w:szCs w:val="24"/>
                <w:lang w:val="bg-BG"/>
              </w:rPr>
              <w:t>Представените от мен данни на електронен носител са идентични с оригиналите на документите на хартиен носител.</w:t>
            </w:r>
            <w:r w:rsidRPr="00630690">
              <w:rPr>
                <w:rFonts w:ascii="Times New Roman" w:hAnsi="Times New Roman" w:cs="Times New Roman"/>
                <w:sz w:val="24"/>
                <w:szCs w:val="24"/>
                <w:lang w:val="bg-BG"/>
              </w:rPr>
              <w:t xml:space="preserve"> </w:t>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630690"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17.</w:t>
            </w:r>
          </w:p>
        </w:tc>
        <w:tc>
          <w:tcPr>
            <w:tcW w:w="7488" w:type="dxa"/>
          </w:tcPr>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на Съвета за създаване на Статистически програмен комитет на Европейските общности (ОВ L 087, 31.3.2009 г., </w:t>
            </w:r>
            <w:proofErr w:type="spellStart"/>
            <w:r w:rsidRPr="009E2F60">
              <w:rPr>
                <w:rFonts w:ascii="Times New Roman" w:hAnsi="Times New Roman" w:cs="Times New Roman"/>
                <w:sz w:val="24"/>
                <w:szCs w:val="24"/>
                <w:lang w:val="bg-BG"/>
              </w:rPr>
              <w:t>стp</w:t>
            </w:r>
            <w:proofErr w:type="spellEnd"/>
            <w:r w:rsidRPr="009E2F60">
              <w:rPr>
                <w:rFonts w:ascii="Times New Roman" w:hAnsi="Times New Roman" w:cs="Times New Roman"/>
                <w:sz w:val="24"/>
                <w:szCs w:val="24"/>
                <w:lang w:val="bg-BG"/>
              </w:rPr>
              <w:t>. 164):</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 на кандидатстване и следващите 5 години   на управляваното/представляваното от мен предприятие, във връзка с дейностите по оценка на заявление за подпомагане, както и с цел извършване на документална проверка на декларираните от мен обстоятелства, както следва:</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Отчет за приходите и разходите и Счетоводен баланс на кандидата</w:t>
            </w:r>
          </w:p>
          <w:p w:rsid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rsidR="009E2F60" w:rsidRPr="00C460B1" w:rsidRDefault="009E2F60" w:rsidP="00630690">
            <w:pPr>
              <w:jc w:val="both"/>
              <w:rPr>
                <w:rFonts w:ascii="Times New Roman" w:hAnsi="Times New Roman" w:cs="Times New Roman"/>
                <w:sz w:val="24"/>
                <w:szCs w:val="24"/>
                <w:lang w:val="bg-BG"/>
              </w:rPr>
            </w:pP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tc>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18.</w:t>
            </w:r>
          </w:p>
        </w:tc>
        <w:tc>
          <w:tcPr>
            <w:tcW w:w="7488" w:type="dxa"/>
          </w:tcPr>
          <w:p w:rsidR="009E2F60" w:rsidRPr="003F60DD"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 за целите </w:t>
            </w:r>
            <w:r w:rsidRPr="009E2F60">
              <w:rPr>
                <w:rFonts w:ascii="Times New Roman" w:hAnsi="Times New Roman" w:cs="Times New Roman"/>
                <w:sz w:val="24"/>
                <w:szCs w:val="24"/>
                <w:lang w:val="bg-BG"/>
              </w:rPr>
              <w:lastRenderedPageBreak/>
              <w:t xml:space="preserve">на оценката, изпълнението и контрола по прием по интервенция </w:t>
            </w:r>
            <w:bookmarkStart w:id="1" w:name="_Toc256001754"/>
            <w:r w:rsidR="003F60DD" w:rsidRPr="003F60DD">
              <w:rPr>
                <w:rFonts w:ascii="Times New Roman" w:hAnsi="Times New Roman" w:cs="Times New Roman"/>
                <w:bCs/>
                <w:sz w:val="24"/>
                <w:szCs w:val="24"/>
              </w:rPr>
              <w:t xml:space="preserve">II.Д.1. </w:t>
            </w:r>
            <w:r w:rsidR="003F60DD">
              <w:rPr>
                <w:rFonts w:ascii="Times New Roman" w:hAnsi="Times New Roman" w:cs="Times New Roman"/>
                <w:bCs/>
                <w:sz w:val="24"/>
                <w:szCs w:val="24"/>
                <w:lang w:val="bg-BG"/>
              </w:rPr>
              <w:t>„</w:t>
            </w:r>
            <w:proofErr w:type="spellStart"/>
            <w:r w:rsidR="003F60DD" w:rsidRPr="003F60DD">
              <w:rPr>
                <w:rFonts w:ascii="Times New Roman" w:hAnsi="Times New Roman" w:cs="Times New Roman"/>
                <w:bCs/>
                <w:sz w:val="24"/>
                <w:szCs w:val="24"/>
              </w:rPr>
              <w:t>Стартова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помощ</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установяване</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на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млади</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земеделски</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стопани</w:t>
            </w:r>
            <w:proofErr w:type="spellEnd"/>
            <w:r w:rsidR="003F60DD" w:rsidRPr="003F60DD">
              <w:rPr>
                <w:rFonts w:ascii="Times New Roman" w:hAnsi="Times New Roman" w:cs="Times New Roman"/>
                <w:bCs/>
                <w:sz w:val="24"/>
                <w:szCs w:val="24"/>
              </w:rPr>
              <w:t xml:space="preserve"> в </w:t>
            </w:r>
            <w:proofErr w:type="spellStart"/>
            <w:r w:rsidR="003F60DD" w:rsidRPr="003F60DD">
              <w:rPr>
                <w:rFonts w:ascii="Times New Roman" w:hAnsi="Times New Roman" w:cs="Times New Roman"/>
                <w:bCs/>
                <w:sz w:val="24"/>
                <w:szCs w:val="24"/>
              </w:rPr>
              <w:t>селското</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стопанство</w:t>
            </w:r>
            <w:bookmarkEnd w:id="1"/>
            <w:proofErr w:type="spellEnd"/>
            <w:r w:rsidR="003F60DD">
              <w:rPr>
                <w:rFonts w:ascii="Times New Roman" w:hAnsi="Times New Roman" w:cs="Times New Roman"/>
                <w:bCs/>
                <w:sz w:val="24"/>
                <w:szCs w:val="24"/>
                <w:lang w:val="bg-BG"/>
              </w:rPr>
              <w:t>“</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Описаните в настоящото съгласие данни по чл. 72, ал. 1 от ДОПК да бъдат разкрити/предоставени на ДФ „Земеделие“.</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E2F60"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18203C" w:rsidTr="0018203C">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Нередност</w:t>
            </w:r>
          </w:p>
        </w:tc>
      </w:tr>
      <w:tr w:rsidR="00EB5231" w:rsidTr="0018203C">
        <w:tc>
          <w:tcPr>
            <w:tcW w:w="516" w:type="dxa"/>
          </w:tcPr>
          <w:p w:rsidR="00EB5231" w:rsidRDefault="00EB5231" w:rsidP="00630690">
            <w:pPr>
              <w:pStyle w:val="NormalWeb"/>
              <w:spacing w:before="0" w:beforeAutospacing="0" w:after="0" w:afterAutospacing="0" w:line="276" w:lineRule="auto"/>
              <w:jc w:val="both"/>
              <w:rPr>
                <w:rStyle w:val="spelle"/>
                <w:lang w:val="bg-BG"/>
              </w:rPr>
            </w:pPr>
            <w:r>
              <w:rPr>
                <w:rStyle w:val="spelle"/>
                <w:lang w:val="bg-BG"/>
              </w:rPr>
              <w:t>1</w:t>
            </w:r>
            <w:r w:rsidR="009E2F60">
              <w:rPr>
                <w:rStyle w:val="spelle"/>
                <w:lang w:val="bg-BG"/>
              </w:rPr>
              <w:t>9</w:t>
            </w:r>
            <w:r w:rsidR="00630690">
              <w:rPr>
                <w:rStyle w:val="spelle"/>
                <w:lang w:val="bg-BG"/>
              </w:rPr>
              <w:t>.</w:t>
            </w:r>
          </w:p>
        </w:tc>
        <w:tc>
          <w:tcPr>
            <w:tcW w:w="7488" w:type="dxa"/>
          </w:tcPr>
          <w:p w:rsidR="00792BAA"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sidR="00792BAA">
              <w:rPr>
                <w:rFonts w:ascii="Times New Roman" w:hAnsi="Times New Roman" w:cs="Times New Roman"/>
                <w:sz w:val="24"/>
                <w:szCs w:val="24"/>
                <w:lang w:val="bg-BG"/>
              </w:rPr>
              <w:t>:</w:t>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p>
          <w:p w:rsidR="00473F27" w:rsidRDefault="00792BAA"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p>
          <w:p w:rsidR="00EB5231" w:rsidRPr="00EB5231" w:rsidRDefault="00473F27"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Както и всяко нарушение на разпоредба на </w:t>
            </w:r>
            <w:r w:rsidRPr="00473F27">
              <w:rPr>
                <w:rFonts w:ascii="Times New Roman" w:hAnsi="Times New Roman" w:cs="Times New Roman"/>
                <w:sz w:val="24"/>
                <w:szCs w:val="24"/>
                <w:lang w:val="bg-BG"/>
              </w:rPr>
              <w:t>националната нормативна уредба.</w:t>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p>
          <w:p w:rsidR="00EB5231" w:rsidRPr="00EB5231"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EB5231" w:rsidRPr="00D34A42" w:rsidRDefault="00EB5231" w:rsidP="00792BAA">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sidR="00792BAA">
              <w:rPr>
                <w:rFonts w:ascii="Times New Roman" w:hAnsi="Times New Roman" w:cs="Times New Roman"/>
                <w:sz w:val="24"/>
                <w:szCs w:val="24"/>
                <w:lang w:val="bg-BG"/>
              </w:rPr>
              <w:t>нередност.</w:t>
            </w:r>
            <w:r w:rsidR="00792BAA">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EB5231"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20</w:t>
            </w:r>
            <w:r w:rsidR="00792BAA">
              <w:rPr>
                <w:rStyle w:val="spelle"/>
                <w:lang w:val="bg-BG"/>
              </w:rPr>
              <w:t>.</w:t>
            </w:r>
          </w:p>
        </w:tc>
        <w:tc>
          <w:tcPr>
            <w:tcW w:w="7488" w:type="dxa"/>
          </w:tcPr>
          <w:p w:rsidR="00792BAA" w:rsidRPr="009E2F60" w:rsidRDefault="00792BAA"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792BAA" w:rsidRPr="00EB5231"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rsidR="009728EE" w:rsidRDefault="009728EE" w:rsidP="0094382F">
            <w:pPr>
              <w:pStyle w:val="NormalWeb"/>
              <w:spacing w:before="0" w:beforeAutospacing="0" w:after="0" w:afterAutospacing="0" w:line="276" w:lineRule="auto"/>
              <w:jc w:val="both"/>
              <w:rPr>
                <w:rStyle w:val="spelle"/>
                <w:lang w:val="bg-BG"/>
              </w:rPr>
            </w:pPr>
          </w:p>
          <w:p w:rsidR="00EC55BA" w:rsidRDefault="00EC55BA" w:rsidP="009728EE">
            <w:pPr>
              <w:ind w:firstLine="708"/>
              <w:rPr>
                <w:rFonts w:cstheme="minorHAnsi"/>
                <w:lang w:val="bg-BG"/>
              </w:rPr>
            </w:pPr>
          </w:p>
          <w:p w:rsidR="00EC55BA" w:rsidRDefault="00EC55BA" w:rsidP="009728EE">
            <w:pPr>
              <w:ind w:firstLine="708"/>
              <w:rPr>
                <w:rFonts w:cstheme="minorHAnsi"/>
                <w:lang w:val="bg-BG"/>
              </w:rPr>
            </w:pPr>
          </w:p>
          <w:p w:rsidR="00EC55BA" w:rsidRDefault="00EC55BA" w:rsidP="009728EE">
            <w:pPr>
              <w:ind w:firstLine="708"/>
              <w:rPr>
                <w:rFonts w:cstheme="minorHAnsi"/>
                <w:lang w:val="bg-BG"/>
              </w:rPr>
            </w:pPr>
          </w:p>
          <w:p w:rsidR="00EC55BA" w:rsidRDefault="00EC55BA" w:rsidP="009728EE">
            <w:pPr>
              <w:ind w:firstLine="708"/>
              <w:rPr>
                <w:rFonts w:cstheme="minorHAnsi"/>
                <w:lang w:val="bg-BG"/>
              </w:rPr>
            </w:pPr>
          </w:p>
          <w:p w:rsidR="00792BAA" w:rsidRPr="009728EE" w:rsidRDefault="00EC55BA" w:rsidP="00EC55BA">
            <w:pPr>
              <w:pStyle w:val="NormalWeb"/>
              <w:spacing w:before="0" w:beforeAutospacing="0" w:after="0" w:afterAutospacing="0" w:line="276" w:lineRule="auto"/>
              <w:jc w:val="center"/>
              <w:rPr>
                <w:lang w:val="bg-BG"/>
              </w:rPr>
            </w:pPr>
            <w:r>
              <w:rPr>
                <w:rFonts w:cstheme="minorHAnsi"/>
                <w:lang w:val="bg-BG"/>
              </w:rPr>
              <w:t>□</w:t>
            </w:r>
          </w:p>
        </w:tc>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21</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792BAA"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792BAA" w:rsidTr="0018203C">
        <w:tc>
          <w:tcPr>
            <w:tcW w:w="516" w:type="dxa"/>
          </w:tcPr>
          <w:p w:rsidR="00792BAA" w:rsidRDefault="009E2F60" w:rsidP="0094382F">
            <w:pPr>
              <w:pStyle w:val="NormalWeb"/>
              <w:spacing w:before="0" w:beforeAutospacing="0" w:after="0" w:afterAutospacing="0" w:line="276" w:lineRule="auto"/>
              <w:jc w:val="both"/>
              <w:rPr>
                <w:rStyle w:val="spelle"/>
                <w:lang w:val="bg-BG"/>
              </w:rPr>
            </w:pPr>
            <w:r>
              <w:rPr>
                <w:rStyle w:val="spelle"/>
                <w:lang w:val="bg-BG"/>
              </w:rPr>
              <w:t>22</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lastRenderedPageBreak/>
              <w:t xml:space="preserve">- </w:t>
            </w:r>
            <w:r w:rsidR="005308C1" w:rsidRPr="005308C1">
              <w:rPr>
                <w:rFonts w:ascii="Times New Roman" w:hAnsi="Times New Roman" w:cs="Times New Roman"/>
                <w:sz w:val="24"/>
                <w:szCs w:val="24"/>
                <w:lang w:val="bg-BG"/>
              </w:rPr>
              <w:t>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792BAA"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18203C" w:rsidTr="002D2EF7">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Лични данни</w:t>
            </w:r>
          </w:p>
        </w:tc>
      </w:tr>
      <w:tr w:rsidR="00792BAA" w:rsidTr="0018203C">
        <w:tc>
          <w:tcPr>
            <w:tcW w:w="516" w:type="dxa"/>
          </w:tcPr>
          <w:p w:rsidR="00792BAA" w:rsidRDefault="00792BAA" w:rsidP="00630690">
            <w:pPr>
              <w:pStyle w:val="NormalWeb"/>
              <w:spacing w:before="0" w:beforeAutospacing="0" w:after="0" w:afterAutospacing="0" w:line="276" w:lineRule="auto"/>
              <w:jc w:val="both"/>
              <w:rPr>
                <w:rStyle w:val="spelle"/>
                <w:lang w:val="bg-BG"/>
              </w:rPr>
            </w:pPr>
            <w:r>
              <w:rPr>
                <w:rStyle w:val="spelle"/>
                <w:lang w:val="bg-BG"/>
              </w:rPr>
              <w:t>2</w:t>
            </w:r>
            <w:r w:rsidR="00523036">
              <w:rPr>
                <w:rStyle w:val="spelle"/>
                <w:lang w:val="bg-BG"/>
              </w:rPr>
              <w:t>3</w:t>
            </w:r>
            <w:r>
              <w:rPr>
                <w:rStyle w:val="spelle"/>
                <w:lang w:val="bg-BG"/>
              </w:rPr>
              <w:t>.</w:t>
            </w:r>
          </w:p>
        </w:tc>
        <w:tc>
          <w:tcPr>
            <w:tcW w:w="7488" w:type="dxa"/>
          </w:tcPr>
          <w:p w:rsidR="00F93077" w:rsidRDefault="00F93077" w:rsidP="00296E3D">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rsidR="00792BAA" w:rsidRDefault="00792BAA" w:rsidP="00296E3D">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F93077" w:rsidRDefault="00F93077" w:rsidP="00296E3D">
            <w:pPr>
              <w:jc w:val="both"/>
              <w:rPr>
                <w:rFonts w:ascii="Times New Roman" w:hAnsi="Times New Roman" w:cs="Times New Roman"/>
                <w:sz w:val="24"/>
                <w:szCs w:val="24"/>
                <w:lang w:val="bg-BG"/>
              </w:rPr>
            </w:pPr>
          </w:p>
          <w:p w:rsidR="00F93077" w:rsidRDefault="00F93077" w:rsidP="00296E3D">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lastRenderedPageBreak/>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lastRenderedPageBreak/>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sidR="00630690">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705DC1">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sidR="00630690">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sidR="00630690">
              <w:rPr>
                <w:rFonts w:ascii="Times New Roman" w:hAnsi="Times New Roman" w:cs="Times New Roman"/>
                <w:sz w:val="24"/>
                <w:szCs w:val="24"/>
                <w:lang w:val="bg-BG"/>
              </w:rPr>
              <w:t>глежда документите.</w:t>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792BAA"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18203C" w:rsidTr="00D3482C">
        <w:tc>
          <w:tcPr>
            <w:tcW w:w="9949" w:type="dxa"/>
            <w:gridSpan w:val="3"/>
          </w:tcPr>
          <w:p w:rsidR="0018203C" w:rsidRPr="00BE3B20" w:rsidRDefault="0018203C" w:rsidP="0018203C">
            <w:pPr>
              <w:pStyle w:val="NormalWeb"/>
              <w:spacing w:before="0" w:beforeAutospacing="0" w:after="0" w:afterAutospacing="0" w:line="276" w:lineRule="auto"/>
              <w:jc w:val="center"/>
              <w:rPr>
                <w:rStyle w:val="spelle"/>
                <w:b/>
                <w:lang w:val="bg-BG"/>
              </w:rPr>
            </w:pPr>
            <w:r w:rsidRPr="00BE3B20">
              <w:rPr>
                <w:b/>
                <w:lang w:val="bg-BG"/>
              </w:rPr>
              <w:lastRenderedPageBreak/>
              <w:t>Условия за недопустимост</w:t>
            </w:r>
          </w:p>
        </w:tc>
      </w:tr>
      <w:tr w:rsidR="00296E3D" w:rsidTr="0018203C">
        <w:tc>
          <w:tcPr>
            <w:tcW w:w="516" w:type="dxa"/>
          </w:tcPr>
          <w:p w:rsidR="00296E3D" w:rsidRDefault="00523036" w:rsidP="0094382F">
            <w:pPr>
              <w:pStyle w:val="NormalWeb"/>
              <w:spacing w:before="0" w:beforeAutospacing="0" w:after="0" w:afterAutospacing="0" w:line="276" w:lineRule="auto"/>
              <w:jc w:val="both"/>
              <w:rPr>
                <w:rStyle w:val="spelle"/>
                <w:lang w:val="bg-BG"/>
              </w:rPr>
            </w:pPr>
            <w:r>
              <w:rPr>
                <w:rStyle w:val="spelle"/>
                <w:lang w:val="bg-BG"/>
              </w:rPr>
              <w:t>24</w:t>
            </w:r>
            <w:r w:rsidR="009053BB">
              <w:rPr>
                <w:rStyle w:val="spelle"/>
                <w:lang w:val="bg-BG"/>
              </w:rPr>
              <w:t>.</w:t>
            </w:r>
          </w:p>
        </w:tc>
        <w:tc>
          <w:tcPr>
            <w:tcW w:w="7488" w:type="dxa"/>
          </w:tcPr>
          <w:p w:rsidR="00296E3D" w:rsidRPr="00296E3D" w:rsidRDefault="009053BB" w:rsidP="00296E3D">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rsidR="00296E3D"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25</w:t>
            </w:r>
            <w:r w:rsidR="009053BB">
              <w:rPr>
                <w:rStyle w:val="spelle"/>
                <w:lang w:val="bg-BG"/>
              </w:rPr>
              <w:t>.</w:t>
            </w:r>
          </w:p>
        </w:tc>
        <w:tc>
          <w:tcPr>
            <w:tcW w:w="7488" w:type="dxa"/>
          </w:tcPr>
          <w:p w:rsidR="009053BB" w:rsidRP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rsidR="009053BB"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26.</w:t>
            </w:r>
          </w:p>
        </w:tc>
        <w:tc>
          <w:tcPr>
            <w:tcW w:w="7488" w:type="dxa"/>
          </w:tcPr>
          <w:p w:rsid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r w:rsidR="0018203C">
              <w:rPr>
                <w:rFonts w:ascii="Times New Roman" w:hAnsi="Times New Roman" w:cs="Times New Roman"/>
                <w:sz w:val="24"/>
                <w:szCs w:val="24"/>
                <w:lang w:val="bg-BG"/>
              </w:rPr>
              <w:t>:</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728EE" w:rsidRDefault="009728EE" w:rsidP="009728EE">
            <w:pPr>
              <w:pStyle w:val="NormalWeb"/>
              <w:spacing w:before="0" w:beforeAutospacing="0" w:after="0" w:afterAutospacing="0" w:line="276" w:lineRule="auto"/>
              <w:jc w:val="center"/>
              <w:rPr>
                <w:rStyle w:val="spelle"/>
                <w:lang w:val="bg-BG"/>
              </w:rPr>
            </w:pPr>
          </w:p>
          <w:p w:rsidR="009053BB"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r w:rsidR="00310400" w:rsidTr="0018203C">
        <w:tc>
          <w:tcPr>
            <w:tcW w:w="516" w:type="dxa"/>
          </w:tcPr>
          <w:p w:rsidR="00310400" w:rsidRDefault="00310400" w:rsidP="0094382F">
            <w:pPr>
              <w:pStyle w:val="NormalWeb"/>
              <w:spacing w:before="0" w:beforeAutospacing="0" w:after="0" w:afterAutospacing="0" w:line="276" w:lineRule="auto"/>
              <w:jc w:val="both"/>
              <w:rPr>
                <w:rStyle w:val="spelle"/>
                <w:lang w:val="bg-BG"/>
              </w:rPr>
            </w:pPr>
            <w:r>
              <w:rPr>
                <w:rStyle w:val="spelle"/>
                <w:lang w:val="bg-BG"/>
              </w:rPr>
              <w:t>27.</w:t>
            </w:r>
          </w:p>
        </w:tc>
        <w:tc>
          <w:tcPr>
            <w:tcW w:w="7488" w:type="dxa"/>
          </w:tcPr>
          <w:p w:rsidR="00310400" w:rsidRDefault="00310400" w:rsidP="009053BB">
            <w:pPr>
              <w:jc w:val="both"/>
              <w:rPr>
                <w:rFonts w:ascii="Times New Roman" w:hAnsi="Times New Roman" w:cs="Times New Roman"/>
                <w:sz w:val="24"/>
                <w:szCs w:val="24"/>
                <w:lang w:val="bg-BG"/>
              </w:rPr>
            </w:pPr>
            <w:r w:rsidRPr="00310400">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трети страни, с които Република България няма сключени двустранни договори;</w:t>
            </w:r>
          </w:p>
        </w:tc>
        <w:tc>
          <w:tcPr>
            <w:tcW w:w="1945" w:type="dxa"/>
          </w:tcPr>
          <w:p w:rsidR="009728EE" w:rsidRDefault="009728EE" w:rsidP="009728EE">
            <w:pPr>
              <w:pStyle w:val="NormalWeb"/>
              <w:spacing w:before="0" w:beforeAutospacing="0" w:after="0" w:afterAutospacing="0" w:line="276" w:lineRule="auto"/>
              <w:jc w:val="center"/>
              <w:rPr>
                <w:rStyle w:val="spelle"/>
                <w:lang w:val="bg-BG"/>
              </w:rPr>
            </w:pPr>
          </w:p>
          <w:p w:rsidR="00310400" w:rsidRDefault="009728EE" w:rsidP="009728EE">
            <w:pPr>
              <w:pStyle w:val="NormalWeb"/>
              <w:spacing w:before="0" w:beforeAutospacing="0" w:after="0" w:afterAutospacing="0" w:line="276" w:lineRule="auto"/>
              <w:jc w:val="center"/>
              <w:rPr>
                <w:rStyle w:val="spelle"/>
                <w:lang w:val="bg-BG"/>
              </w:rPr>
            </w:pPr>
            <w:r w:rsidRPr="009728EE">
              <w:rPr>
                <w:rStyle w:val="spelle"/>
                <w:lang w:val="bg-BG"/>
              </w:rPr>
              <w:t></w:t>
            </w:r>
          </w:p>
        </w:tc>
      </w:tr>
    </w:tbl>
    <w:p w:rsidR="00F613A4" w:rsidRDefault="00F613A4" w:rsidP="0094382F">
      <w:pPr>
        <w:pStyle w:val="NormalWeb"/>
        <w:spacing w:before="0" w:beforeAutospacing="0" w:after="0" w:afterAutospacing="0" w:line="276" w:lineRule="auto"/>
        <w:jc w:val="both"/>
        <w:rPr>
          <w:rStyle w:val="spelle"/>
          <w:lang w:val="bg-BG"/>
        </w:rPr>
      </w:pPr>
    </w:p>
    <w:p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22F" w:rsidRDefault="0062622F" w:rsidP="001A62B5">
      <w:pPr>
        <w:spacing w:after="0" w:line="240" w:lineRule="auto"/>
      </w:pPr>
      <w:r>
        <w:separator/>
      </w:r>
    </w:p>
  </w:endnote>
  <w:endnote w:type="continuationSeparator" w:id="0">
    <w:p w:rsidR="0062622F" w:rsidRDefault="0062622F"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5D4378">
          <w:rPr>
            <w:noProof/>
          </w:rPr>
          <w:t>3</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22F" w:rsidRDefault="0062622F" w:rsidP="001A62B5">
      <w:pPr>
        <w:spacing w:after="0" w:line="240" w:lineRule="auto"/>
      </w:pPr>
      <w:r>
        <w:separator/>
      </w:r>
    </w:p>
  </w:footnote>
  <w:footnote w:type="continuationSeparator" w:id="0">
    <w:p w:rsidR="0062622F" w:rsidRDefault="0062622F"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81EE8"/>
    <w:rsid w:val="00090687"/>
    <w:rsid w:val="00090BEE"/>
    <w:rsid w:val="000952A4"/>
    <w:rsid w:val="00097B26"/>
    <w:rsid w:val="000F4EC5"/>
    <w:rsid w:val="001143C4"/>
    <w:rsid w:val="00130341"/>
    <w:rsid w:val="001461A4"/>
    <w:rsid w:val="00154570"/>
    <w:rsid w:val="0017795D"/>
    <w:rsid w:val="00181481"/>
    <w:rsid w:val="0018203C"/>
    <w:rsid w:val="001952FD"/>
    <w:rsid w:val="001A2B2C"/>
    <w:rsid w:val="001A62B5"/>
    <w:rsid w:val="001B1569"/>
    <w:rsid w:val="001B3152"/>
    <w:rsid w:val="001B6290"/>
    <w:rsid w:val="001C0C4C"/>
    <w:rsid w:val="001F2BAB"/>
    <w:rsid w:val="001F3A6C"/>
    <w:rsid w:val="00201B84"/>
    <w:rsid w:val="00202CA0"/>
    <w:rsid w:val="002472D4"/>
    <w:rsid w:val="00273ADB"/>
    <w:rsid w:val="00282586"/>
    <w:rsid w:val="00284F76"/>
    <w:rsid w:val="002920D0"/>
    <w:rsid w:val="00296E3D"/>
    <w:rsid w:val="002A4DFB"/>
    <w:rsid w:val="002B32F3"/>
    <w:rsid w:val="002C5D56"/>
    <w:rsid w:val="002D1CB6"/>
    <w:rsid w:val="002D2E6B"/>
    <w:rsid w:val="002E760A"/>
    <w:rsid w:val="003019AB"/>
    <w:rsid w:val="00310400"/>
    <w:rsid w:val="0031040A"/>
    <w:rsid w:val="003342CB"/>
    <w:rsid w:val="00337F02"/>
    <w:rsid w:val="003433B2"/>
    <w:rsid w:val="003D007C"/>
    <w:rsid w:val="003D62BA"/>
    <w:rsid w:val="003F451C"/>
    <w:rsid w:val="003F57D8"/>
    <w:rsid w:val="003F60DD"/>
    <w:rsid w:val="003F69F0"/>
    <w:rsid w:val="00411CC3"/>
    <w:rsid w:val="00424300"/>
    <w:rsid w:val="00426BF1"/>
    <w:rsid w:val="00460152"/>
    <w:rsid w:val="0046578F"/>
    <w:rsid w:val="00473F27"/>
    <w:rsid w:val="004772DE"/>
    <w:rsid w:val="00482187"/>
    <w:rsid w:val="004F66E5"/>
    <w:rsid w:val="005224F5"/>
    <w:rsid w:val="00523036"/>
    <w:rsid w:val="005308C1"/>
    <w:rsid w:val="00553EB7"/>
    <w:rsid w:val="00555BD2"/>
    <w:rsid w:val="0058342E"/>
    <w:rsid w:val="005B2895"/>
    <w:rsid w:val="005B447C"/>
    <w:rsid w:val="005C0BEA"/>
    <w:rsid w:val="005D4378"/>
    <w:rsid w:val="005D6B8A"/>
    <w:rsid w:val="005E6E13"/>
    <w:rsid w:val="005F0319"/>
    <w:rsid w:val="005F0506"/>
    <w:rsid w:val="0062622F"/>
    <w:rsid w:val="00630690"/>
    <w:rsid w:val="00692669"/>
    <w:rsid w:val="006A37F1"/>
    <w:rsid w:val="006D18EF"/>
    <w:rsid w:val="006D7FBC"/>
    <w:rsid w:val="00704911"/>
    <w:rsid w:val="00705DC1"/>
    <w:rsid w:val="00711C33"/>
    <w:rsid w:val="007738BF"/>
    <w:rsid w:val="007812B3"/>
    <w:rsid w:val="00782A31"/>
    <w:rsid w:val="00790318"/>
    <w:rsid w:val="00792ABE"/>
    <w:rsid w:val="00792BAA"/>
    <w:rsid w:val="007C3167"/>
    <w:rsid w:val="007C4834"/>
    <w:rsid w:val="007E6E8D"/>
    <w:rsid w:val="007F3564"/>
    <w:rsid w:val="00800047"/>
    <w:rsid w:val="00817EA1"/>
    <w:rsid w:val="008246D4"/>
    <w:rsid w:val="00837CC5"/>
    <w:rsid w:val="00864941"/>
    <w:rsid w:val="00895BC1"/>
    <w:rsid w:val="008D117A"/>
    <w:rsid w:val="008E7C64"/>
    <w:rsid w:val="00901962"/>
    <w:rsid w:val="009053BB"/>
    <w:rsid w:val="00913106"/>
    <w:rsid w:val="0094382F"/>
    <w:rsid w:val="00954D33"/>
    <w:rsid w:val="00956904"/>
    <w:rsid w:val="009728EE"/>
    <w:rsid w:val="009D7ED8"/>
    <w:rsid w:val="009E0328"/>
    <w:rsid w:val="009E0420"/>
    <w:rsid w:val="009E2F60"/>
    <w:rsid w:val="009F4220"/>
    <w:rsid w:val="00A10711"/>
    <w:rsid w:val="00A2539B"/>
    <w:rsid w:val="00A77E7A"/>
    <w:rsid w:val="00B040B6"/>
    <w:rsid w:val="00B05EA3"/>
    <w:rsid w:val="00B10C67"/>
    <w:rsid w:val="00B15CCC"/>
    <w:rsid w:val="00B169F7"/>
    <w:rsid w:val="00B22208"/>
    <w:rsid w:val="00B54E7F"/>
    <w:rsid w:val="00B62852"/>
    <w:rsid w:val="00B7050B"/>
    <w:rsid w:val="00BD3809"/>
    <w:rsid w:val="00BE3B20"/>
    <w:rsid w:val="00BF327D"/>
    <w:rsid w:val="00C317FB"/>
    <w:rsid w:val="00C42370"/>
    <w:rsid w:val="00C460B1"/>
    <w:rsid w:val="00C541C0"/>
    <w:rsid w:val="00C97044"/>
    <w:rsid w:val="00CA0243"/>
    <w:rsid w:val="00CB538D"/>
    <w:rsid w:val="00CE754A"/>
    <w:rsid w:val="00CF407F"/>
    <w:rsid w:val="00D17693"/>
    <w:rsid w:val="00D20331"/>
    <w:rsid w:val="00D34A42"/>
    <w:rsid w:val="00D755EF"/>
    <w:rsid w:val="00D770C0"/>
    <w:rsid w:val="00D81D9B"/>
    <w:rsid w:val="00D94C69"/>
    <w:rsid w:val="00DA57E6"/>
    <w:rsid w:val="00DC2130"/>
    <w:rsid w:val="00DC5743"/>
    <w:rsid w:val="00E01C6B"/>
    <w:rsid w:val="00E273E2"/>
    <w:rsid w:val="00E3302B"/>
    <w:rsid w:val="00E50D46"/>
    <w:rsid w:val="00E510F3"/>
    <w:rsid w:val="00E755E4"/>
    <w:rsid w:val="00E801A1"/>
    <w:rsid w:val="00E81A8D"/>
    <w:rsid w:val="00E83D23"/>
    <w:rsid w:val="00EA2CAC"/>
    <w:rsid w:val="00EB5231"/>
    <w:rsid w:val="00EC2EAE"/>
    <w:rsid w:val="00EC55BA"/>
    <w:rsid w:val="00ED3608"/>
    <w:rsid w:val="00ED4323"/>
    <w:rsid w:val="00F0484D"/>
    <w:rsid w:val="00F04F85"/>
    <w:rsid w:val="00F31A30"/>
    <w:rsid w:val="00F40997"/>
    <w:rsid w:val="00F50868"/>
    <w:rsid w:val="00F613A4"/>
    <w:rsid w:val="00F9253F"/>
    <w:rsid w:val="00F93077"/>
    <w:rsid w:val="00FC48A2"/>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817BD"/>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5CA799-A1BA-4180-8FF7-D993A0D14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2566</Words>
  <Characters>14630</Characters>
  <Application>Microsoft Office Word</Application>
  <DocSecurity>0</DocSecurity>
  <Lines>121</Lines>
  <Paragraphs>34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35</cp:revision>
  <cp:lastPrinted>2018-03-12T13:57:00Z</cp:lastPrinted>
  <dcterms:created xsi:type="dcterms:W3CDTF">2024-10-10T12:38:00Z</dcterms:created>
  <dcterms:modified xsi:type="dcterms:W3CDTF">2024-11-15T15:57:00Z</dcterms:modified>
</cp:coreProperties>
</file>