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DA5" w:rsidRDefault="00094DA5"/>
    <w:p w:rsidR="00094DA5" w:rsidRDefault="00094DA5"/>
    <w:tbl>
      <w:tblPr>
        <w:tblW w:w="11199" w:type="dxa"/>
        <w:tblInd w:w="-11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99"/>
      </w:tblGrid>
      <w:tr w:rsidR="00094DA5" w:rsidRPr="00716E47" w:rsidTr="00A64B20">
        <w:trPr>
          <w:trHeight w:val="567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4DA5" w:rsidRPr="00716E47" w:rsidRDefault="00094DA5" w:rsidP="0077269D">
            <w:pPr>
              <w:tabs>
                <w:tab w:val="left" w:pos="71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716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ПРИЛОЖЕНИЕ № </w:t>
            </w:r>
            <w:r w:rsidR="00772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7</w:t>
            </w:r>
          </w:p>
        </w:tc>
      </w:tr>
      <w:tr w:rsidR="00094DA5" w:rsidRPr="00716E47" w:rsidTr="00A64B20">
        <w:trPr>
          <w:trHeight w:val="345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B20" w:rsidRDefault="00900C6E" w:rsidP="005F3E2E">
            <w:pPr>
              <w:spacing w:after="0" w:line="240" w:lineRule="auto"/>
              <w:ind w:right="7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ДЕКЛАРАЦИЯ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br/>
              <w:t>ЗА</w:t>
            </w:r>
          </w:p>
          <w:p w:rsidR="00094DA5" w:rsidRPr="00716E47" w:rsidRDefault="00094DA5" w:rsidP="005F3E2E">
            <w:pPr>
              <w:spacing w:after="0" w:line="240" w:lineRule="auto"/>
              <w:ind w:right="7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716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СЪБИРАНЕ, ИЗПОЛЗВАНЕ И</w:t>
            </w:r>
            <w:r w:rsidRPr="00716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br/>
              <w:t>ОБРАБОТВАНЕ НА ЛИЧНИ ДАННИ</w:t>
            </w:r>
          </w:p>
        </w:tc>
      </w:tr>
      <w:tr w:rsidR="00094DA5" w:rsidRPr="00716E47" w:rsidTr="00A64B20">
        <w:trPr>
          <w:trHeight w:val="2655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B20" w:rsidRDefault="00A64B20" w:rsidP="00580EA0">
            <w:pPr>
              <w:spacing w:after="0" w:line="240" w:lineRule="auto"/>
              <w:ind w:right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A64B20" w:rsidRDefault="00094DA5" w:rsidP="00580EA0">
            <w:pPr>
              <w:spacing w:after="0" w:line="240" w:lineRule="auto"/>
              <w:ind w:right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ermStart w:id="72813985" w:edGrp="everyone"/>
            <w:r w:rsidRPr="00716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Долуподписаният (ата) …………………………………............................................................………………………..........................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</w:t>
            </w:r>
            <w:r w:rsidRPr="00716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(име, презиме, фамилия)</w:t>
            </w:r>
            <w:r w:rsidRPr="00716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</w:p>
          <w:p w:rsidR="00630AB8" w:rsidRDefault="00094DA5" w:rsidP="00580EA0">
            <w:pPr>
              <w:spacing w:after="0" w:line="240" w:lineRule="auto"/>
              <w:ind w:right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16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ЕГН:…..................................…………,адрес:……............................................</w:t>
            </w:r>
            <w:r w:rsidR="00630AB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..........................………</w:t>
            </w:r>
          </w:p>
          <w:p w:rsidR="00630AB8" w:rsidRDefault="00630AB8" w:rsidP="00630AB8">
            <w:pPr>
              <w:spacing w:after="0" w:line="240" w:lineRule="auto"/>
              <w:ind w:right="7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484413" w:rsidRDefault="00094DA5" w:rsidP="00630AB8">
            <w:pPr>
              <w:spacing w:after="0" w:line="240" w:lineRule="auto"/>
              <w:ind w:right="7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16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 качеството си на ………………………………….............................................................................................................……………</w:t>
            </w:r>
            <w:r w:rsidRPr="00716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</w:p>
          <w:p w:rsidR="0077269D" w:rsidRDefault="00094DA5" w:rsidP="00580EA0">
            <w:pPr>
              <w:spacing w:after="0" w:line="240" w:lineRule="auto"/>
              <w:ind w:right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16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(представляващ, управител на кандидата, член на </w:t>
            </w:r>
            <w:r w:rsidR="00380C3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групата/</w:t>
            </w:r>
            <w:r w:rsidRPr="00716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организацията на производители</w:t>
            </w:r>
            <w:r w:rsidR="001C271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/</w:t>
            </w:r>
            <w:r w:rsidR="00521E3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АОП</w:t>
            </w:r>
            <w:r w:rsidR="00FE5EE7" w:rsidRPr="00FE5EE7">
              <w:rPr>
                <w:rFonts w:ascii="Times New Roman" w:eastAsia="Times New Roman" w:hAnsi="Times New Roman" w:cs="Times New Roman"/>
                <w:szCs w:val="24"/>
                <w:lang w:eastAsia="bg-BG"/>
              </w:rPr>
              <w:t>¹</w:t>
            </w:r>
            <w:r w:rsidRPr="00716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)</w:t>
            </w:r>
          </w:p>
          <w:p w:rsidR="00A64B20" w:rsidRDefault="00094DA5" w:rsidP="00580EA0">
            <w:pPr>
              <w:spacing w:after="0" w:line="240" w:lineRule="auto"/>
              <w:ind w:right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16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 ………………………………………..………………....................................……с </w:t>
            </w:r>
          </w:p>
          <w:p w:rsidR="00A64B20" w:rsidRDefault="00A64B20" w:rsidP="00580EA0">
            <w:pPr>
              <w:spacing w:after="0" w:line="240" w:lineRule="auto"/>
              <w:ind w:right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094DA5" w:rsidRPr="00716E47" w:rsidRDefault="00094DA5" w:rsidP="00580EA0">
            <w:pPr>
              <w:spacing w:after="0" w:line="240" w:lineRule="auto"/>
              <w:ind w:right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16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ЕИК:.....................................................................................................</w:t>
            </w:r>
            <w:r w:rsidRPr="00716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(наименование на ЮЛ и правноорганизационна форма)</w:t>
            </w:r>
            <w:permEnd w:id="72813985"/>
          </w:p>
        </w:tc>
      </w:tr>
      <w:tr w:rsidR="00094DA5" w:rsidRPr="00716E47" w:rsidTr="00A64B20">
        <w:trPr>
          <w:trHeight w:val="705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B20" w:rsidRDefault="00A64B20" w:rsidP="005F3E2E">
            <w:pPr>
              <w:spacing w:after="0" w:line="240" w:lineRule="auto"/>
              <w:ind w:right="7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  <w:p w:rsidR="00094DA5" w:rsidRPr="00716E47" w:rsidRDefault="00094DA5" w:rsidP="005F3E2E">
            <w:pPr>
              <w:spacing w:after="0" w:line="240" w:lineRule="auto"/>
              <w:ind w:right="7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716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ДЕКЛАРИРАМ, ЧЕ СЪМ ЗАПОЗНАТ СЪС СЛЕДНОТО:</w:t>
            </w:r>
          </w:p>
        </w:tc>
      </w:tr>
      <w:tr w:rsidR="00094DA5" w:rsidRPr="00716E47" w:rsidTr="00A64B20">
        <w:trPr>
          <w:trHeight w:val="276"/>
        </w:trPr>
        <w:tc>
          <w:tcPr>
            <w:tcW w:w="111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B20" w:rsidRDefault="00A64B20" w:rsidP="00532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A64B20" w:rsidRDefault="00094DA5" w:rsidP="00532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16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Съгласно разпоредбите на чл. 4, ал. 7 от Регламент (ЕС) 2016/679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95/46/EО (Общ регламент относно защитата на данните), Държавен фонд “Земеделие” се явява администратор на лични данни. </w:t>
            </w:r>
            <w:r w:rsidRPr="00716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</w:p>
          <w:p w:rsidR="00A64B20" w:rsidRDefault="00094DA5" w:rsidP="00532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16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 основание чл. 6, параграф 1, буква „в“ и буква „д“ от Общия регламент относно защитата на данните, Държавен фонд „Земеделие“ събира, съхранява и обработва лични данни за целите на подпомагането по интервенциите от СП за периода 2023-2027 г. в сектор </w:t>
            </w:r>
            <w:r w:rsidR="00380C3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мляко и млечни продукти</w:t>
            </w:r>
            <w:r w:rsidRPr="00716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 предоставено по 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да и  условията на Наредба № </w:t>
            </w:r>
            <w:r w:rsidR="00BB5B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</w:t>
            </w:r>
            <w:r w:rsidRPr="00716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</w:t>
            </w:r>
            <w:r w:rsidR="00BB5B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01.09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.2023</w:t>
            </w:r>
            <w:r w:rsidRPr="00716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 и приложимите актове от правото на ЕС. </w:t>
            </w:r>
            <w:r w:rsidRPr="00716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</w:p>
          <w:p w:rsidR="00A64B20" w:rsidRDefault="00094DA5" w:rsidP="00532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16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Информацията, предоставена на ДФЗ във връзка с кандидатстване и участие по интервенциите от СП за периода 2023-2027 г. в сектор </w:t>
            </w:r>
            <w:r w:rsidR="002966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мляко и млечни продукти</w:t>
            </w:r>
            <w:r w:rsidRPr="00716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отнасяща се до кандидати, бенефициенти и/или упълномощени от тях лица може да се предоставя на Министерството на земеделието и храните, Сметната палата, Европейската комисия, Европейската сметна палата, Европейската служба за борба с измамите, Изпълнителната агенция „Сертификационен одит на средствата от европейските земеделски фондове и/или  други компетентни органи, предвидени в нормативен акт“.                                                   </w:t>
            </w:r>
            <w:r w:rsidRPr="00716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</w:p>
          <w:p w:rsidR="00A64B20" w:rsidRDefault="00094DA5" w:rsidP="00532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16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Кандидатите/бенефициентите предоставят доброволно на ДФЗ следните категории лични данни: три имена, ЕГН, адрес, данни от лична карта (паспортни данни), телефон, ел. поща, пол, както и допълнителни данни, необходими във връзка с участието по интервенциите от СП за периода 2023-2027 г. в сектор </w:t>
            </w:r>
          </w:p>
          <w:p w:rsidR="00A64B20" w:rsidRDefault="00A64B20" w:rsidP="00532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A64B20" w:rsidRDefault="00A64B20" w:rsidP="00532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A64B20" w:rsidRDefault="00A64B20" w:rsidP="00532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A64B20" w:rsidRDefault="005D2353" w:rsidP="00532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мляко и млечни продукти</w:t>
            </w:r>
            <w:r w:rsidR="00094DA5" w:rsidRPr="00716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 В случай на упълномощаване, за упълномощените лица, ДФЗ обработва следните категории лични данни: три имена, ЕГН, данни от лична карта (паспортни данни).</w:t>
            </w:r>
            <w:r w:rsidR="00094DA5" w:rsidRPr="00716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</w:p>
          <w:p w:rsidR="00094DA5" w:rsidRPr="00716E47" w:rsidRDefault="00094DA5" w:rsidP="00532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16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Всяко физическо лице, предоставило лични данни има право: </w:t>
            </w:r>
            <w:r w:rsidRPr="00716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- на достъп до отнасящи се за него лични данни, които се обработват от ДФЗ; </w:t>
            </w:r>
            <w:r w:rsidRPr="00716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- да коригира непълни или неточни данни;</w:t>
            </w:r>
            <w:r w:rsidRPr="00716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- да поиска личните данни да бъдат изтрити или да поиска ограничаване на обработването им;</w:t>
            </w:r>
            <w:r w:rsidRPr="00716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- да възрази срещу обработването на лични данни;</w:t>
            </w:r>
            <w:r w:rsidRPr="00716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- на жалба до Комисията за защита на личните данни;</w:t>
            </w:r>
            <w:r w:rsidRPr="00716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- на защита по съдебен ред.</w:t>
            </w:r>
            <w:r w:rsidRPr="00716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При отказ от предоставяне на посочените данни, ДФЗ не приема, съответно не разглежда документите.</w:t>
            </w:r>
          </w:p>
        </w:tc>
      </w:tr>
      <w:tr w:rsidR="00094DA5" w:rsidRPr="00716E47" w:rsidTr="00A64B20">
        <w:trPr>
          <w:trHeight w:val="450"/>
        </w:trPr>
        <w:tc>
          <w:tcPr>
            <w:tcW w:w="111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4DA5" w:rsidRPr="00716E47" w:rsidRDefault="00094DA5" w:rsidP="005F3E2E">
            <w:pPr>
              <w:spacing w:after="0" w:line="240" w:lineRule="auto"/>
              <w:ind w:right="3698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94DA5" w:rsidRPr="00716E47" w:rsidTr="00A64B20">
        <w:trPr>
          <w:trHeight w:val="450"/>
        </w:trPr>
        <w:tc>
          <w:tcPr>
            <w:tcW w:w="111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4DA5" w:rsidRPr="00716E47" w:rsidRDefault="00094DA5" w:rsidP="005F3E2E">
            <w:pPr>
              <w:spacing w:after="0" w:line="240" w:lineRule="auto"/>
              <w:ind w:right="3698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94DA5" w:rsidRPr="00716E47" w:rsidTr="00A64B20">
        <w:trPr>
          <w:trHeight w:val="450"/>
        </w:trPr>
        <w:tc>
          <w:tcPr>
            <w:tcW w:w="111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4DA5" w:rsidRPr="00716E47" w:rsidRDefault="00094DA5" w:rsidP="005F3E2E">
            <w:pPr>
              <w:spacing w:after="0" w:line="240" w:lineRule="auto"/>
              <w:ind w:right="3698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94DA5" w:rsidRPr="00716E47" w:rsidTr="00A64B20">
        <w:trPr>
          <w:trHeight w:val="450"/>
        </w:trPr>
        <w:tc>
          <w:tcPr>
            <w:tcW w:w="111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4DA5" w:rsidRPr="00716E47" w:rsidRDefault="00094DA5" w:rsidP="005F3E2E">
            <w:pPr>
              <w:spacing w:after="0" w:line="240" w:lineRule="auto"/>
              <w:ind w:right="3698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94DA5" w:rsidRPr="00716E47" w:rsidTr="00A64B20">
        <w:trPr>
          <w:trHeight w:val="675"/>
        </w:trPr>
        <w:tc>
          <w:tcPr>
            <w:tcW w:w="111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4DA5" w:rsidRPr="00716E47" w:rsidRDefault="00094DA5" w:rsidP="005F3E2E">
            <w:pPr>
              <w:spacing w:after="0" w:line="240" w:lineRule="auto"/>
              <w:ind w:right="3698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94DA5" w:rsidRPr="00716E47" w:rsidTr="00A64B20">
        <w:trPr>
          <w:trHeight w:val="1290"/>
        </w:trPr>
        <w:tc>
          <w:tcPr>
            <w:tcW w:w="111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4DA5" w:rsidRPr="00716E47" w:rsidRDefault="00094DA5" w:rsidP="005F3E2E">
            <w:pPr>
              <w:spacing w:after="0" w:line="240" w:lineRule="auto"/>
              <w:ind w:right="3698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94DA5" w:rsidRPr="00716E47" w:rsidTr="00A64B20">
        <w:trPr>
          <w:trHeight w:val="1050"/>
        </w:trPr>
        <w:tc>
          <w:tcPr>
            <w:tcW w:w="111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4DA5" w:rsidRPr="00716E47" w:rsidRDefault="00094DA5" w:rsidP="005F3E2E">
            <w:pPr>
              <w:spacing w:after="0" w:line="240" w:lineRule="auto"/>
              <w:ind w:right="3698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94DA5" w:rsidRPr="00716E47" w:rsidTr="00A64B20">
        <w:trPr>
          <w:trHeight w:val="1380"/>
        </w:trPr>
        <w:tc>
          <w:tcPr>
            <w:tcW w:w="111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4DA5" w:rsidRPr="00716E47" w:rsidRDefault="00094DA5" w:rsidP="005F3E2E">
            <w:pPr>
              <w:spacing w:after="0" w:line="240" w:lineRule="auto"/>
              <w:ind w:right="3698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94DA5" w:rsidRPr="00716E47" w:rsidTr="00A64B20">
        <w:trPr>
          <w:trHeight w:val="2429"/>
        </w:trPr>
        <w:tc>
          <w:tcPr>
            <w:tcW w:w="111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4DA5" w:rsidRPr="00716E47" w:rsidRDefault="00094DA5" w:rsidP="005F3E2E">
            <w:pPr>
              <w:spacing w:after="0" w:line="240" w:lineRule="auto"/>
              <w:ind w:right="3698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94DA5" w:rsidRPr="00716E47" w:rsidTr="00A64B20">
        <w:trPr>
          <w:trHeight w:val="2331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3550" w:rsidRDefault="00E63550" w:rsidP="005F3E2E">
            <w:pPr>
              <w:tabs>
                <w:tab w:val="left" w:pos="7168"/>
              </w:tabs>
              <w:spacing w:after="0" w:line="240" w:lineRule="auto"/>
              <w:ind w:right="7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E63550" w:rsidRDefault="00E63550" w:rsidP="005F3E2E">
            <w:pPr>
              <w:tabs>
                <w:tab w:val="left" w:pos="7168"/>
              </w:tabs>
              <w:spacing w:after="0" w:line="240" w:lineRule="auto"/>
              <w:ind w:right="7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094DA5" w:rsidRPr="00443203" w:rsidRDefault="00094DA5" w:rsidP="005F3E2E">
            <w:pPr>
              <w:tabs>
                <w:tab w:val="left" w:pos="7168"/>
              </w:tabs>
              <w:spacing w:after="0" w:line="240" w:lineRule="auto"/>
              <w:ind w:right="7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permStart w:id="1281304266" w:edGrp="everyone"/>
            <w:r w:rsidRPr="00716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Дата: .................................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          </w:t>
            </w:r>
            <w:r w:rsidRPr="00716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Декларатор: </w:t>
            </w:r>
            <w:r w:rsidRPr="00716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 гр.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                    </w:t>
            </w:r>
            <w:bookmarkStart w:id="0" w:name="_GoBack"/>
            <w:bookmarkEnd w:id="0"/>
            <w:r w:rsidR="007F7D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92pt;height:96pt">
                  <v:imagedata r:id="rId7" o:title=""/>
                  <o:lock v:ext="edit" ungrouping="t" rotation="t" cropping="t" verticies="t" text="t" grouping="t"/>
                  <o:signatureline v:ext="edit" id="{C274A1DA-8A2E-4A5B-B8E7-855F9DB14504}" provid="{00000000-0000-0000-0000-000000000000}" issignatureline="t"/>
                </v:shape>
              </w:pict>
            </w:r>
            <w:permEnd w:id="1281304266"/>
          </w:p>
        </w:tc>
      </w:tr>
      <w:tr w:rsidR="00094DA5" w:rsidRPr="00716E47" w:rsidTr="00A64B20">
        <w:trPr>
          <w:trHeight w:val="855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4DA5" w:rsidRDefault="00094DA5" w:rsidP="005F3E2E">
            <w:pPr>
              <w:tabs>
                <w:tab w:val="left" w:pos="7026"/>
              </w:tabs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bg-BG"/>
              </w:rPr>
            </w:pPr>
            <w:r w:rsidRPr="00716E4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bg-BG"/>
              </w:rPr>
              <w:t xml:space="preserve"> </w:t>
            </w:r>
          </w:p>
          <w:p w:rsidR="00094DA5" w:rsidRDefault="00094DA5" w:rsidP="005F3E2E">
            <w:pPr>
              <w:tabs>
                <w:tab w:val="left" w:pos="7026"/>
              </w:tabs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bg-BG"/>
              </w:rPr>
            </w:pPr>
          </w:p>
          <w:p w:rsidR="00094DA5" w:rsidRDefault="00094DA5" w:rsidP="005F3E2E">
            <w:pPr>
              <w:tabs>
                <w:tab w:val="left" w:pos="7026"/>
              </w:tabs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bg-BG"/>
              </w:rPr>
            </w:pPr>
          </w:p>
          <w:p w:rsidR="00094DA5" w:rsidRDefault="00094DA5" w:rsidP="005F3E2E">
            <w:pPr>
              <w:tabs>
                <w:tab w:val="left" w:pos="7026"/>
              </w:tabs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bg-BG"/>
              </w:rPr>
            </w:pPr>
          </w:p>
          <w:p w:rsidR="00094DA5" w:rsidRPr="00716E47" w:rsidRDefault="00094DA5" w:rsidP="00050F64">
            <w:pPr>
              <w:tabs>
                <w:tab w:val="left" w:pos="7026"/>
              </w:tabs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716E4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bg-BG"/>
              </w:rPr>
              <w:t xml:space="preserve">1 </w:t>
            </w:r>
            <w:r w:rsidR="00E00DB0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Декларацията се подписва  </w:t>
            </w:r>
            <w:r w:rsidRPr="00716E47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от представляващи</w:t>
            </w:r>
            <w:r w:rsidR="00050F64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я</w:t>
            </w:r>
            <w:r w:rsidR="00E00DB0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и управляващи</w:t>
            </w:r>
            <w:r w:rsidR="00050F64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я</w:t>
            </w:r>
            <w:r w:rsidRPr="00716E47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кандидата. Когато управляващите кандидата/ползвателя са повече от едно лице, декларацията се попълва и подава по един екземпляр за всички лица от управителните органи на кандидата/ползвателя, а в случай че членове са юридически лица – от техния представител в съответния управителен орган и от прокуристите и търговските пълномощници, когато има такива.</w:t>
            </w:r>
          </w:p>
        </w:tc>
      </w:tr>
      <w:tr w:rsidR="00094DA5" w:rsidRPr="00716E47" w:rsidTr="00A64B20">
        <w:trPr>
          <w:trHeight w:val="540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550" w:rsidRDefault="00E63550" w:rsidP="005F3E2E">
            <w:pPr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bg-BG"/>
              </w:rPr>
            </w:pPr>
          </w:p>
          <w:p w:rsidR="00094DA5" w:rsidRPr="00716E47" w:rsidRDefault="00094DA5" w:rsidP="005F3E2E">
            <w:pPr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bg-BG"/>
              </w:rPr>
            </w:pPr>
            <w:r w:rsidRPr="00716E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bg-BG"/>
              </w:rPr>
              <w:t xml:space="preserve">ИНФОРМАЦИЯ ПО </w:t>
            </w:r>
          </w:p>
        </w:tc>
      </w:tr>
      <w:tr w:rsidR="00094DA5" w:rsidRPr="00716E47" w:rsidTr="00A64B20">
        <w:trPr>
          <w:trHeight w:val="390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DA5" w:rsidRPr="00716E47" w:rsidRDefault="00094DA5" w:rsidP="005F3E2E">
            <w:pPr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bg-BG"/>
              </w:rPr>
            </w:pPr>
            <w:r w:rsidRPr="00716E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bg-BG"/>
              </w:rPr>
              <w:t>ЧЛ. 19 И 20 ОТ ЗАКОНА ЗА ЗАЩИТА НА ЛИЧНИТЕ ДАННИ</w:t>
            </w:r>
          </w:p>
        </w:tc>
      </w:tr>
      <w:tr w:rsidR="00094DA5" w:rsidRPr="00716E47" w:rsidTr="00A64B20">
        <w:trPr>
          <w:trHeight w:val="855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4DA5" w:rsidRPr="00716E47" w:rsidRDefault="00094DA5" w:rsidP="005F3E2E">
            <w:pPr>
              <w:tabs>
                <w:tab w:val="left" w:pos="7168"/>
              </w:tabs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716E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Държавен фонд "Земеделие"  (ДФЗ) е администратор на лични данни по смисъла на чл. 3 от Закона за защита на личните данни (ЗЗЛД) и е вписан в Регистъра на администраторите на лични данни под идентификационен номер 197214.</w:t>
            </w:r>
          </w:p>
        </w:tc>
      </w:tr>
      <w:tr w:rsidR="00094DA5" w:rsidRPr="00716E47" w:rsidTr="00A64B20">
        <w:trPr>
          <w:trHeight w:val="1575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4DA5" w:rsidRPr="00716E47" w:rsidRDefault="00094DA5" w:rsidP="005F3E2E">
            <w:pPr>
              <w:tabs>
                <w:tab w:val="left" w:pos="7168"/>
              </w:tabs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716E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ДФЗ обработва лични данни, събрани във връзка с кандидатстване и участие по интервенциите, програмите, схемите и мерките, прилагани от ДФЗ, във връзка със задълженията му по Закона за подпомагане на земеделските производители, наредбите, свързани с директните плащания на площ, Програмата за развитие на селските райони и наредбите, свързани с прилагането й, Оперативна програма за развитие на сектор "Рибарство", европейското законодателство и предвидени в други нормативни актове дейности.</w:t>
            </w:r>
          </w:p>
        </w:tc>
      </w:tr>
      <w:tr w:rsidR="00094DA5" w:rsidRPr="00716E47" w:rsidTr="00A64B20">
        <w:trPr>
          <w:trHeight w:val="1020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4DA5" w:rsidRPr="00716E47" w:rsidRDefault="00094DA5" w:rsidP="005F3E2E">
            <w:pPr>
              <w:tabs>
                <w:tab w:val="left" w:pos="7168"/>
              </w:tabs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716E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Информацията, предоставена на ДФЗ във връзка с кандидатстване и участие по схемите и мерките, прилагани от ДФЗ, отнасяща се до кандидати, бенефициенти и/или упълномощени от тях лица, не се предоставя на трети лица, освен при наличие на изрично съгласие и/или в предвидени в нормативен акт случаи.</w:t>
            </w:r>
          </w:p>
        </w:tc>
      </w:tr>
      <w:tr w:rsidR="00094DA5" w:rsidRPr="00716E47" w:rsidTr="00A64B20">
        <w:trPr>
          <w:trHeight w:val="1200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4DA5" w:rsidRPr="00716E47" w:rsidRDefault="00094DA5" w:rsidP="005F3E2E">
            <w:pPr>
              <w:tabs>
                <w:tab w:val="left" w:pos="7168"/>
              </w:tabs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716E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Кандидатите/бенефициентите предоставят доброволно на ДФЗ следните категории лични данни: три имена, ЕГН, адрес, данни от лична карта (паспортни данни), телефон, ел. поща, пол, както и допълнителни данни, необходими във връзка с участието по съответните схеми и мерки, прилагани от ДФЗ. В случай на упълномощаване, за упълномощените лица, ДФЗ обработва следните категории лични данни: три имена, ЕГН, данни от лична карта (паспортни данни).</w:t>
            </w:r>
          </w:p>
        </w:tc>
      </w:tr>
      <w:tr w:rsidR="00094DA5" w:rsidRPr="00716E47" w:rsidTr="00A64B20">
        <w:trPr>
          <w:trHeight w:val="465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4DA5" w:rsidRPr="00716E47" w:rsidRDefault="00094DA5" w:rsidP="005F3E2E">
            <w:pPr>
              <w:tabs>
                <w:tab w:val="left" w:pos="7168"/>
              </w:tabs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716E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При отказ от предоставяне на посочените данни ДФЗ не приема, съответно не разглежда документите.</w:t>
            </w:r>
          </w:p>
        </w:tc>
      </w:tr>
      <w:tr w:rsidR="00094DA5" w:rsidRPr="00716E47" w:rsidTr="00A64B20">
        <w:trPr>
          <w:trHeight w:val="855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4DA5" w:rsidRPr="00716E47" w:rsidRDefault="00094DA5" w:rsidP="005F3E2E">
            <w:pPr>
              <w:tabs>
                <w:tab w:val="left" w:pos="7168"/>
              </w:tabs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716E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Всяко физическо лице има право на достъп до отнасящи се за него лични данни, които се обработват от ДФЗ, и право на коригиране на същите при условията и реда, предвидени в ЗЗЛД.</w:t>
            </w:r>
          </w:p>
        </w:tc>
      </w:tr>
    </w:tbl>
    <w:p w:rsidR="00094DA5" w:rsidRPr="00716E47" w:rsidRDefault="00094DA5" w:rsidP="00094DA5"/>
    <w:p w:rsidR="008D10DF" w:rsidRDefault="008D10DF"/>
    <w:sectPr w:rsidR="008D10DF" w:rsidSect="00443203">
      <w:pgSz w:w="11906" w:h="16838"/>
      <w:pgMar w:top="0" w:right="567" w:bottom="425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EE7" w:rsidRDefault="00FE5EE7" w:rsidP="00FE5EE7">
      <w:pPr>
        <w:spacing w:after="0" w:line="240" w:lineRule="auto"/>
      </w:pPr>
      <w:r>
        <w:separator/>
      </w:r>
    </w:p>
  </w:endnote>
  <w:endnote w:type="continuationSeparator" w:id="0">
    <w:p w:rsidR="00FE5EE7" w:rsidRDefault="00FE5EE7" w:rsidP="00FE5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EE7" w:rsidRDefault="00FE5EE7" w:rsidP="00FE5EE7">
      <w:pPr>
        <w:spacing w:after="0" w:line="240" w:lineRule="auto"/>
      </w:pPr>
      <w:r>
        <w:separator/>
      </w:r>
    </w:p>
  </w:footnote>
  <w:footnote w:type="continuationSeparator" w:id="0">
    <w:p w:rsidR="00FE5EE7" w:rsidRDefault="00FE5EE7" w:rsidP="00FE5E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documentProtection w:edit="readOnly" w:enforcement="1" w:cryptProviderType="rsaAES" w:cryptAlgorithmClass="hash" w:cryptAlgorithmType="typeAny" w:cryptAlgorithmSid="14" w:cryptSpinCount="100000" w:hash="TLGBQZDCKo6p73UGffIeL0PaUtFqMithZ4cclBfknbjidNnO7kLUCriFN7pDoInnk4w4u5LuprK+37InWRXQOg==" w:salt="zEp8W1Gd4PCPtJQ72qsJw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31"/>
    <w:rsid w:val="00050F64"/>
    <w:rsid w:val="00094DA5"/>
    <w:rsid w:val="000D5D31"/>
    <w:rsid w:val="00187BBF"/>
    <w:rsid w:val="001C271A"/>
    <w:rsid w:val="001F301F"/>
    <w:rsid w:val="00216A31"/>
    <w:rsid w:val="00216F41"/>
    <w:rsid w:val="00222AF0"/>
    <w:rsid w:val="00296685"/>
    <w:rsid w:val="00321182"/>
    <w:rsid w:val="00380C31"/>
    <w:rsid w:val="003E49BE"/>
    <w:rsid w:val="00484413"/>
    <w:rsid w:val="004F2C51"/>
    <w:rsid w:val="00521E3B"/>
    <w:rsid w:val="00532B6F"/>
    <w:rsid w:val="00580EA0"/>
    <w:rsid w:val="005D2353"/>
    <w:rsid w:val="00630AB8"/>
    <w:rsid w:val="006B0158"/>
    <w:rsid w:val="0077269D"/>
    <w:rsid w:val="007C5B54"/>
    <w:rsid w:val="007F7D64"/>
    <w:rsid w:val="00811E89"/>
    <w:rsid w:val="00816B55"/>
    <w:rsid w:val="008D10DF"/>
    <w:rsid w:val="008D5DD5"/>
    <w:rsid w:val="00900C6E"/>
    <w:rsid w:val="00A17E12"/>
    <w:rsid w:val="00A46B2E"/>
    <w:rsid w:val="00A64B20"/>
    <w:rsid w:val="00AC4F29"/>
    <w:rsid w:val="00B067EF"/>
    <w:rsid w:val="00BB5B6F"/>
    <w:rsid w:val="00CB7701"/>
    <w:rsid w:val="00D46568"/>
    <w:rsid w:val="00E00DB0"/>
    <w:rsid w:val="00E63550"/>
    <w:rsid w:val="00FE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72E62E3"/>
  <w15:chartTrackingRefBased/>
  <w15:docId w15:val="{1A9B8C32-AFA3-4EC9-AE63-A68084B4B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D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FE5EE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5EE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E5EE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E5EE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E5EE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E5E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93549-0C34-484B-85BB-E642DE786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848</Words>
  <Characters>4838</Characters>
  <Application>Microsoft Office Word</Application>
  <DocSecurity>8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Petina Vladimirova Vasileva</dc:creator>
  <cp:keywords/>
  <dc:description/>
  <cp:lastModifiedBy>Petina Vladimirova Vasileva</cp:lastModifiedBy>
  <cp:revision>42</cp:revision>
  <dcterms:created xsi:type="dcterms:W3CDTF">2023-10-02T06:12:00Z</dcterms:created>
  <dcterms:modified xsi:type="dcterms:W3CDTF">2023-10-02T06:58:00Z</dcterms:modified>
</cp:coreProperties>
</file>