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AF02" w14:textId="2D1A7073" w:rsidR="00252210" w:rsidRPr="00EA343D" w:rsidRDefault="00252210" w:rsidP="00EA343D">
      <w:pPr>
        <w:spacing w:before="0" w:after="0" w:line="288" w:lineRule="auto"/>
        <w:jc w:val="right"/>
        <w:rPr>
          <w:rFonts w:asciiTheme="minorHAnsi" w:hAnsiTheme="minorHAnsi" w:cstheme="minorHAnsi"/>
          <w:b/>
          <w:bCs/>
          <w:szCs w:val="24"/>
          <w:lang w:val="bg-BG" w:eastAsia="bg-BG"/>
        </w:rPr>
      </w:pP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ab/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ab/>
        <w:t>Приложение №</w:t>
      </w:r>
      <w:r w:rsidR="00B67069"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 xml:space="preserve"> </w:t>
      </w:r>
      <w:r w:rsidR="0040232E">
        <w:rPr>
          <w:rFonts w:asciiTheme="minorHAnsi" w:hAnsiTheme="minorHAnsi" w:cstheme="minorHAnsi"/>
          <w:b/>
          <w:bCs/>
          <w:szCs w:val="24"/>
          <w:lang w:val="bg-BG" w:eastAsia="bg-BG"/>
        </w:rPr>
        <w:t>6</w:t>
      </w:r>
      <w:bookmarkStart w:id="0" w:name="_GoBack"/>
      <w:bookmarkEnd w:id="0"/>
    </w:p>
    <w:p w14:paraId="4B6EBEBC" w14:textId="77777777" w:rsidR="00D00FDE" w:rsidRPr="00EA343D" w:rsidRDefault="00D00FDE" w:rsidP="00EA343D">
      <w:pPr>
        <w:spacing w:before="0" w:after="0" w:line="288" w:lineRule="auto"/>
        <w:jc w:val="right"/>
        <w:rPr>
          <w:rFonts w:asciiTheme="minorHAnsi" w:hAnsiTheme="minorHAnsi" w:cstheme="minorHAnsi"/>
          <w:b/>
          <w:szCs w:val="24"/>
          <w:lang w:val="bg-BG"/>
        </w:rPr>
      </w:pPr>
      <w:r w:rsidRPr="00EA343D">
        <w:rPr>
          <w:rFonts w:asciiTheme="minorHAnsi" w:hAnsiTheme="minorHAnsi" w:cstheme="minorHAnsi"/>
          <w:b/>
          <w:szCs w:val="24"/>
          <w:lang w:val="bg-BG"/>
        </w:rPr>
        <w:t xml:space="preserve">към Условията за кандидатстване </w:t>
      </w:r>
    </w:p>
    <w:p w14:paraId="7298186C" w14:textId="77777777" w:rsidR="00D00FDE" w:rsidRPr="00EA343D" w:rsidRDefault="00D00FDE" w:rsidP="00EA343D">
      <w:pPr>
        <w:spacing w:before="0" w:line="288" w:lineRule="auto"/>
        <w:jc w:val="right"/>
        <w:rPr>
          <w:rFonts w:asciiTheme="minorHAnsi" w:hAnsiTheme="minorHAnsi" w:cstheme="minorHAnsi"/>
          <w:b/>
          <w:bCs/>
          <w:szCs w:val="24"/>
          <w:lang w:val="bg-BG" w:eastAsia="bg-BG"/>
        </w:rPr>
      </w:pPr>
    </w:p>
    <w:p w14:paraId="7264C192" w14:textId="77777777" w:rsidR="004A3D1F" w:rsidRPr="00EA343D" w:rsidRDefault="004A3D1F" w:rsidP="00EA343D">
      <w:pPr>
        <w:spacing w:before="0" w:line="288" w:lineRule="auto"/>
        <w:jc w:val="center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Списък на производствата преди индустриалната преработка на дървесината съгласно</w:t>
      </w: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 </w:t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Обща база за статистическите класификации на икономическите дейности в рамките на Европейската общност,</w:t>
      </w: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 </w:t>
      </w:r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 xml:space="preserve">NACE </w:t>
      </w:r>
      <w:proofErr w:type="spellStart"/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Rev</w:t>
      </w:r>
      <w:proofErr w:type="spellEnd"/>
      <w:r w:rsidRPr="00EA343D">
        <w:rPr>
          <w:rFonts w:asciiTheme="minorHAnsi" w:hAnsiTheme="minorHAnsi" w:cstheme="minorHAnsi"/>
          <w:b/>
          <w:bCs/>
          <w:szCs w:val="24"/>
          <w:lang w:val="bg-BG" w:eastAsia="bg-BG"/>
        </w:rPr>
        <w:t>. 1.1:</w:t>
      </w:r>
    </w:p>
    <w:p w14:paraId="54CF18B8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Машинно обработване  на   дървен материал чрез бичене, </w:t>
      </w:r>
      <w:proofErr w:type="spellStart"/>
      <w:r w:rsidRPr="00EA343D">
        <w:rPr>
          <w:rFonts w:asciiTheme="minorHAnsi" w:hAnsiTheme="minorHAnsi" w:cstheme="minorHAnsi"/>
          <w:szCs w:val="24"/>
          <w:lang w:val="bg-BG" w:eastAsia="bg-BG"/>
        </w:rPr>
        <w:t>фрезоване</w:t>
      </w:r>
      <w:proofErr w:type="spellEnd"/>
      <w:r w:rsidRPr="00EA343D">
        <w:rPr>
          <w:rFonts w:asciiTheme="minorHAnsi" w:hAnsiTheme="minorHAnsi" w:cstheme="minorHAnsi"/>
          <w:szCs w:val="24"/>
          <w:lang w:val="bg-BG" w:eastAsia="bg-BG"/>
        </w:rPr>
        <w:t>, комбинирано или рязане или развиване;</w:t>
      </w:r>
    </w:p>
    <w:p w14:paraId="27F42236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Нарязване, сортиране, рендосване, профилиране, </w:t>
      </w:r>
      <w:proofErr w:type="spellStart"/>
      <w:r w:rsidRPr="00EA343D">
        <w:rPr>
          <w:rFonts w:asciiTheme="minorHAnsi" w:hAnsiTheme="minorHAnsi" w:cstheme="minorHAnsi"/>
          <w:szCs w:val="24"/>
          <w:lang w:val="bg-BG" w:eastAsia="bg-BG"/>
        </w:rPr>
        <w:t>окрайчване</w:t>
      </w:r>
      <w:proofErr w:type="spellEnd"/>
      <w:r w:rsidRPr="00EA343D">
        <w:rPr>
          <w:rFonts w:asciiTheme="minorHAnsi" w:hAnsiTheme="minorHAnsi" w:cstheme="minorHAnsi"/>
          <w:szCs w:val="24"/>
          <w:lang w:val="bg-BG" w:eastAsia="bg-BG"/>
        </w:rPr>
        <w:t>, фасониране и шлайфане;</w:t>
      </w:r>
    </w:p>
    <w:p w14:paraId="5BD1438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Сушене и импрегниране на дървен материал;</w:t>
      </w:r>
    </w:p>
    <w:p w14:paraId="0617E6E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Производство на дървесен талаш, дървесно брашно, технологични трески,  дървесни </w:t>
      </w:r>
      <w:proofErr w:type="spellStart"/>
      <w:r w:rsidRPr="00EA343D">
        <w:rPr>
          <w:rFonts w:asciiTheme="minorHAnsi" w:hAnsiTheme="minorHAnsi" w:cstheme="minorHAnsi"/>
          <w:szCs w:val="24"/>
          <w:lang w:val="bg-BG" w:eastAsia="bg-BG"/>
        </w:rPr>
        <w:t>пелети</w:t>
      </w:r>
      <w:proofErr w:type="spellEnd"/>
      <w:r w:rsidRPr="00EA343D">
        <w:rPr>
          <w:rFonts w:asciiTheme="minorHAnsi" w:hAnsiTheme="minorHAnsi" w:cstheme="minorHAnsi"/>
          <w:szCs w:val="24"/>
          <w:lang w:val="bg-BG" w:eastAsia="bg-BG"/>
        </w:rPr>
        <w:t xml:space="preserve"> и брикети от необработени дървени материали, вършина и други дървесни отпадъци;</w:t>
      </w:r>
    </w:p>
    <w:p w14:paraId="5E015453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Производство на колове или колчета: белене, цепене, заостряне, пакетиране;</w:t>
      </w:r>
    </w:p>
    <w:p w14:paraId="740CE764" w14:textId="77777777" w:rsidR="004A3D1F" w:rsidRPr="00EA343D" w:rsidRDefault="004A3D1F" w:rsidP="00EA343D">
      <w:pPr>
        <w:numPr>
          <w:ilvl w:val="0"/>
          <w:numId w:val="1"/>
        </w:numPr>
        <w:spacing w:before="0" w:line="288" w:lineRule="auto"/>
        <w:jc w:val="left"/>
        <w:rPr>
          <w:rFonts w:asciiTheme="minorHAnsi" w:hAnsiTheme="minorHAnsi" w:cstheme="minorHAnsi"/>
          <w:szCs w:val="24"/>
          <w:lang w:val="bg-BG" w:eastAsia="bg-BG"/>
        </w:rPr>
      </w:pPr>
      <w:r w:rsidRPr="00EA343D">
        <w:rPr>
          <w:rFonts w:asciiTheme="minorHAnsi" w:hAnsiTheme="minorHAnsi" w:cstheme="minorHAnsi"/>
          <w:szCs w:val="24"/>
          <w:lang w:val="bg-BG" w:eastAsia="bg-BG"/>
        </w:rPr>
        <w:t>Производство на дърва за горене: рязане, цепене, пакетиране;</w:t>
      </w:r>
    </w:p>
    <w:p w14:paraId="2E15CF1B" w14:textId="77777777" w:rsidR="006835F9" w:rsidRPr="00EA343D" w:rsidRDefault="006835F9" w:rsidP="00EA343D">
      <w:pPr>
        <w:spacing w:before="0" w:line="288" w:lineRule="auto"/>
        <w:rPr>
          <w:rFonts w:asciiTheme="minorHAnsi" w:hAnsiTheme="minorHAnsi" w:cstheme="minorHAnsi"/>
          <w:lang w:val="bg-BG"/>
        </w:rPr>
      </w:pPr>
    </w:p>
    <w:sectPr w:rsidR="006835F9" w:rsidRPr="00EA343D" w:rsidSect="00EA343D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A5E6" w14:textId="77777777" w:rsidR="001F1277" w:rsidRDefault="001F1277" w:rsidP="00CF4877">
      <w:pPr>
        <w:spacing w:before="0" w:after="0"/>
      </w:pPr>
      <w:r>
        <w:separator/>
      </w:r>
    </w:p>
  </w:endnote>
  <w:endnote w:type="continuationSeparator" w:id="0">
    <w:p w14:paraId="459CCF36" w14:textId="77777777" w:rsidR="001F1277" w:rsidRDefault="001F1277" w:rsidP="00CF48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71D1" w14:textId="77777777" w:rsidR="001F1277" w:rsidRDefault="001F1277" w:rsidP="00CF4877">
      <w:pPr>
        <w:spacing w:before="0" w:after="0"/>
      </w:pPr>
      <w:r>
        <w:separator/>
      </w:r>
    </w:p>
  </w:footnote>
  <w:footnote w:type="continuationSeparator" w:id="0">
    <w:p w14:paraId="2BEBB886" w14:textId="77777777" w:rsidR="001F1277" w:rsidRDefault="001F1277" w:rsidP="00CF48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8115" w14:textId="7ED26FC0" w:rsidR="00CF4877" w:rsidRDefault="00EA343D" w:rsidP="00EA343D">
    <w:pPr>
      <w:pStyle w:val="Header"/>
      <w:jc w:val="center"/>
    </w:pPr>
    <w:r>
      <w:rPr>
        <w:noProof/>
        <w:lang w:val="en-US"/>
      </w:rPr>
      <w:drawing>
        <wp:inline distT="0" distB="0" distL="0" distR="0" wp14:anchorId="6A1615F4" wp14:editId="13194317">
          <wp:extent cx="6120130" cy="6978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05E8"/>
    <w:multiLevelType w:val="multilevel"/>
    <w:tmpl w:val="72230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1F"/>
    <w:rsid w:val="000F594B"/>
    <w:rsid w:val="00152FE8"/>
    <w:rsid w:val="001C3040"/>
    <w:rsid w:val="001F1277"/>
    <w:rsid w:val="00252210"/>
    <w:rsid w:val="002D5AB6"/>
    <w:rsid w:val="0040232E"/>
    <w:rsid w:val="00475CAC"/>
    <w:rsid w:val="004A3D1F"/>
    <w:rsid w:val="0054132A"/>
    <w:rsid w:val="005E20C4"/>
    <w:rsid w:val="006427B6"/>
    <w:rsid w:val="006835F9"/>
    <w:rsid w:val="006C5A11"/>
    <w:rsid w:val="0087277D"/>
    <w:rsid w:val="00875E6B"/>
    <w:rsid w:val="0092214F"/>
    <w:rsid w:val="00923A73"/>
    <w:rsid w:val="009348B8"/>
    <w:rsid w:val="00947B73"/>
    <w:rsid w:val="00A02C4F"/>
    <w:rsid w:val="00AD6CC7"/>
    <w:rsid w:val="00B67069"/>
    <w:rsid w:val="00B76DE2"/>
    <w:rsid w:val="00BF1922"/>
    <w:rsid w:val="00C934B0"/>
    <w:rsid w:val="00CF4877"/>
    <w:rsid w:val="00D00FDE"/>
    <w:rsid w:val="00D76286"/>
    <w:rsid w:val="00D774AB"/>
    <w:rsid w:val="00D94881"/>
    <w:rsid w:val="00E003DE"/>
    <w:rsid w:val="00EA343D"/>
    <w:rsid w:val="00EC34D9"/>
    <w:rsid w:val="00EC6F85"/>
    <w:rsid w:val="00E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F78E"/>
  <w15:docId w15:val="{CE926FB6-95A1-4A7C-8577-34DD60F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1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87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F487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487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4877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Venislava Boyadzhieva</dc:creator>
  <cp:lastModifiedBy>Petar Mihaylov</cp:lastModifiedBy>
  <cp:revision>8</cp:revision>
  <dcterms:created xsi:type="dcterms:W3CDTF">2018-03-15T11:32:00Z</dcterms:created>
  <dcterms:modified xsi:type="dcterms:W3CDTF">2024-12-12T14:41:00Z</dcterms:modified>
</cp:coreProperties>
</file>