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47" w:rsidRPr="00816B39" w:rsidRDefault="001461A4" w:rsidP="006E090E">
      <w:pPr>
        <w:pStyle w:val="NormalWeb"/>
        <w:tabs>
          <w:tab w:val="left" w:pos="7200"/>
        </w:tabs>
        <w:spacing w:line="276" w:lineRule="auto"/>
        <w:jc w:val="right"/>
        <w:outlineLvl w:val="0"/>
        <w:rPr>
          <w:b/>
          <w:lang w:val="bg-BG"/>
        </w:rPr>
      </w:pPr>
      <w:r w:rsidRPr="00816B39">
        <w:rPr>
          <w:b/>
          <w:lang w:val="bg-BG"/>
        </w:rPr>
        <w:t xml:space="preserve">Приложение </w:t>
      </w:r>
      <w:r w:rsidR="006E090E">
        <w:rPr>
          <w:b/>
          <w:lang w:val="bg-BG"/>
        </w:rPr>
        <w:t>Б</w:t>
      </w:r>
      <w:r w:rsidR="00B4175D" w:rsidRPr="00816B39">
        <w:rPr>
          <w:b/>
          <w:lang w:val="bg-BG"/>
        </w:rPr>
        <w:t xml:space="preserve"> </w:t>
      </w:r>
      <w:r w:rsidR="009F4220" w:rsidRPr="00816B39">
        <w:rPr>
          <w:b/>
          <w:lang w:val="bg-BG"/>
        </w:rPr>
        <w:t>к</w:t>
      </w:r>
      <w:r w:rsidR="000F4EC5" w:rsidRPr="00816B39">
        <w:rPr>
          <w:b/>
          <w:lang w:val="bg-BG"/>
        </w:rPr>
        <w:t xml:space="preserve">ъм Условията за </w:t>
      </w:r>
      <w:r w:rsidR="006E090E">
        <w:rPr>
          <w:b/>
          <w:lang w:val="bg-BG"/>
        </w:rPr>
        <w:t>изпълнение</w:t>
      </w:r>
    </w:p>
    <w:p w:rsidR="00154570" w:rsidRPr="00816B39" w:rsidRDefault="00154570" w:rsidP="0094382F">
      <w:pPr>
        <w:pStyle w:val="NormalWeb"/>
        <w:tabs>
          <w:tab w:val="left" w:pos="7200"/>
        </w:tabs>
        <w:spacing w:after="0" w:afterAutospacing="0" w:line="276" w:lineRule="auto"/>
        <w:jc w:val="center"/>
        <w:outlineLvl w:val="0"/>
        <w:rPr>
          <w:b/>
          <w:lang w:val="bg-BG"/>
        </w:rPr>
      </w:pPr>
      <w:r w:rsidRPr="00816B39">
        <w:rPr>
          <w:b/>
          <w:lang w:val="bg-BG"/>
        </w:rPr>
        <w:t>ДЕКЛАРАЦИЯ</w:t>
      </w:r>
    </w:p>
    <w:p w:rsidR="00D81D9B" w:rsidRPr="006E090E" w:rsidRDefault="00D81D9B" w:rsidP="006E090E">
      <w:pPr>
        <w:pStyle w:val="Heading1"/>
        <w:jc w:val="center"/>
        <w:rPr>
          <w:rStyle w:val="spelle"/>
          <w:rFonts w:eastAsia="Calibri" w:cs="Times New Roman"/>
          <w:noProof/>
          <w:szCs w:val="24"/>
          <w:lang w:val="en-US"/>
        </w:rPr>
      </w:pPr>
      <w:r w:rsidRPr="00816B39">
        <w:rPr>
          <w:rFonts w:eastAsia="Calibri" w:cs="Times New Roman"/>
          <w:noProof/>
          <w:szCs w:val="24"/>
        </w:rPr>
        <w:t xml:space="preserve">Към </w:t>
      </w:r>
      <w:r w:rsidR="006E090E">
        <w:rPr>
          <w:rFonts w:eastAsia="Calibri" w:cs="Times New Roman"/>
          <w:noProof/>
          <w:szCs w:val="24"/>
        </w:rPr>
        <w:t>искане за плащане</w:t>
      </w:r>
      <w:r w:rsidRPr="00816B39">
        <w:rPr>
          <w:rFonts w:eastAsia="Calibri" w:cs="Times New Roman"/>
          <w:noProof/>
          <w:szCs w:val="24"/>
        </w:rPr>
        <w:t xml:space="preserve"> по интервенция</w:t>
      </w:r>
      <w:r w:rsidRPr="00816B39">
        <w:t xml:space="preserve"> </w:t>
      </w:r>
      <w:bookmarkStart w:id="0" w:name="_Toc256001840"/>
      <w:r w:rsidR="00B63A49" w:rsidRPr="00816B39">
        <w:rPr>
          <w:rFonts w:eastAsia="Calibri" w:cs="Times New Roman"/>
          <w:noProof/>
          <w:szCs w:val="24"/>
          <w:lang w:val="en-US"/>
        </w:rPr>
        <w:t xml:space="preserve">II.Ж.3 </w:t>
      </w:r>
      <w:r w:rsidR="00B63A49" w:rsidRPr="00816B39">
        <w:rPr>
          <w:rFonts w:eastAsia="Calibri" w:cs="Times New Roman"/>
          <w:noProof/>
          <w:szCs w:val="24"/>
        </w:rPr>
        <w:t>„</w:t>
      </w:r>
      <w:r w:rsidR="00B63A49" w:rsidRPr="00816B39">
        <w:rPr>
          <w:rFonts w:eastAsia="Calibri" w:cs="Times New Roman"/>
          <w:noProof/>
          <w:szCs w:val="24"/>
          <w:lang w:val="en-US"/>
        </w:rPr>
        <w:t>Подкрепа на организации на производители или групи от производители</w:t>
      </w:r>
      <w:bookmarkEnd w:id="0"/>
      <w:r w:rsidRPr="00816B39">
        <w:rPr>
          <w:rFonts w:eastAsia="Calibri" w:cs="Times New Roman"/>
          <w:noProof/>
          <w:szCs w:val="24"/>
        </w:rPr>
        <w:t>“</w:t>
      </w:r>
      <w:r w:rsidR="00081EE8" w:rsidRPr="00816B39">
        <w:rPr>
          <w:rFonts w:eastAsia="Calibri" w:cs="Times New Roman"/>
          <w:noProof/>
          <w:szCs w:val="24"/>
        </w:rPr>
        <w:t xml:space="preserve"> от </w:t>
      </w:r>
      <w:r w:rsidRPr="00816B39">
        <w:rPr>
          <w:rFonts w:eastAsia="Calibri" w:cs="Times New Roman"/>
          <w:noProof/>
          <w:szCs w:val="24"/>
        </w:rPr>
        <w:t xml:space="preserve"> </w:t>
      </w:r>
      <w:r w:rsidR="00081EE8" w:rsidRPr="00816B39">
        <w:rPr>
          <w:rFonts w:eastAsia="Calibri" w:cs="Times New Roman"/>
          <w:noProof/>
          <w:szCs w:val="24"/>
        </w:rPr>
        <w:t>Стратегически план за развитие на земеделието и селските райони на Република България за периода 2023-2027 г.</w:t>
      </w:r>
      <w:r w:rsidR="00081EE8" w:rsidRPr="00816B39">
        <w:rPr>
          <w:rFonts w:eastAsia="Calibri" w:cs="Times New Roman"/>
          <w:noProof/>
          <w:szCs w:val="24"/>
        </w:rPr>
        <w:tab/>
      </w:r>
    </w:p>
    <w:p w:rsidR="00D81D9B" w:rsidRPr="00816B39" w:rsidRDefault="00D81D9B" w:rsidP="00D81D9B">
      <w:pPr>
        <w:pStyle w:val="NormalWeb"/>
        <w:tabs>
          <w:tab w:val="left" w:pos="7200"/>
        </w:tabs>
        <w:spacing w:after="0"/>
        <w:jc w:val="both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>Долуподписаният/ата: .....................................................................................................................,</w:t>
      </w:r>
    </w:p>
    <w:p w:rsidR="00D81D9B" w:rsidRPr="00816B39" w:rsidRDefault="00D81D9B" w:rsidP="00D81D9B">
      <w:pPr>
        <w:pStyle w:val="NormalWeb"/>
        <w:tabs>
          <w:tab w:val="left" w:pos="7200"/>
        </w:tabs>
        <w:spacing w:after="0"/>
        <w:jc w:val="center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>(име, презиме, фамилия)</w:t>
      </w:r>
    </w:p>
    <w:p w:rsidR="00D81D9B" w:rsidRPr="00816B39" w:rsidRDefault="00D81D9B" w:rsidP="00D81D9B">
      <w:pPr>
        <w:pStyle w:val="NormalWeb"/>
        <w:tabs>
          <w:tab w:val="left" w:pos="7200"/>
        </w:tabs>
        <w:spacing w:after="0"/>
        <w:jc w:val="both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>ЕГН........................................., постоянен адрес ....................................................................., гражданство .............................................................,</w:t>
      </w:r>
    </w:p>
    <w:p w:rsidR="00D81D9B" w:rsidRPr="00816B39" w:rsidRDefault="00D81D9B" w:rsidP="00D81D9B">
      <w:pPr>
        <w:pStyle w:val="NormalWeb"/>
        <w:tabs>
          <w:tab w:val="left" w:pos="7200"/>
        </w:tabs>
        <w:spacing w:after="0"/>
        <w:jc w:val="both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>документ за самоличност № ......................., изд. на ................... от МВР – ..................................., в качеството ми на представляващ, .......................................................................................</w:t>
      </w:r>
    </w:p>
    <w:p w:rsidR="00D81D9B" w:rsidRPr="00816B39" w:rsidRDefault="00D81D9B" w:rsidP="00D81D9B">
      <w:pPr>
        <w:pStyle w:val="NormalWeb"/>
        <w:tabs>
          <w:tab w:val="left" w:pos="7200"/>
        </w:tabs>
        <w:spacing w:after="0"/>
        <w:jc w:val="both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 xml:space="preserve">  </w:t>
      </w:r>
      <w:r w:rsidR="000148BC" w:rsidRPr="00816B39">
        <w:rPr>
          <w:rStyle w:val="spelle"/>
          <w:lang w:val="bg-BG"/>
        </w:rPr>
        <w:t xml:space="preserve">                                                                 </w:t>
      </w:r>
      <w:r w:rsidRPr="00816B39">
        <w:rPr>
          <w:rStyle w:val="spelle"/>
          <w:lang w:val="bg-BG"/>
        </w:rPr>
        <w:t>(посочва се името на организацията)</w:t>
      </w:r>
    </w:p>
    <w:p w:rsidR="00D81D9B" w:rsidRPr="00816B39" w:rsidRDefault="00D81D9B" w:rsidP="0094382F">
      <w:pPr>
        <w:pStyle w:val="NormalWeb"/>
        <w:tabs>
          <w:tab w:val="left" w:pos="7200"/>
        </w:tabs>
        <w:spacing w:after="0" w:afterAutospacing="0" w:line="276" w:lineRule="auto"/>
        <w:jc w:val="both"/>
        <w:outlineLvl w:val="0"/>
        <w:rPr>
          <w:rStyle w:val="spelle"/>
          <w:lang w:val="bg-BG"/>
        </w:rPr>
      </w:pPr>
      <w:r w:rsidRPr="00816B39">
        <w:rPr>
          <w:rStyle w:val="spelle"/>
          <w:lang w:val="bg-BG"/>
        </w:rPr>
        <w:t>ЕИК/БУЛСТАТ ....................................................,</w:t>
      </w:r>
    </w:p>
    <w:p w:rsidR="00F613A4" w:rsidRPr="00816B39" w:rsidRDefault="00F613A4" w:rsidP="0094382F">
      <w:pPr>
        <w:pStyle w:val="NormalWeb"/>
        <w:spacing w:before="0" w:beforeAutospacing="0" w:after="0" w:afterAutospacing="0" w:line="276" w:lineRule="auto"/>
        <w:jc w:val="both"/>
        <w:rPr>
          <w:rStyle w:val="spelle"/>
          <w:lang w:val="bg-BG"/>
        </w:rPr>
      </w:pPr>
    </w:p>
    <w:p w:rsidR="00F613A4" w:rsidRPr="00816B39" w:rsidRDefault="00F613A4" w:rsidP="0094382F">
      <w:pPr>
        <w:pStyle w:val="NormalWeb"/>
        <w:spacing w:before="0" w:beforeAutospacing="0" w:after="0" w:afterAutospacing="0" w:line="276" w:lineRule="auto"/>
        <w:jc w:val="center"/>
        <w:rPr>
          <w:rStyle w:val="spelle"/>
          <w:b/>
          <w:lang w:val="bg-BG"/>
        </w:rPr>
      </w:pPr>
      <w:r w:rsidRPr="00816B39">
        <w:rPr>
          <w:rStyle w:val="spelle"/>
          <w:b/>
          <w:lang w:val="bg-BG"/>
        </w:rPr>
        <w:t>ДЕКЛАРИРАМ, ЧЕ: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516"/>
        <w:gridCol w:w="7488"/>
        <w:gridCol w:w="1945"/>
      </w:tblGrid>
      <w:tr w:rsidR="00816B39" w:rsidRPr="00816B39" w:rsidTr="00816B39">
        <w:tc>
          <w:tcPr>
            <w:tcW w:w="516" w:type="dxa"/>
          </w:tcPr>
          <w:p w:rsidR="00816B39" w:rsidRPr="00816B39" w:rsidRDefault="006E090E" w:rsidP="00816B39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pelle"/>
                <w:lang w:val="bg-BG"/>
              </w:rPr>
            </w:pPr>
            <w:r>
              <w:rPr>
                <w:rStyle w:val="spelle"/>
                <w:lang w:val="bg-BG"/>
              </w:rPr>
              <w:t>1</w:t>
            </w:r>
            <w:r w:rsidR="00816B39" w:rsidRPr="00816B39">
              <w:rPr>
                <w:rStyle w:val="spelle"/>
                <w:lang w:val="bg-BG"/>
              </w:rPr>
              <w:t>.</w:t>
            </w:r>
          </w:p>
        </w:tc>
        <w:tc>
          <w:tcPr>
            <w:tcW w:w="7488" w:type="dxa"/>
          </w:tcPr>
          <w:p w:rsidR="00816B39" w:rsidRPr="00816B39" w:rsidRDefault="00816B39" w:rsidP="00816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е налице конфликт на интереси, който не може да бъде отстранен.</w:t>
            </w:r>
          </w:p>
        </w:tc>
        <w:tc>
          <w:tcPr>
            <w:tcW w:w="1945" w:type="dxa"/>
            <w:vAlign w:val="center"/>
          </w:tcPr>
          <w:p w:rsidR="00816B39" w:rsidRDefault="00816B39" w:rsidP="00816B39">
            <w:pPr>
              <w:jc w:val="center"/>
            </w:pPr>
            <w:r w:rsidRPr="009F7EAD">
              <w:rPr>
                <w:rStyle w:val="spelle"/>
                <w:lang w:val="bg-BG"/>
              </w:rPr>
              <w:sym w:font="Wingdings 2" w:char="F0A3"/>
            </w:r>
          </w:p>
        </w:tc>
      </w:tr>
      <w:tr w:rsidR="00097A28" w:rsidRPr="00816B39" w:rsidTr="00816B39">
        <w:tc>
          <w:tcPr>
            <w:tcW w:w="516" w:type="dxa"/>
          </w:tcPr>
          <w:p w:rsidR="00097A28" w:rsidRDefault="006E090E" w:rsidP="002157A5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pelle"/>
                <w:lang w:val="bg-BG"/>
              </w:rPr>
            </w:pPr>
            <w:r>
              <w:rPr>
                <w:rStyle w:val="spelle"/>
                <w:lang w:val="bg-BG"/>
              </w:rPr>
              <w:t>2</w:t>
            </w:r>
            <w:r w:rsidR="002157A5">
              <w:rPr>
                <w:rStyle w:val="spelle"/>
                <w:lang w:val="bg-BG"/>
              </w:rPr>
              <w:t>.</w:t>
            </w:r>
          </w:p>
        </w:tc>
        <w:tc>
          <w:tcPr>
            <w:tcW w:w="7488" w:type="dxa"/>
          </w:tcPr>
          <w:p w:rsidR="00097A28" w:rsidRPr="00816B39" w:rsidRDefault="00097A28" w:rsidP="00696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97A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съм осъден/а с влязла в сила присъда за престъпление, аналогично на престъпленията по чл. 108а, чл. 159а – 159г, чл. 172, чл. 192а, чл. 194 – 217, чл. 219 – 252, чл. 253 – 260, чл. 301 – 307, чл. 321, 321а и чл. 352 – 353е от Наказателния кодекс</w:t>
            </w:r>
            <w:r w:rsidR="006966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осъден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влязла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присъда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престъпление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аналогично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="00696662" w:rsidRPr="00045C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държава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членка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>трета</w:t>
            </w:r>
            <w:proofErr w:type="spellEnd"/>
            <w:r w:rsidR="00696662" w:rsidRPr="008C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62" w:rsidRPr="00CE0A4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CE0A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1945" w:type="dxa"/>
            <w:vAlign w:val="center"/>
          </w:tcPr>
          <w:p w:rsidR="00097A28" w:rsidRPr="009F7EAD" w:rsidRDefault="00097A28" w:rsidP="00816B39">
            <w:pPr>
              <w:jc w:val="center"/>
              <w:rPr>
                <w:rStyle w:val="spelle"/>
                <w:lang w:val="bg-BG"/>
              </w:rPr>
            </w:pPr>
            <w:r w:rsidRPr="00097A28">
              <w:rPr>
                <w:lang w:val="bg-BG"/>
              </w:rPr>
              <w:sym w:font="Wingdings 2" w:char="F0A3"/>
            </w:r>
          </w:p>
        </w:tc>
      </w:tr>
      <w:tr w:rsidR="00816B39" w:rsidRPr="00816B39" w:rsidTr="00816B39">
        <w:tc>
          <w:tcPr>
            <w:tcW w:w="516" w:type="dxa"/>
          </w:tcPr>
          <w:p w:rsidR="00816B39" w:rsidRPr="00816B39" w:rsidRDefault="006E090E" w:rsidP="002157A5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pelle"/>
                <w:lang w:val="bg-BG"/>
              </w:rPr>
            </w:pPr>
            <w:r>
              <w:rPr>
                <w:rStyle w:val="spelle"/>
                <w:lang w:val="bg-BG"/>
              </w:rPr>
              <w:t>3</w:t>
            </w:r>
            <w:r w:rsidR="00816B39" w:rsidRPr="00816B39">
              <w:rPr>
                <w:rStyle w:val="spelle"/>
                <w:lang w:val="bg-BG"/>
              </w:rPr>
              <w:t>.</w:t>
            </w:r>
          </w:p>
        </w:tc>
        <w:tc>
          <w:tcPr>
            <w:tcW w:w="7488" w:type="dxa"/>
          </w:tcPr>
          <w:p w:rsidR="00816B39" w:rsidRPr="00816B39" w:rsidRDefault="00816B39" w:rsidP="00816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е налице неравнопоставеност, в случаите по чл. 44, ал. 5 от Закона за обществените поръчки.</w:t>
            </w:r>
          </w:p>
        </w:tc>
        <w:tc>
          <w:tcPr>
            <w:tcW w:w="1945" w:type="dxa"/>
            <w:vAlign w:val="center"/>
          </w:tcPr>
          <w:p w:rsidR="00816B39" w:rsidRDefault="00816B39" w:rsidP="00816B39">
            <w:pPr>
              <w:jc w:val="center"/>
            </w:pPr>
            <w:r w:rsidRPr="009F7EAD">
              <w:rPr>
                <w:rStyle w:val="spelle"/>
                <w:lang w:val="bg-BG"/>
              </w:rPr>
              <w:sym w:font="Wingdings 2" w:char="F0A3"/>
            </w:r>
          </w:p>
        </w:tc>
      </w:tr>
      <w:tr w:rsidR="00816B39" w:rsidTr="00816B39">
        <w:tc>
          <w:tcPr>
            <w:tcW w:w="516" w:type="dxa"/>
          </w:tcPr>
          <w:p w:rsidR="00816B39" w:rsidRPr="00816B39" w:rsidRDefault="006E090E" w:rsidP="002157A5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pelle"/>
                <w:lang w:val="bg-BG"/>
              </w:rPr>
            </w:pPr>
            <w:r>
              <w:rPr>
                <w:rStyle w:val="spelle"/>
                <w:lang w:val="bg-BG"/>
              </w:rPr>
              <w:t>4</w:t>
            </w:r>
            <w:r w:rsidR="002157A5">
              <w:rPr>
                <w:rStyle w:val="spelle"/>
                <w:lang w:val="bg-BG"/>
              </w:rPr>
              <w:t>.</w:t>
            </w:r>
          </w:p>
        </w:tc>
        <w:tc>
          <w:tcPr>
            <w:tcW w:w="7488" w:type="dxa"/>
          </w:tcPr>
          <w:p w:rsidR="00816B39" w:rsidRPr="00816B39" w:rsidRDefault="00816B39" w:rsidP="00816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Представлявания от мен кандидат:</w:t>
            </w:r>
          </w:p>
          <w:p w:rsidR="00816B39" w:rsidRPr="00816B39" w:rsidRDefault="00816B39" w:rsidP="00816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 не е представял документ с невярно съдържание,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поръчки, така и в процедури по предоставяне на безвъзмездна финансова помощ;</w:t>
            </w:r>
          </w:p>
          <w:p w:rsidR="00816B39" w:rsidRPr="009053BB" w:rsidRDefault="00816B39" w:rsidP="00816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16B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е предоставил изискваща се информация, свързана с удостоверяване липсата на основания за отстраняване, критерии за допустимост или изпълнението на критериите за допустимост или подбор;</w:t>
            </w:r>
          </w:p>
        </w:tc>
        <w:tc>
          <w:tcPr>
            <w:tcW w:w="1945" w:type="dxa"/>
            <w:vAlign w:val="center"/>
          </w:tcPr>
          <w:p w:rsidR="00816B39" w:rsidRDefault="00816B39" w:rsidP="00816B39">
            <w:pPr>
              <w:jc w:val="center"/>
            </w:pPr>
            <w:r w:rsidRPr="009F7EAD">
              <w:rPr>
                <w:rStyle w:val="spelle"/>
                <w:lang w:val="bg-BG"/>
              </w:rPr>
              <w:sym w:font="Wingdings 2" w:char="F0A3"/>
            </w:r>
          </w:p>
        </w:tc>
      </w:tr>
    </w:tbl>
    <w:p w:rsidR="00F613A4" w:rsidRDefault="00F613A4" w:rsidP="0094382F">
      <w:pPr>
        <w:pStyle w:val="NormalWeb"/>
        <w:spacing w:before="0" w:beforeAutospacing="0" w:after="0" w:afterAutospacing="0" w:line="276" w:lineRule="auto"/>
        <w:jc w:val="both"/>
        <w:rPr>
          <w:rStyle w:val="spelle"/>
          <w:lang w:val="bg-BG"/>
        </w:rPr>
      </w:pPr>
    </w:p>
    <w:p w:rsidR="00D81D9B" w:rsidRDefault="00D81D9B" w:rsidP="006E090E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E090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6E090E"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p w:rsidR="00D81D9B" w:rsidRDefault="00D81D9B" w:rsidP="00D81D9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81D9B" w:rsidRPr="001D3B02" w:rsidRDefault="00D81D9B" w:rsidP="00D81D9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94382F" w:rsidRPr="0094382F" w:rsidRDefault="0094382F" w:rsidP="009438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Известна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ми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наказателната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отговорност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чл. 248а от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Наказателния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кодекс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деклариране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неверни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обстоятелства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4382F" w:rsidRDefault="0094382F" w:rsidP="0094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90E" w:rsidRDefault="006E090E" w:rsidP="0094382F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327D" w:rsidRPr="006E090E" w:rsidRDefault="0094382F" w:rsidP="006E090E">
      <w:pPr>
        <w:spacing w:after="0" w:line="240" w:lineRule="auto"/>
        <w:ind w:left="4248" w:firstLine="708"/>
        <w:jc w:val="both"/>
        <w:outlineLvl w:val="0"/>
        <w:rPr>
          <w:rStyle w:val="spell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ДЕКЛАРАТОР</w:t>
      </w:r>
      <w:r w:rsidR="002B6973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BF327D" w:rsidRPr="006E090E" w:rsidSect="00800047">
      <w:footerReference w:type="default" r:id="rId8"/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0" w:rsidRDefault="000859A0" w:rsidP="001A62B5">
      <w:pPr>
        <w:spacing w:after="0" w:line="240" w:lineRule="auto"/>
      </w:pPr>
      <w:r>
        <w:separator/>
      </w:r>
    </w:p>
  </w:endnote>
  <w:endnote w:type="continuationSeparator" w:id="0">
    <w:p w:rsidR="000859A0" w:rsidRDefault="000859A0" w:rsidP="001A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9849"/>
      <w:docPartObj>
        <w:docPartGallery w:val="Page Numbers (Bottom of Page)"/>
        <w:docPartUnique/>
      </w:docPartObj>
    </w:sdtPr>
    <w:sdtEndPr/>
    <w:sdtContent>
      <w:p w:rsidR="001A62B5" w:rsidRDefault="00895BC1">
        <w:pPr>
          <w:pStyle w:val="Footer"/>
          <w:jc w:val="right"/>
        </w:pPr>
        <w:r>
          <w:fldChar w:fldCharType="begin"/>
        </w:r>
        <w:r w:rsidR="00E801A1">
          <w:instrText xml:space="preserve"> PAGE   \* MERGEFORMAT </w:instrText>
        </w:r>
        <w:r>
          <w:fldChar w:fldCharType="separate"/>
        </w:r>
        <w:r w:rsidR="00144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2B5" w:rsidRDefault="001A6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0" w:rsidRDefault="000859A0" w:rsidP="001A62B5">
      <w:pPr>
        <w:spacing w:after="0" w:line="240" w:lineRule="auto"/>
      </w:pPr>
      <w:r>
        <w:separator/>
      </w:r>
    </w:p>
  </w:footnote>
  <w:footnote w:type="continuationSeparator" w:id="0">
    <w:p w:rsidR="000859A0" w:rsidRDefault="000859A0" w:rsidP="001A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ED"/>
    <w:multiLevelType w:val="hybridMultilevel"/>
    <w:tmpl w:val="7B62D468"/>
    <w:lvl w:ilvl="0" w:tplc="C0540DAA">
      <w:start w:val="1"/>
      <w:numFmt w:val="decimal"/>
      <w:lvlText w:val="%1."/>
      <w:lvlJc w:val="left"/>
      <w:pPr>
        <w:ind w:left="3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B66414E"/>
    <w:multiLevelType w:val="hybridMultilevel"/>
    <w:tmpl w:val="3830192E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1D2940"/>
    <w:multiLevelType w:val="hybridMultilevel"/>
    <w:tmpl w:val="DDCA2758"/>
    <w:lvl w:ilvl="0" w:tplc="C374BAC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4DBD"/>
    <w:multiLevelType w:val="hybridMultilevel"/>
    <w:tmpl w:val="8BFCB4D2"/>
    <w:lvl w:ilvl="0" w:tplc="0586648A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8A0"/>
    <w:multiLevelType w:val="hybridMultilevel"/>
    <w:tmpl w:val="B9A2063C"/>
    <w:lvl w:ilvl="0" w:tplc="896A4BCE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90C5BB5"/>
    <w:multiLevelType w:val="hybridMultilevel"/>
    <w:tmpl w:val="4C90C188"/>
    <w:lvl w:ilvl="0" w:tplc="262CF4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olor w:val="auto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5165"/>
    <w:multiLevelType w:val="hybridMultilevel"/>
    <w:tmpl w:val="1FFA4382"/>
    <w:lvl w:ilvl="0" w:tplc="2DA22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4500E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6EDA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27DB6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4F88"/>
    <w:multiLevelType w:val="hybridMultilevel"/>
    <w:tmpl w:val="43DC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502C0"/>
    <w:multiLevelType w:val="hybridMultilevel"/>
    <w:tmpl w:val="4F9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2BC2"/>
    <w:multiLevelType w:val="hybridMultilevel"/>
    <w:tmpl w:val="E26CC822"/>
    <w:lvl w:ilvl="0" w:tplc="5F62898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561C"/>
    <w:multiLevelType w:val="hybridMultilevel"/>
    <w:tmpl w:val="EF66E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70"/>
    <w:rsid w:val="000148BC"/>
    <w:rsid w:val="000359FA"/>
    <w:rsid w:val="000407B3"/>
    <w:rsid w:val="00041E79"/>
    <w:rsid w:val="0004685C"/>
    <w:rsid w:val="00070753"/>
    <w:rsid w:val="00081EE8"/>
    <w:rsid w:val="000859A0"/>
    <w:rsid w:val="00090687"/>
    <w:rsid w:val="00090BEE"/>
    <w:rsid w:val="000952A4"/>
    <w:rsid w:val="00097A28"/>
    <w:rsid w:val="000F4EC5"/>
    <w:rsid w:val="001143C4"/>
    <w:rsid w:val="0014469F"/>
    <w:rsid w:val="001461A4"/>
    <w:rsid w:val="00154570"/>
    <w:rsid w:val="0018203C"/>
    <w:rsid w:val="001952FD"/>
    <w:rsid w:val="001A2B2C"/>
    <w:rsid w:val="001A62B5"/>
    <w:rsid w:val="001B1569"/>
    <w:rsid w:val="001B3152"/>
    <w:rsid w:val="001B6290"/>
    <w:rsid w:val="001C0C4C"/>
    <w:rsid w:val="001F2BAB"/>
    <w:rsid w:val="001F3A6C"/>
    <w:rsid w:val="00201B84"/>
    <w:rsid w:val="00202CA0"/>
    <w:rsid w:val="002157A5"/>
    <w:rsid w:val="002472D4"/>
    <w:rsid w:val="00282586"/>
    <w:rsid w:val="00284F76"/>
    <w:rsid w:val="0028618E"/>
    <w:rsid w:val="002920D0"/>
    <w:rsid w:val="0029448D"/>
    <w:rsid w:val="00296E3D"/>
    <w:rsid w:val="002A4DFB"/>
    <w:rsid w:val="002B32F3"/>
    <w:rsid w:val="002B6973"/>
    <w:rsid w:val="002C5D56"/>
    <w:rsid w:val="002D2E6B"/>
    <w:rsid w:val="002E32AB"/>
    <w:rsid w:val="002E760A"/>
    <w:rsid w:val="002F59BF"/>
    <w:rsid w:val="003019AB"/>
    <w:rsid w:val="0031040A"/>
    <w:rsid w:val="003342CB"/>
    <w:rsid w:val="00337F02"/>
    <w:rsid w:val="003433B2"/>
    <w:rsid w:val="00343638"/>
    <w:rsid w:val="00360AA9"/>
    <w:rsid w:val="003649C2"/>
    <w:rsid w:val="003D007C"/>
    <w:rsid w:val="003D62BA"/>
    <w:rsid w:val="003F451C"/>
    <w:rsid w:val="003F57D8"/>
    <w:rsid w:val="003F69F0"/>
    <w:rsid w:val="003F77BE"/>
    <w:rsid w:val="00411CC3"/>
    <w:rsid w:val="00424300"/>
    <w:rsid w:val="00426BF1"/>
    <w:rsid w:val="00460152"/>
    <w:rsid w:val="004772DE"/>
    <w:rsid w:val="004F66E5"/>
    <w:rsid w:val="00514569"/>
    <w:rsid w:val="005224F5"/>
    <w:rsid w:val="00553EB7"/>
    <w:rsid w:val="00555BD2"/>
    <w:rsid w:val="0058342E"/>
    <w:rsid w:val="005B2895"/>
    <w:rsid w:val="005B447C"/>
    <w:rsid w:val="005B45AC"/>
    <w:rsid w:val="005E6E13"/>
    <w:rsid w:val="005F0319"/>
    <w:rsid w:val="005F0506"/>
    <w:rsid w:val="00630690"/>
    <w:rsid w:val="006723D0"/>
    <w:rsid w:val="00674AF3"/>
    <w:rsid w:val="00696662"/>
    <w:rsid w:val="006A37F1"/>
    <w:rsid w:val="006D18EF"/>
    <w:rsid w:val="006E090E"/>
    <w:rsid w:val="00704911"/>
    <w:rsid w:val="00711C33"/>
    <w:rsid w:val="007133E5"/>
    <w:rsid w:val="007738BF"/>
    <w:rsid w:val="00773B64"/>
    <w:rsid w:val="007812B3"/>
    <w:rsid w:val="00790318"/>
    <w:rsid w:val="00792BAA"/>
    <w:rsid w:val="007C3167"/>
    <w:rsid w:val="007C4834"/>
    <w:rsid w:val="007E6E8D"/>
    <w:rsid w:val="007F3564"/>
    <w:rsid w:val="00800047"/>
    <w:rsid w:val="00816B39"/>
    <w:rsid w:val="00817EA1"/>
    <w:rsid w:val="008246D4"/>
    <w:rsid w:val="00837CC5"/>
    <w:rsid w:val="00895BC1"/>
    <w:rsid w:val="008D117A"/>
    <w:rsid w:val="008E7C64"/>
    <w:rsid w:val="00901962"/>
    <w:rsid w:val="009053BB"/>
    <w:rsid w:val="00913106"/>
    <w:rsid w:val="00924289"/>
    <w:rsid w:val="0094382F"/>
    <w:rsid w:val="00954D33"/>
    <w:rsid w:val="00956904"/>
    <w:rsid w:val="009D7ED8"/>
    <w:rsid w:val="009E0420"/>
    <w:rsid w:val="009F4220"/>
    <w:rsid w:val="00A10711"/>
    <w:rsid w:val="00A2539B"/>
    <w:rsid w:val="00A6559C"/>
    <w:rsid w:val="00A77E7A"/>
    <w:rsid w:val="00AF5CB9"/>
    <w:rsid w:val="00B040B6"/>
    <w:rsid w:val="00B05EA3"/>
    <w:rsid w:val="00B15CCC"/>
    <w:rsid w:val="00B169F7"/>
    <w:rsid w:val="00B22208"/>
    <w:rsid w:val="00B4175D"/>
    <w:rsid w:val="00B54E7F"/>
    <w:rsid w:val="00B61863"/>
    <w:rsid w:val="00B62852"/>
    <w:rsid w:val="00B63A49"/>
    <w:rsid w:val="00B7050B"/>
    <w:rsid w:val="00B84495"/>
    <w:rsid w:val="00BD3809"/>
    <w:rsid w:val="00BF327D"/>
    <w:rsid w:val="00C317FB"/>
    <w:rsid w:val="00C42370"/>
    <w:rsid w:val="00C541C0"/>
    <w:rsid w:val="00CA0243"/>
    <w:rsid w:val="00CB538D"/>
    <w:rsid w:val="00CE0A45"/>
    <w:rsid w:val="00CE754A"/>
    <w:rsid w:val="00CF407F"/>
    <w:rsid w:val="00D17693"/>
    <w:rsid w:val="00D20331"/>
    <w:rsid w:val="00D34A42"/>
    <w:rsid w:val="00D6037E"/>
    <w:rsid w:val="00D755EF"/>
    <w:rsid w:val="00D770C0"/>
    <w:rsid w:val="00D81D9B"/>
    <w:rsid w:val="00D94C69"/>
    <w:rsid w:val="00DC2130"/>
    <w:rsid w:val="00DC5743"/>
    <w:rsid w:val="00E01C6B"/>
    <w:rsid w:val="00E273E2"/>
    <w:rsid w:val="00E3302B"/>
    <w:rsid w:val="00E755E4"/>
    <w:rsid w:val="00E801A1"/>
    <w:rsid w:val="00E826A7"/>
    <w:rsid w:val="00E83D23"/>
    <w:rsid w:val="00EA2CAC"/>
    <w:rsid w:val="00EB5231"/>
    <w:rsid w:val="00EC2EAE"/>
    <w:rsid w:val="00ED15C4"/>
    <w:rsid w:val="00ED4323"/>
    <w:rsid w:val="00F0484D"/>
    <w:rsid w:val="00F04F85"/>
    <w:rsid w:val="00F21D17"/>
    <w:rsid w:val="00F40997"/>
    <w:rsid w:val="00F613A4"/>
    <w:rsid w:val="00F65759"/>
    <w:rsid w:val="00F81D2C"/>
    <w:rsid w:val="00F9253F"/>
    <w:rsid w:val="00F93077"/>
    <w:rsid w:val="00FA61B0"/>
    <w:rsid w:val="00FC48A2"/>
    <w:rsid w:val="00FE39C7"/>
    <w:rsid w:val="00FE67E4"/>
    <w:rsid w:val="00FF32F7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2678"/>
  <w15:docId w15:val="{715CB451-EB0A-47AB-A124-2BCB54A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E7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rsid w:val="0015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154570"/>
  </w:style>
  <w:style w:type="character" w:customStyle="1" w:styleId="grame">
    <w:name w:val="grame"/>
    <w:basedOn w:val="DefaultParagraphFont"/>
    <w:rsid w:val="00154570"/>
  </w:style>
  <w:style w:type="character" w:customStyle="1" w:styleId="NormalWebChar1">
    <w:name w:val="Normal (Web) Char1"/>
    <w:aliases w:val="Normal (Web) Char Char"/>
    <w:link w:val="NormalWeb"/>
    <w:rsid w:val="001545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B6"/>
  </w:style>
  <w:style w:type="character" w:styleId="PlaceholderText">
    <w:name w:val="Placeholder Text"/>
    <w:basedOn w:val="DefaultParagraphFont"/>
    <w:uiPriority w:val="99"/>
    <w:semiHidden/>
    <w:rsid w:val="00A107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71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7E7A"/>
    <w:rPr>
      <w:rFonts w:ascii="Times New Roman" w:eastAsiaTheme="majorEastAsia" w:hAnsi="Times New Roman" w:cstheme="majorBidi"/>
      <w:b/>
      <w:bCs/>
      <w:sz w:val="24"/>
      <w:szCs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8BF"/>
    <w:pPr>
      <w:spacing w:after="0" w:line="240" w:lineRule="auto"/>
    </w:pPr>
  </w:style>
  <w:style w:type="character" w:styleId="FootnoteReference">
    <w:name w:val="footnote reference"/>
    <w:semiHidden/>
    <w:rsid w:val="00943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1211-68DE-474C-91AF-D0CE10DC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mariast</dc:creator>
  <cp:lastModifiedBy>Iva Georgieva Vladova</cp:lastModifiedBy>
  <cp:revision>14</cp:revision>
  <cp:lastPrinted>2018-03-12T13:57:00Z</cp:lastPrinted>
  <dcterms:created xsi:type="dcterms:W3CDTF">2024-11-07T15:12:00Z</dcterms:created>
  <dcterms:modified xsi:type="dcterms:W3CDTF">2024-12-03T07:31:00Z</dcterms:modified>
</cp:coreProperties>
</file>