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FE" w:rsidRDefault="00BC51FE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A67CB" w:rsidRPr="00506B21" w:rsidRDefault="006A67CB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94202" w:rsidRPr="00B94202" w:rsidRDefault="00E518B4" w:rsidP="00F80E6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9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:rsidR="00A5772B" w:rsidRPr="00E71BAF" w:rsidRDefault="00A5772B" w:rsidP="007D3D7E">
      <w:pPr>
        <w:spacing w:before="24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3403D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C70BF6" w:rsidRPr="0053403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чл. </w:t>
      </w:r>
      <w:proofErr w:type="gramStart"/>
      <w:r w:rsidR="007470C9" w:rsidRPr="0053403D">
        <w:rPr>
          <w:rFonts w:ascii="Times New Roman" w:hAnsi="Times New Roman"/>
          <w:sz w:val="24"/>
          <w:szCs w:val="24"/>
        </w:rPr>
        <w:t>6</w:t>
      </w:r>
      <w:r w:rsidR="008923D6" w:rsidRPr="0053403D">
        <w:rPr>
          <w:rFonts w:ascii="Times New Roman" w:hAnsi="Times New Roman"/>
          <w:sz w:val="24"/>
          <w:szCs w:val="24"/>
          <w:lang w:val="bg-BG"/>
        </w:rPr>
        <w:t>8</w:t>
      </w:r>
      <w:r w:rsidR="001225CE" w:rsidRPr="0053403D">
        <w:rPr>
          <w:rFonts w:ascii="Times New Roman" w:hAnsi="Times New Roman"/>
          <w:sz w:val="24"/>
          <w:szCs w:val="24"/>
          <w:lang w:val="bg-BG"/>
        </w:rPr>
        <w:t>, ал.</w:t>
      </w:r>
      <w:proofErr w:type="gramEnd"/>
      <w:r w:rsidR="001225CE" w:rsidRPr="0053403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7470C9" w:rsidRPr="0053403D">
        <w:rPr>
          <w:rFonts w:ascii="Times New Roman" w:hAnsi="Times New Roman"/>
          <w:sz w:val="24"/>
          <w:szCs w:val="24"/>
        </w:rPr>
        <w:t xml:space="preserve">2 </w:t>
      </w:r>
      <w:r w:rsidR="007470C9" w:rsidRPr="0053403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7470C9" w:rsidRPr="0053403D">
        <w:rPr>
          <w:rFonts w:ascii="Times New Roman" w:hAnsi="Times New Roman"/>
          <w:sz w:val="24"/>
          <w:szCs w:val="24"/>
        </w:rPr>
        <w:t>3</w:t>
      </w:r>
      <w:r w:rsidRPr="0053403D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01347" w:rsidRPr="0053403D">
        <w:t xml:space="preserve"> </w:t>
      </w:r>
      <w:r w:rsidR="00F01347" w:rsidRPr="0053403D">
        <w:rPr>
          <w:rFonts w:ascii="Times New Roman" w:hAnsi="Times New Roman"/>
          <w:sz w:val="24"/>
          <w:szCs w:val="24"/>
          <w:lang w:val="bg-BG"/>
        </w:rPr>
        <w:t xml:space="preserve">Закона за </w:t>
      </w:r>
      <w:r w:rsidR="007470C9" w:rsidRPr="0053403D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r w:rsidR="00C70BF6" w:rsidRPr="0053403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923D6" w:rsidRPr="0053403D">
        <w:rPr>
          <w:rFonts w:ascii="Times New Roman" w:hAnsi="Times New Roman"/>
          <w:sz w:val="24"/>
          <w:szCs w:val="24"/>
          <w:lang w:val="bg-BG"/>
        </w:rPr>
        <w:t>чл.</w:t>
      </w:r>
      <w:proofErr w:type="gramEnd"/>
      <w:r w:rsidR="008923D6" w:rsidRPr="0053403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8923D6" w:rsidRPr="0053403D">
        <w:rPr>
          <w:rFonts w:ascii="Times New Roman" w:hAnsi="Times New Roman"/>
          <w:sz w:val="24"/>
          <w:szCs w:val="24"/>
        </w:rPr>
        <w:t>16</w:t>
      </w:r>
      <w:r w:rsidR="008923D6" w:rsidRPr="0053403D">
        <w:rPr>
          <w:rFonts w:ascii="Times New Roman" w:hAnsi="Times New Roman"/>
          <w:sz w:val="24"/>
          <w:szCs w:val="24"/>
          <w:lang w:val="bg-BG"/>
        </w:rPr>
        <w:t>, ал.</w:t>
      </w:r>
      <w:proofErr w:type="gramEnd"/>
      <w:r w:rsidR="008923D6" w:rsidRPr="0053403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7F5161">
        <w:rPr>
          <w:rFonts w:ascii="Times New Roman" w:hAnsi="Times New Roman"/>
          <w:sz w:val="24"/>
          <w:szCs w:val="24"/>
          <w:lang w:val="en-GB"/>
        </w:rPr>
        <w:t>2</w:t>
      </w:r>
      <w:r w:rsidR="008923D6" w:rsidRPr="0053403D">
        <w:rPr>
          <w:rFonts w:ascii="Times New Roman" w:hAnsi="Times New Roman"/>
          <w:sz w:val="24"/>
          <w:szCs w:val="24"/>
          <w:lang w:val="bg-BG"/>
        </w:rPr>
        <w:t xml:space="preserve"> от Наредба № 4 от</w:t>
      </w:r>
      <w:r w:rsidR="002C4DE6" w:rsidRPr="0053403D">
        <w:rPr>
          <w:rFonts w:ascii="Times New Roman" w:hAnsi="Times New Roman"/>
          <w:sz w:val="24"/>
          <w:szCs w:val="24"/>
        </w:rPr>
        <w:t xml:space="preserve"> 25.10.</w:t>
      </w:r>
      <w:proofErr w:type="gramEnd"/>
      <w:r w:rsidR="008923D6" w:rsidRPr="0053403D">
        <w:rPr>
          <w:rFonts w:ascii="Times New Roman" w:hAnsi="Times New Roman"/>
          <w:sz w:val="24"/>
          <w:szCs w:val="24"/>
          <w:lang w:val="bg-BG"/>
        </w:rPr>
        <w:t xml:space="preserve"> 2024 г. за реда за предоставяне на безвъзмездна финансова помощ, за сключване</w:t>
      </w:r>
      <w:r w:rsidR="008923D6" w:rsidRPr="008923D6">
        <w:rPr>
          <w:rFonts w:ascii="Times New Roman" w:hAnsi="Times New Roman"/>
          <w:sz w:val="24"/>
          <w:szCs w:val="24"/>
          <w:lang w:val="bg-BG"/>
        </w:rPr>
        <w:t xml:space="preserve">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</w:t>
      </w:r>
      <w:r w:rsidR="008923D6">
        <w:rPr>
          <w:rFonts w:ascii="Times New Roman" w:hAnsi="Times New Roman"/>
          <w:sz w:val="24"/>
          <w:szCs w:val="24"/>
          <w:lang w:val="bg-BG"/>
        </w:rPr>
        <w:t>(</w:t>
      </w:r>
      <w:r w:rsidR="008923D6" w:rsidRPr="008923D6">
        <w:rPr>
          <w:rFonts w:ascii="Times New Roman" w:hAnsi="Times New Roman"/>
          <w:sz w:val="24"/>
          <w:szCs w:val="24"/>
          <w:lang w:val="bg-BG"/>
        </w:rPr>
        <w:t>обн., ДВ бр. 92 от 2024 г.</w:t>
      </w:r>
      <w:r w:rsidR="008923D6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 w:rsidR="00C70BF6"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Pr="00F03CF2"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C70BF6">
        <w:rPr>
          <w:rFonts w:ascii="Times New Roman" w:hAnsi="Times New Roman"/>
          <w:sz w:val="24"/>
          <w:szCs w:val="24"/>
          <w:lang w:val="bg-BG"/>
        </w:rPr>
        <w:t>09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-</w:t>
      </w:r>
      <w:r w:rsidR="002C4DE6">
        <w:rPr>
          <w:rFonts w:ascii="Times New Roman" w:hAnsi="Times New Roman"/>
          <w:sz w:val="24"/>
          <w:szCs w:val="24"/>
        </w:rPr>
        <w:t>932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C4DE6">
        <w:rPr>
          <w:rFonts w:ascii="Times New Roman" w:hAnsi="Times New Roman"/>
          <w:sz w:val="24"/>
          <w:szCs w:val="24"/>
        </w:rPr>
        <w:t>28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.0</w:t>
      </w:r>
      <w:r w:rsidR="00C70BF6">
        <w:rPr>
          <w:rFonts w:ascii="Times New Roman" w:hAnsi="Times New Roman"/>
          <w:sz w:val="24"/>
          <w:szCs w:val="24"/>
          <w:lang w:val="bg-BG"/>
        </w:rPr>
        <w:t>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.202</w:t>
      </w:r>
      <w:r w:rsidR="00F01347">
        <w:rPr>
          <w:rFonts w:ascii="Times New Roman" w:hAnsi="Times New Roman"/>
          <w:sz w:val="24"/>
          <w:szCs w:val="24"/>
          <w:lang w:val="bg-BG"/>
        </w:rPr>
        <w:t>4</w:t>
      </w:r>
      <w:r w:rsidR="00390454" w:rsidRPr="00DA62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г. на министъра на земеделието</w:t>
      </w:r>
      <w:r w:rsidR="00F0134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:rsidR="00A5772B" w:rsidRPr="00BC51FE" w:rsidRDefault="00A5772B" w:rsidP="007D3D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7D3D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5772B" w:rsidRPr="0088416B" w:rsidRDefault="00A5772B" w:rsidP="007D3D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>І. Утвърждавам</w:t>
      </w:r>
      <w:r>
        <w:rPr>
          <w:rFonts w:ascii="Times New Roman" w:hAnsi="Times New Roman"/>
          <w:sz w:val="24"/>
          <w:szCs w:val="24"/>
          <w:lang w:val="bg-BG"/>
        </w:rPr>
        <w:t xml:space="preserve"> Насоки за кандидатстване по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и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7F5161">
        <w:rPr>
          <w:rFonts w:ascii="Times New Roman" w:hAnsi="Times New Roman"/>
          <w:sz w:val="24"/>
          <w:szCs w:val="24"/>
          <w:lang w:val="bg-BG"/>
        </w:rPr>
        <w:t>II.И.2. „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>Професионално обучение и придобиване на знания</w:t>
      </w:r>
      <w:r w:rsidR="007F5161">
        <w:rPr>
          <w:rFonts w:ascii="Times New Roman" w:hAnsi="Times New Roman"/>
          <w:sz w:val="24"/>
          <w:szCs w:val="24"/>
          <w:lang w:val="bg-BG"/>
        </w:rPr>
        <w:t>“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от Стратегически</w:t>
      </w:r>
      <w:r w:rsidR="0025052F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2023-2027 г.</w:t>
      </w:r>
      <w:r>
        <w:rPr>
          <w:rFonts w:ascii="Times New Roman" w:hAnsi="Times New Roman"/>
          <w:sz w:val="24"/>
          <w:szCs w:val="24"/>
          <w:lang w:val="bg-BG"/>
        </w:rPr>
        <w:t>, включващи:</w:t>
      </w:r>
    </w:p>
    <w:p w:rsidR="00A5772B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2AD4">
        <w:rPr>
          <w:rFonts w:ascii="Times New Roman" w:hAnsi="Times New Roman"/>
          <w:sz w:val="24"/>
          <w:szCs w:val="24"/>
          <w:lang w:val="bg-BG"/>
        </w:rPr>
        <w:t>1.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Условия за кандидатстване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със заявления за подпомагане по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>интервенция II.И.2. „Професионално обучение и придобиване на знания“</w:t>
      </w:r>
      <w:r w:rsidR="007F51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25052F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2023-2027 г., </w:t>
      </w:r>
      <w:r w:rsidRPr="00073DB4">
        <w:rPr>
          <w:rFonts w:ascii="Times New Roman" w:hAnsi="Times New Roman"/>
          <w:sz w:val="24"/>
          <w:szCs w:val="24"/>
          <w:lang w:val="bg-BG"/>
        </w:rPr>
        <w:t>и приложенията към тях</w:t>
      </w:r>
      <w:r w:rsidR="00073DB4" w:rsidRPr="00073DB4">
        <w:rPr>
          <w:rFonts w:ascii="Times New Roman" w:hAnsi="Times New Roman"/>
          <w:sz w:val="24"/>
          <w:szCs w:val="24"/>
          <w:lang w:val="bg-BG"/>
        </w:rPr>
        <w:t xml:space="preserve"> (Приложение № 1</w:t>
      </w:r>
      <w:r w:rsidR="00C57B80">
        <w:rPr>
          <w:rFonts w:ascii="Times New Roman" w:hAnsi="Times New Roman"/>
          <w:sz w:val="24"/>
          <w:szCs w:val="24"/>
          <w:lang w:val="bg-BG"/>
        </w:rPr>
        <w:t>)</w:t>
      </w:r>
      <w:r w:rsidRPr="00073DB4">
        <w:rPr>
          <w:rFonts w:ascii="Times New Roman" w:hAnsi="Times New Roman"/>
          <w:sz w:val="24"/>
          <w:szCs w:val="24"/>
          <w:lang w:val="bg-BG"/>
        </w:rPr>
        <w:t>;</w:t>
      </w:r>
    </w:p>
    <w:p w:rsidR="00A5772B" w:rsidRPr="00A00A67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2. Условия за изпълнение на одобрени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заявления за подпомагане по </w:t>
      </w:r>
      <w:r w:rsidR="007F5161">
        <w:rPr>
          <w:rFonts w:ascii="Times New Roman" w:hAnsi="Times New Roman"/>
          <w:sz w:val="24"/>
          <w:szCs w:val="24"/>
          <w:lang w:val="bg-BG"/>
        </w:rPr>
        <w:t>и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7F5161">
        <w:rPr>
          <w:rFonts w:ascii="Times New Roman" w:hAnsi="Times New Roman"/>
          <w:sz w:val="24"/>
          <w:szCs w:val="24"/>
          <w:lang w:val="bg-BG"/>
        </w:rPr>
        <w:t>II.И.2. „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>Професионално обучение и придобиване на знания</w:t>
      </w:r>
      <w:r w:rsidR="007F5161">
        <w:rPr>
          <w:rFonts w:ascii="Times New Roman" w:hAnsi="Times New Roman"/>
          <w:sz w:val="24"/>
          <w:szCs w:val="24"/>
          <w:lang w:val="bg-BG"/>
        </w:rPr>
        <w:t>“</w:t>
      </w:r>
      <w:r w:rsidR="00562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A00A67">
        <w:rPr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25052F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 план за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lastRenderedPageBreak/>
        <w:t xml:space="preserve">развитие на земеделието и селските райони на Република България за периода 2023-2027 г., и </w:t>
      </w:r>
      <w:r w:rsidR="00073DB4" w:rsidRPr="00A00A67">
        <w:rPr>
          <w:rFonts w:ascii="Times New Roman" w:hAnsi="Times New Roman"/>
          <w:sz w:val="24"/>
          <w:szCs w:val="24"/>
          <w:lang w:val="bg-BG"/>
        </w:rPr>
        <w:t>приложенията към тях (Приложение № 2</w:t>
      </w:r>
      <w:r w:rsidR="00073DB4">
        <w:rPr>
          <w:rFonts w:ascii="Times New Roman" w:hAnsi="Times New Roman"/>
          <w:sz w:val="24"/>
          <w:szCs w:val="24"/>
          <w:lang w:val="bg-BG"/>
        </w:rPr>
        <w:t>)</w:t>
      </w:r>
      <w:r w:rsidR="007F5161">
        <w:rPr>
          <w:rFonts w:ascii="Times New Roman" w:hAnsi="Times New Roman"/>
          <w:sz w:val="24"/>
          <w:szCs w:val="24"/>
          <w:lang w:val="bg-BG"/>
        </w:rPr>
        <w:t>;</w:t>
      </w:r>
    </w:p>
    <w:p w:rsidR="00F80E6D" w:rsidRPr="00E65027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Определям период на прием на заявления за подпомагане 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7F5161">
        <w:rPr>
          <w:rFonts w:ascii="Times New Roman" w:hAnsi="Times New Roman"/>
          <w:sz w:val="24"/>
          <w:szCs w:val="24"/>
          <w:lang w:val="bg-BG"/>
        </w:rPr>
        <w:t>и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7F5161">
        <w:rPr>
          <w:rFonts w:ascii="Times New Roman" w:hAnsi="Times New Roman"/>
          <w:sz w:val="24"/>
          <w:szCs w:val="24"/>
          <w:lang w:val="bg-BG"/>
        </w:rPr>
        <w:t>II.И.2. „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>Професионално обучение и придобиване на знания</w:t>
      </w:r>
      <w:r w:rsidR="007F5161">
        <w:rPr>
          <w:rFonts w:ascii="Times New Roman" w:hAnsi="Times New Roman"/>
          <w:sz w:val="24"/>
          <w:szCs w:val="24"/>
          <w:lang w:val="bg-BG"/>
        </w:rPr>
        <w:t>“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>от Стратегически</w:t>
      </w:r>
      <w:r w:rsidR="0025052F">
        <w:rPr>
          <w:rFonts w:ascii="Times New Roman" w:hAnsi="Times New Roman"/>
          <w:sz w:val="24"/>
          <w:szCs w:val="24"/>
          <w:lang w:val="bg-BG"/>
        </w:rPr>
        <w:t>я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 план за </w:t>
      </w:r>
      <w:r w:rsidR="00A00A67" w:rsidRPr="00E65027">
        <w:rPr>
          <w:rFonts w:ascii="Times New Roman" w:hAnsi="Times New Roman"/>
          <w:sz w:val="24"/>
          <w:szCs w:val="24"/>
          <w:lang w:val="bg-BG"/>
        </w:rPr>
        <w:t xml:space="preserve">развитие на земеделието и селските райони на Република България за периода 2023-2027 г., с начална дата </w:t>
      </w:r>
      <w:r w:rsidR="007F5161">
        <w:rPr>
          <w:rFonts w:ascii="Times New Roman" w:hAnsi="Times New Roman"/>
          <w:sz w:val="24"/>
          <w:szCs w:val="24"/>
          <w:lang w:val="bg-BG"/>
        </w:rPr>
        <w:t>15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януа</w:t>
      </w:r>
      <w:r w:rsidR="007D3D7E">
        <w:rPr>
          <w:rFonts w:ascii="Times New Roman" w:hAnsi="Times New Roman"/>
          <w:sz w:val="24"/>
          <w:szCs w:val="24"/>
          <w:lang w:val="bg-BG"/>
        </w:rPr>
        <w:t>ри 202</w:t>
      </w:r>
      <w:r w:rsidR="007F5161">
        <w:rPr>
          <w:rFonts w:ascii="Times New Roman" w:hAnsi="Times New Roman"/>
          <w:sz w:val="24"/>
          <w:szCs w:val="24"/>
          <w:lang w:val="bg-BG"/>
        </w:rPr>
        <w:t>5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00A67" w:rsidRPr="00E65027">
        <w:rPr>
          <w:rFonts w:ascii="Times New Roman" w:hAnsi="Times New Roman"/>
          <w:sz w:val="24"/>
          <w:szCs w:val="24"/>
          <w:lang w:val="bg-BG"/>
        </w:rPr>
        <w:t xml:space="preserve"> и крайна дата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17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март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2025 г.</w:t>
      </w:r>
      <w:r w:rsidR="002F2E57" w:rsidRPr="00E65027">
        <w:rPr>
          <w:rFonts w:ascii="Times New Roman" w:hAnsi="Times New Roman"/>
          <w:sz w:val="24"/>
          <w:szCs w:val="24"/>
          <w:lang w:val="bg-BG"/>
        </w:rPr>
        <w:t>, 23:59 часа.</w:t>
      </w:r>
    </w:p>
    <w:p w:rsidR="00513B79" w:rsidRPr="00E65027" w:rsidRDefault="0050245D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5027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>след началната дата на приема по т. 3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 xml:space="preserve">Исканията 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 xml:space="preserve">могат да се 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>изпращат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 xml:space="preserve"> само на електронната поща: </w:t>
      </w:r>
      <w:hyperlink r:id="rId10" w:history="1">
        <w:r w:rsidR="007F5161" w:rsidRPr="00607C4E">
          <w:rPr>
            <w:rStyle w:val="Hyperlink"/>
            <w:rFonts w:ascii="Times New Roman" w:hAnsi="Times New Roman"/>
            <w:sz w:val="24"/>
            <w:szCs w:val="24"/>
            <w:lang w:val="bg-BG"/>
          </w:rPr>
          <w:t>rdd@mzh.government.bg</w:t>
        </w:r>
      </w:hyperlink>
      <w:r w:rsidR="007F51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>или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D3A3C" w:rsidRPr="00E65027">
        <w:t xml:space="preserve"> 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>пр</w:t>
      </w:r>
      <w:r w:rsidR="004618DA">
        <w:rPr>
          <w:rFonts w:ascii="Times New Roman" w:hAnsi="Times New Roman"/>
          <w:sz w:val="24"/>
          <w:szCs w:val="24"/>
          <w:lang w:val="bg-BG"/>
        </w:rPr>
        <w:t>оцедурата</w:t>
      </w:r>
      <w:r w:rsidR="00513B79" w:rsidRPr="00E65027">
        <w:rPr>
          <w:rFonts w:ascii="Times New Roman" w:hAnsi="Times New Roman"/>
          <w:sz w:val="24"/>
          <w:szCs w:val="24"/>
          <w:lang w:val="bg-BG"/>
        </w:rPr>
        <w:t>.</w:t>
      </w:r>
    </w:p>
    <w:p w:rsidR="0050245D" w:rsidRDefault="00513B79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5027">
        <w:rPr>
          <w:rFonts w:ascii="Times New Roman" w:hAnsi="Times New Roman"/>
          <w:sz w:val="24"/>
          <w:szCs w:val="24"/>
          <w:lang w:val="bg-BG"/>
        </w:rPr>
        <w:t>5.</w:t>
      </w:r>
      <w:r w:rsidR="005D3A3C" w:rsidRPr="00E650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E65027">
        <w:rPr>
          <w:rFonts w:ascii="Times New Roman" w:hAnsi="Times New Roman"/>
          <w:sz w:val="24"/>
          <w:szCs w:val="24"/>
          <w:lang w:val="bg-BG"/>
        </w:rPr>
        <w:t xml:space="preserve">Крайният срок за публикуване на </w:t>
      </w:r>
      <w:r w:rsidR="00A00A67" w:rsidRPr="00E65027">
        <w:rPr>
          <w:rFonts w:ascii="Times New Roman" w:hAnsi="Times New Roman"/>
          <w:sz w:val="24"/>
          <w:szCs w:val="24"/>
          <w:lang w:val="bg-BG"/>
        </w:rPr>
        <w:t xml:space="preserve">разясненията </w:t>
      </w:r>
      <w:r w:rsidR="0050245D" w:rsidRPr="00E65027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2C4DE6" w:rsidRPr="00E65027">
        <w:rPr>
          <w:rFonts w:ascii="Times New Roman" w:hAnsi="Times New Roman"/>
          <w:sz w:val="24"/>
          <w:szCs w:val="24"/>
          <w:lang w:val="bg-BG"/>
        </w:rPr>
        <w:t>У</w:t>
      </w:r>
      <w:r w:rsidR="0050245D" w:rsidRPr="00E65027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е </w:t>
      </w:r>
      <w:r w:rsidR="007F5161">
        <w:rPr>
          <w:rFonts w:ascii="Times New Roman" w:hAnsi="Times New Roman"/>
          <w:sz w:val="24"/>
          <w:szCs w:val="24"/>
          <w:lang w:val="bg-BG"/>
        </w:rPr>
        <w:t>17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февр</w:t>
      </w:r>
      <w:r w:rsidR="007D3D7E">
        <w:rPr>
          <w:rFonts w:ascii="Times New Roman" w:hAnsi="Times New Roman"/>
          <w:sz w:val="24"/>
          <w:szCs w:val="24"/>
          <w:lang w:val="bg-BG"/>
        </w:rPr>
        <w:t>уари 2025 г.</w:t>
      </w:r>
    </w:p>
    <w:p w:rsidR="00505485" w:rsidRDefault="005D3A3C" w:rsidP="007F5161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505485" w:rsidRPr="00DC5CC4">
        <w:rPr>
          <w:rFonts w:ascii="Times New Roman" w:hAnsi="Times New Roman"/>
          <w:sz w:val="24"/>
          <w:szCs w:val="24"/>
          <w:lang w:val="bg-BG"/>
        </w:rPr>
        <w:t xml:space="preserve">. Плащанията на одобрените заявления за подпомагане са </w:t>
      </w:r>
      <w:r w:rsidR="007F5161">
        <w:rPr>
          <w:rFonts w:ascii="Times New Roman" w:hAnsi="Times New Roman"/>
          <w:sz w:val="24"/>
          <w:szCs w:val="24"/>
          <w:lang w:val="bg-BG"/>
        </w:rPr>
        <w:t>междинно и</w:t>
      </w:r>
      <w:r w:rsidR="004618DA">
        <w:rPr>
          <w:rFonts w:ascii="Times New Roman" w:hAnsi="Times New Roman"/>
          <w:sz w:val="24"/>
          <w:szCs w:val="24"/>
          <w:lang w:val="bg-BG"/>
        </w:rPr>
        <w:t xml:space="preserve"> окончателно плащане</w:t>
      </w:r>
      <w:r w:rsidR="00505485" w:rsidRPr="00DC5CC4">
        <w:rPr>
          <w:rFonts w:ascii="Times New Roman" w:hAnsi="Times New Roman"/>
          <w:sz w:val="24"/>
          <w:szCs w:val="24"/>
          <w:lang w:val="bg-BG"/>
        </w:rPr>
        <w:t xml:space="preserve"> съгласно 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>Раздел IV „</w:t>
      </w:r>
      <w:r w:rsidR="007F5161" w:rsidRPr="007F5161">
        <w:rPr>
          <w:rFonts w:ascii="Times New Roman" w:hAnsi="Times New Roman"/>
          <w:bCs/>
          <w:sz w:val="24"/>
          <w:szCs w:val="24"/>
          <w:lang w:val="bg-BG"/>
        </w:rPr>
        <w:t>Междинно и окончателно плащане“</w:t>
      </w:r>
      <w:r w:rsidR="007F5161" w:rsidRPr="007F516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5485" w:rsidRPr="007F5161">
        <w:rPr>
          <w:rFonts w:ascii="Times New Roman" w:hAnsi="Times New Roman"/>
          <w:sz w:val="24"/>
          <w:szCs w:val="24"/>
          <w:lang w:val="bg-BG"/>
        </w:rPr>
        <w:t>от</w:t>
      </w:r>
      <w:r w:rsidR="00505485" w:rsidRPr="00DC5CC4">
        <w:rPr>
          <w:rFonts w:ascii="Times New Roman" w:hAnsi="Times New Roman"/>
          <w:sz w:val="24"/>
          <w:szCs w:val="24"/>
          <w:lang w:val="bg-BG"/>
        </w:rPr>
        <w:t xml:space="preserve"> Наредба № 4 от</w:t>
      </w:r>
      <w:r w:rsidR="002C4DE6">
        <w:rPr>
          <w:rFonts w:ascii="Times New Roman" w:hAnsi="Times New Roman"/>
          <w:sz w:val="24"/>
          <w:szCs w:val="24"/>
          <w:lang w:val="bg-BG"/>
        </w:rPr>
        <w:t xml:space="preserve"> 25.10.</w:t>
      </w:r>
      <w:r w:rsidR="00505485" w:rsidRPr="00DC5CC4">
        <w:rPr>
          <w:rFonts w:ascii="Times New Roman" w:hAnsi="Times New Roman"/>
          <w:sz w:val="24"/>
          <w:szCs w:val="24"/>
          <w:lang w:val="bg-BG"/>
        </w:rPr>
        <w:t>2024 г.</w:t>
      </w:r>
      <w:r w:rsidR="00505485" w:rsidRPr="00DC5CC4">
        <w:t xml:space="preserve"> </w:t>
      </w:r>
      <w:r w:rsidR="00505485" w:rsidRPr="00DC5CC4">
        <w:rPr>
          <w:rFonts w:ascii="Times New Roman" w:hAnsi="Times New Roman"/>
          <w:sz w:val="24"/>
          <w:szCs w:val="24"/>
          <w:lang w:val="bg-BG"/>
        </w:rPr>
        <w:t>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регламент.</w:t>
      </w:r>
    </w:p>
    <w:p w:rsidR="0050245D" w:rsidRDefault="0050245D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Pr="002F2E57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>ІІ. Документите по т. І да се публикуват в</w:t>
      </w:r>
      <w:r w:rsidR="00A00A67" w:rsidRPr="00A00A67">
        <w:t xml:space="preserve">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 w:rsidR="0050245D">
        <w:rPr>
          <w:rFonts w:ascii="Times New Roman" w:hAnsi="Times New Roman"/>
          <w:sz w:val="24"/>
          <w:szCs w:val="24"/>
          <w:lang w:val="bg-BG"/>
        </w:rPr>
        <w:t>С</w:t>
      </w:r>
      <w:r w:rsidR="0050245D" w:rsidRPr="0050245D">
        <w:rPr>
          <w:rFonts w:ascii="Times New Roman" w:hAnsi="Times New Roman"/>
          <w:sz w:val="24"/>
          <w:szCs w:val="24"/>
          <w:lang w:val="bg-BG"/>
        </w:rPr>
        <w:t>истемата за електронни услуги</w:t>
      </w:r>
      <w:r w:rsidRPr="00A00A67">
        <w:rPr>
          <w:rFonts w:ascii="Times New Roman" w:hAnsi="Times New Roman"/>
          <w:sz w:val="24"/>
          <w:szCs w:val="24"/>
          <w:lang w:val="bg-BG"/>
        </w:rPr>
        <w:t>, не по</w:t>
      </w:r>
      <w:r w:rsidRPr="001225CE">
        <w:rPr>
          <w:rFonts w:ascii="Times New Roman" w:hAnsi="Times New Roman"/>
          <w:sz w:val="24"/>
          <w:szCs w:val="24"/>
          <w:lang w:val="bg-BG"/>
        </w:rPr>
        <w:t>-</w:t>
      </w:r>
      <w:r w:rsidRPr="00E65027">
        <w:rPr>
          <w:rFonts w:ascii="Times New Roman" w:hAnsi="Times New Roman"/>
          <w:sz w:val="24"/>
          <w:szCs w:val="24"/>
          <w:lang w:val="bg-BG"/>
        </w:rPr>
        <w:t xml:space="preserve">късно от </w:t>
      </w:r>
      <w:r w:rsidR="007F5161">
        <w:rPr>
          <w:rFonts w:ascii="Times New Roman" w:hAnsi="Times New Roman"/>
          <w:sz w:val="24"/>
          <w:szCs w:val="24"/>
          <w:lang w:val="bg-BG"/>
        </w:rPr>
        <w:t>15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5161">
        <w:rPr>
          <w:rFonts w:ascii="Times New Roman" w:hAnsi="Times New Roman"/>
          <w:sz w:val="24"/>
          <w:szCs w:val="24"/>
          <w:lang w:val="bg-BG"/>
        </w:rPr>
        <w:t>януари 2025</w:t>
      </w:r>
      <w:r w:rsidR="007D3D7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80E6D" w:rsidRDefault="00F80E6D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Default="00A5772B" w:rsidP="007D3D7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</w:t>
      </w:r>
      <w:r w:rsidRPr="00613AFC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публикуването </w:t>
      </w:r>
      <w:r w:rsidR="00B655B5">
        <w:rPr>
          <w:rFonts w:ascii="Times New Roman" w:hAnsi="Times New Roman"/>
          <w:sz w:val="24"/>
          <w:szCs w:val="24"/>
          <w:lang w:val="bg-BG"/>
        </w:rPr>
        <w:t>ѝ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927382" w:rsidRPr="00927382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5772B" w:rsidRDefault="00A5772B" w:rsidP="007D3D7E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05485" w:rsidRDefault="00505485" w:rsidP="007D3D7E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 w:rsidR="002C4DE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:rsidR="00505485" w:rsidRDefault="00505485" w:rsidP="007D3D7E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СТРАТЕГИЧЕСКИЯ ПЛАН ЗА </w:t>
      </w:r>
      <w:r w:rsidR="002C4DE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РАЗВИТИЕ НА ЗЕМЕДЕЛИЕТО И</w:t>
      </w:r>
    </w:p>
    <w:p w:rsidR="00A5772B" w:rsidRPr="00F80E6D" w:rsidRDefault="00505485" w:rsidP="007D3D7E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СЕЛСКИТЕ РАЙОНИ ЗА ПЕРИОДА 20</w:t>
      </w:r>
      <w:r w:rsidR="005C1F23">
        <w:rPr>
          <w:rFonts w:ascii="Times New Roman" w:hAnsi="Times New Roman"/>
          <w:b/>
          <w:sz w:val="24"/>
          <w:szCs w:val="24"/>
          <w:lang w:val="bg-BG"/>
        </w:rPr>
        <w:t>23</w:t>
      </w:r>
      <w:r>
        <w:rPr>
          <w:rFonts w:ascii="Times New Roman" w:hAnsi="Times New Roman"/>
          <w:b/>
          <w:sz w:val="24"/>
          <w:szCs w:val="24"/>
          <w:lang w:val="bg-BG"/>
        </w:rPr>
        <w:t>-20</w:t>
      </w:r>
      <w:r w:rsidR="005C1F23">
        <w:rPr>
          <w:rFonts w:ascii="Times New Roman" w:hAnsi="Times New Roman"/>
          <w:b/>
          <w:sz w:val="24"/>
          <w:szCs w:val="24"/>
          <w:lang w:val="bg-BG"/>
        </w:rPr>
        <w:t>27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382">
        <w:rPr>
          <w:rFonts w:ascii="Times New Roman" w:hAnsi="Times New Roman"/>
          <w:b/>
          <w:sz w:val="24"/>
          <w:szCs w:val="24"/>
          <w:lang w:val="bg-BG"/>
        </w:rPr>
        <w:t>г</w:t>
      </w:r>
      <w:r w:rsidR="00116821">
        <w:rPr>
          <w:rFonts w:ascii="Times New Roman" w:hAnsi="Times New Roman"/>
          <w:b/>
          <w:sz w:val="24"/>
          <w:szCs w:val="24"/>
        </w:rPr>
        <w:t>.</w:t>
      </w:r>
      <w:r w:rsidR="00A5772B" w:rsidRPr="00F80E6D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A5772B" w:rsidRPr="00074236" w:rsidRDefault="00A5772B" w:rsidP="007D3D7E">
      <w:pPr>
        <w:pStyle w:val="PlainText"/>
        <w:spacing w:before="0" w:beforeAutospacing="0" w:after="0" w:afterAutospacing="0"/>
      </w:pPr>
      <w:r>
        <w:rPr>
          <w:b/>
          <w:lang w:eastAsia="en-US"/>
        </w:rPr>
        <w:t xml:space="preserve">        </w:t>
      </w:r>
      <w:r w:rsidR="00F01347">
        <w:rPr>
          <w:b/>
          <w:lang w:eastAsia="en-US"/>
        </w:rPr>
        <w:t xml:space="preserve">                                                                 </w:t>
      </w:r>
      <w:r w:rsidR="00505485">
        <w:rPr>
          <w:b/>
          <w:lang w:eastAsia="en-US"/>
        </w:rPr>
        <w:t xml:space="preserve">            </w:t>
      </w:r>
      <w:r w:rsidR="00F0134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</w:t>
      </w:r>
      <w:r w:rsidR="00D510B1">
        <w:rPr>
          <w:b/>
        </w:rPr>
        <w:pict>
          <v:shape id="_x0000_i1026" type="#_x0000_t75" alt="Microsoft Office Signature Line..." style="width:192.15pt;height:95.85pt">
            <v:imagedata r:id="rId11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  <w:r>
        <w:rPr>
          <w:b/>
          <w:lang w:eastAsia="en-US"/>
        </w:rPr>
        <w:t xml:space="preserve">              </w:t>
      </w:r>
    </w:p>
    <w:p w:rsidR="00A5772B" w:rsidRDefault="00A5772B" w:rsidP="007D3D7E"/>
    <w:sectPr w:rsidR="00A5772B" w:rsidSect="00F80E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B4" w:rsidRDefault="00E518B4">
      <w:r>
        <w:separator/>
      </w:r>
    </w:p>
  </w:endnote>
  <w:endnote w:type="continuationSeparator" w:id="0">
    <w:p w:rsidR="00E518B4" w:rsidRDefault="00E5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D510B1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B4" w:rsidRDefault="00E518B4">
      <w:r>
        <w:separator/>
      </w:r>
    </w:p>
  </w:footnote>
  <w:footnote w:type="continuationSeparator" w:id="0">
    <w:p w:rsidR="00E518B4" w:rsidRDefault="00E5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51" w:rsidRDefault="00E518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.6pt;height:169.85pt;rotation:315;z-index:-251648000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ПРОЕКТ"/>
          <w10:wrap anchorx="margin" anchory="margin"/>
        </v:shape>
      </w:pict>
    </w:r>
    <w:r>
      <w:rPr>
        <w:noProof/>
      </w:rPr>
      <w:pict>
        <v:shape id="_x0000_s2050" type="#_x0000_t136" style="position:absolute;margin-left:0;margin-top:0;width:509.6pt;height:169.85pt;rotation:315;z-index:-251654144;mso-position-horizontal:center;mso-position-horizontal-relative:margin;mso-position-vertical:center;mso-position-vertical-relative:margin" o:allowincell="f" fillcolor="#95b3d7 [1940]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51" w:rsidRDefault="00E518B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.6pt;height:169.85pt;rotation:315;z-index:-251645952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82" w:rsidRPr="00892551" w:rsidRDefault="00E518B4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left:0;text-align:left;margin-left:0;margin-top:0;width:509.6pt;height:169.85pt;rotation:315;z-index:-251650048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ПРОЕКТ"/>
          <w10:wrap anchorx="margin" anchory="margin"/>
        </v:shape>
      </w:pict>
    </w:r>
    <w:r w:rsidR="00932A85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>
      <w:rPr>
        <w:rFonts w:ascii="Platinum Bg" w:hAnsi="Platinum Bg"/>
        <w:spacing w:val="40"/>
        <w:sz w:val="22"/>
        <w:lang w:val="en-US"/>
      </w:rPr>
      <w:t xml:space="preserve">  </w:t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03CF53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3DB4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55EF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C7AE5"/>
    <w:rsid w:val="000D0966"/>
    <w:rsid w:val="000D0A98"/>
    <w:rsid w:val="000D0B06"/>
    <w:rsid w:val="000D40B0"/>
    <w:rsid w:val="000D43FB"/>
    <w:rsid w:val="000D4AAD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6821"/>
    <w:rsid w:val="00117E46"/>
    <w:rsid w:val="00117FBA"/>
    <w:rsid w:val="001203AB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287F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0C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052F"/>
    <w:rsid w:val="00251993"/>
    <w:rsid w:val="00252AA1"/>
    <w:rsid w:val="002535EC"/>
    <w:rsid w:val="00255FBA"/>
    <w:rsid w:val="002560D4"/>
    <w:rsid w:val="002565F3"/>
    <w:rsid w:val="00260478"/>
    <w:rsid w:val="00261136"/>
    <w:rsid w:val="002618CA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341"/>
    <w:rsid w:val="002C0B12"/>
    <w:rsid w:val="002C18BF"/>
    <w:rsid w:val="002C2113"/>
    <w:rsid w:val="002C3546"/>
    <w:rsid w:val="002C3A91"/>
    <w:rsid w:val="002C3BA6"/>
    <w:rsid w:val="002C47E7"/>
    <w:rsid w:val="002C4DE6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8DA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A5BAC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3FBC"/>
    <w:rsid w:val="0053403D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889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1F23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4CF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553"/>
    <w:rsid w:val="00682A8D"/>
    <w:rsid w:val="006839EE"/>
    <w:rsid w:val="006841AF"/>
    <w:rsid w:val="006844F3"/>
    <w:rsid w:val="0068649F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814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4D6E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3D7E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161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1DC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3D6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662E"/>
    <w:rsid w:val="008A7F49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0785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27B5B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0FD1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E64FD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3F0"/>
    <w:rsid w:val="00A167ED"/>
    <w:rsid w:val="00A169EF"/>
    <w:rsid w:val="00A1732E"/>
    <w:rsid w:val="00A2001B"/>
    <w:rsid w:val="00A2068F"/>
    <w:rsid w:val="00A2179E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C21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09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30D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056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46A47"/>
    <w:rsid w:val="00B503D1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5CDC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8727D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5A64"/>
    <w:rsid w:val="00C46562"/>
    <w:rsid w:val="00C47B84"/>
    <w:rsid w:val="00C5079F"/>
    <w:rsid w:val="00C5231F"/>
    <w:rsid w:val="00C527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57B80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918"/>
    <w:rsid w:val="00D06EB4"/>
    <w:rsid w:val="00D078A8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6CA2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0B1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A44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607B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674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4FA6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18B4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5027"/>
    <w:rsid w:val="00E6621F"/>
    <w:rsid w:val="00E67C1C"/>
    <w:rsid w:val="00E67D23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16BF"/>
    <w:rsid w:val="00FB2A9B"/>
    <w:rsid w:val="00FC205B"/>
    <w:rsid w:val="00FC2212"/>
    <w:rsid w:val="00FC2A59"/>
    <w:rsid w:val="00FC35A9"/>
    <w:rsid w:val="00FC3C08"/>
    <w:rsid w:val="00FC46BD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5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dd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9DE9-0B40-4C8F-89AC-68553079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АА</cp:lastModifiedBy>
  <cp:revision>2</cp:revision>
  <cp:lastPrinted>2018-08-17T11:36:00Z</cp:lastPrinted>
  <dcterms:created xsi:type="dcterms:W3CDTF">2025-01-03T13:48:00Z</dcterms:created>
  <dcterms:modified xsi:type="dcterms:W3CDTF">2025-01-03T13:48:00Z</dcterms:modified>
</cp:coreProperties>
</file>