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B59" w:rsidRPr="00875B59" w:rsidRDefault="00875B59" w:rsidP="00875B59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875B59">
        <w:rPr>
          <w:rFonts w:ascii="Times New Roman" w:hAnsi="Times New Roman"/>
          <w:b/>
          <w:color w:val="000000"/>
          <w:sz w:val="28"/>
          <w:szCs w:val="28"/>
          <w:lang w:val="en-US"/>
        </w:rPr>
        <w:drawing>
          <wp:inline distT="0" distB="0" distL="0" distR="0" wp14:anchorId="77752C96" wp14:editId="653C7DE3">
            <wp:extent cx="792480" cy="524510"/>
            <wp:effectExtent l="0" t="0" r="762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75B5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13A51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</w:t>
      </w:r>
      <w:r w:rsidRPr="00875B59">
        <w:rPr>
          <w:rFonts w:ascii="Times New Roman" w:hAnsi="Times New Roman"/>
          <w:b/>
          <w:color w:val="000000"/>
          <w:sz w:val="28"/>
          <w:szCs w:val="28"/>
        </w:rPr>
        <w:t xml:space="preserve">       </w:t>
      </w:r>
      <w:r w:rsidRPr="00875B59">
        <w:rPr>
          <w:rFonts w:ascii="Times New Roman" w:hAnsi="Times New Roman"/>
          <w:b/>
          <w:color w:val="000000"/>
          <w:sz w:val="28"/>
          <w:szCs w:val="28"/>
          <w:lang w:val="en-US"/>
        </w:rPr>
        <w:drawing>
          <wp:inline distT="0" distB="0" distL="0" distR="0" wp14:anchorId="5CB64FFE" wp14:editId="5927BE01">
            <wp:extent cx="1127760" cy="640080"/>
            <wp:effectExtent l="0" t="0" r="0" b="762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13A51">
        <w:rPr>
          <w:rFonts w:ascii="Times New Roman" w:hAnsi="Times New Roman"/>
          <w:b/>
          <w:color w:val="000000"/>
          <w:sz w:val="28"/>
          <w:szCs w:val="28"/>
        </w:rPr>
        <w:t xml:space="preserve">                   </w:t>
      </w:r>
      <w:r w:rsidRPr="00875B59">
        <w:rPr>
          <w:rFonts w:ascii="Times New Roman" w:hAnsi="Times New Roman"/>
          <w:b/>
          <w:color w:val="000000"/>
          <w:sz w:val="28"/>
          <w:szCs w:val="28"/>
          <w:lang w:val="en-US"/>
        </w:rPr>
        <w:drawing>
          <wp:inline distT="0" distB="0" distL="0" distR="0" wp14:anchorId="64B11A6E" wp14:editId="794FE7A4">
            <wp:extent cx="1847215" cy="542290"/>
            <wp:effectExtent l="0" t="0" r="63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7E3F" w:rsidRDefault="003C7E3F" w:rsidP="003C7E3F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</w:p>
    <w:p w:rsidR="003C7E3F" w:rsidRDefault="003C7E3F" w:rsidP="003C7E3F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</w:p>
    <w:p w:rsidR="00405D30" w:rsidRDefault="00BB790F" w:rsidP="00BB790F">
      <w:pPr>
        <w:spacing w:after="0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Приложение № 6</w:t>
      </w:r>
    </w:p>
    <w:p w:rsidR="00BB790F" w:rsidRDefault="00BB790F" w:rsidP="00BB790F">
      <w:pPr>
        <w:spacing w:after="0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към Условията за кандидатстване</w:t>
      </w:r>
    </w:p>
    <w:p w:rsidR="003C7E3F" w:rsidRDefault="003C7E3F" w:rsidP="00BB790F">
      <w:pPr>
        <w:spacing w:after="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3C7E3F" w:rsidRPr="00863481" w:rsidRDefault="003C7E3F" w:rsidP="003C7E3F">
      <w:pPr>
        <w:jc w:val="center"/>
        <w:rPr>
          <w:rFonts w:ascii="Times New Roman" w:hAnsi="Times New Roman"/>
          <w:b/>
          <w:sz w:val="24"/>
          <w:szCs w:val="24"/>
        </w:rPr>
      </w:pPr>
      <w:r w:rsidRPr="00863481">
        <w:rPr>
          <w:rFonts w:ascii="Times New Roman" w:hAnsi="Times New Roman"/>
          <w:b/>
          <w:sz w:val="24"/>
          <w:szCs w:val="24"/>
          <w:shd w:val="clear" w:color="auto" w:fill="FEFEFE"/>
        </w:rPr>
        <w:t>Списък с наименованията на активите и дейностите, за които са определени референтни цени</w:t>
      </w:r>
    </w:p>
    <w:p w:rsidR="009F5A5F" w:rsidRPr="00943DFA" w:rsidRDefault="009F5A5F" w:rsidP="009F5A5F">
      <w:pPr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10086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1737"/>
        <w:gridCol w:w="4142"/>
        <w:gridCol w:w="850"/>
        <w:gridCol w:w="1276"/>
        <w:gridCol w:w="1509"/>
      </w:tblGrid>
      <w:tr w:rsidR="009F5A5F" w:rsidRPr="006053DC" w:rsidTr="000A255C">
        <w:trPr>
          <w:trHeight w:val="457"/>
        </w:trPr>
        <w:tc>
          <w:tcPr>
            <w:tcW w:w="572" w:type="dxa"/>
            <w:vMerge w:val="restart"/>
            <w:shd w:val="clear" w:color="000000" w:fill="D8D8D8"/>
            <w:vAlign w:val="center"/>
            <w:hideMark/>
          </w:tcPr>
          <w:p w:rsidR="009F5A5F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Реф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. </w:t>
            </w:r>
          </w:p>
          <w:p w:rsidR="009F5A5F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СМР</w:t>
            </w:r>
          </w:p>
          <w:p w:rsidR="009F5A5F" w:rsidRPr="006053DC" w:rsidRDefault="009F5A5F" w:rsidP="009F5A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737" w:type="dxa"/>
            <w:vMerge w:val="restart"/>
            <w:shd w:val="clear" w:color="000000" w:fill="D8D8D8"/>
            <w:vAlign w:val="center"/>
            <w:hideMark/>
          </w:tcPr>
          <w:p w:rsidR="009F5A5F" w:rsidRPr="006053DC" w:rsidRDefault="009F5A5F" w:rsidP="009F5A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СМР</w:t>
            </w:r>
          </w:p>
        </w:tc>
        <w:tc>
          <w:tcPr>
            <w:tcW w:w="4142" w:type="dxa"/>
            <w:vMerge w:val="restart"/>
            <w:shd w:val="clear" w:color="000000" w:fill="D8D8D8"/>
            <w:vAlign w:val="center"/>
            <w:hideMark/>
          </w:tcPr>
          <w:p w:rsidR="009F5A5F" w:rsidRPr="006053DC" w:rsidRDefault="009F5A5F" w:rsidP="009F5A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>Описание</w:t>
            </w:r>
          </w:p>
        </w:tc>
        <w:tc>
          <w:tcPr>
            <w:tcW w:w="850" w:type="dxa"/>
            <w:vMerge w:val="restart"/>
            <w:shd w:val="clear" w:color="000000" w:fill="D8D8D8"/>
            <w:vAlign w:val="center"/>
            <w:hideMark/>
          </w:tcPr>
          <w:p w:rsidR="009F5A5F" w:rsidRPr="006053DC" w:rsidRDefault="009F5A5F" w:rsidP="009F5A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>Мерна единица</w:t>
            </w:r>
          </w:p>
        </w:tc>
        <w:tc>
          <w:tcPr>
            <w:tcW w:w="1276" w:type="dxa"/>
            <w:shd w:val="clear" w:color="000000" w:fill="D8D8D8"/>
            <w:vAlign w:val="center"/>
            <w:hideMark/>
          </w:tcPr>
          <w:p w:rsidR="009F5A5F" w:rsidRPr="006053DC" w:rsidRDefault="009F5A5F" w:rsidP="009F5A5F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Ц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ена в лв.</w:t>
            </w:r>
          </w:p>
        </w:tc>
        <w:tc>
          <w:tcPr>
            <w:tcW w:w="1509" w:type="dxa"/>
            <w:vMerge w:val="restart"/>
            <w:shd w:val="clear" w:color="000000" w:fill="D8D8D8"/>
            <w:vAlign w:val="center"/>
            <w:hideMark/>
          </w:tcPr>
          <w:p w:rsidR="009F5A5F" w:rsidRPr="00617B57" w:rsidRDefault="009F5A5F" w:rsidP="009F5A5F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617B57">
              <w:rPr>
                <w:rFonts w:ascii="Times New Roman" w:hAnsi="Times New Roman"/>
                <w:iCs/>
                <w:sz w:val="16"/>
                <w:szCs w:val="16"/>
              </w:rPr>
              <w:t>/% от колона Д/</w:t>
            </w:r>
          </w:p>
        </w:tc>
      </w:tr>
      <w:tr w:rsidR="009F5A5F" w:rsidRPr="006053DC" w:rsidTr="000A255C">
        <w:trPr>
          <w:trHeight w:val="704"/>
        </w:trPr>
        <w:tc>
          <w:tcPr>
            <w:tcW w:w="572" w:type="dxa"/>
            <w:vMerge/>
            <w:shd w:val="clear" w:color="000000" w:fill="D8D8D8"/>
            <w:vAlign w:val="center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37" w:type="dxa"/>
            <w:vMerge/>
            <w:shd w:val="clear" w:color="000000" w:fill="D8D8D8"/>
            <w:vAlign w:val="center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142" w:type="dxa"/>
            <w:vMerge/>
            <w:shd w:val="clear" w:color="000000" w:fill="D8D8D8"/>
            <w:vAlign w:val="center"/>
          </w:tcPr>
          <w:p w:rsidR="009F5A5F" w:rsidRPr="006053DC" w:rsidRDefault="009F5A5F" w:rsidP="009F5A5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000000" w:fill="D8D8D8"/>
            <w:vAlign w:val="center"/>
          </w:tcPr>
          <w:p w:rsidR="009F5A5F" w:rsidRPr="006053DC" w:rsidRDefault="009F5A5F" w:rsidP="009F5A5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000000" w:fill="D8D8D8"/>
            <w:vAlign w:val="center"/>
          </w:tcPr>
          <w:p w:rsidR="009F5A5F" w:rsidRPr="00617B57" w:rsidRDefault="009F5A5F" w:rsidP="009F5A5F">
            <w:pPr>
              <w:spacing w:after="0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proofErr w:type="spellStart"/>
            <w:r w:rsidRPr="00617B57">
              <w:rPr>
                <w:rFonts w:ascii="Times New Roman" w:hAnsi="Times New Roman"/>
                <w:iCs/>
                <w:sz w:val="16"/>
                <w:szCs w:val="16"/>
              </w:rPr>
              <w:t>лв</w:t>
            </w:r>
            <w:proofErr w:type="spellEnd"/>
            <w:r w:rsidRPr="00617B57">
              <w:rPr>
                <w:rFonts w:ascii="Times New Roman" w:hAnsi="Times New Roman"/>
                <w:iCs/>
                <w:sz w:val="16"/>
                <w:szCs w:val="16"/>
              </w:rPr>
              <w:t>/</w:t>
            </w:r>
            <w:proofErr w:type="spellStart"/>
            <w:r w:rsidRPr="00617B57">
              <w:rPr>
                <w:rFonts w:ascii="Times New Roman" w:hAnsi="Times New Roman"/>
                <w:iCs/>
                <w:sz w:val="16"/>
                <w:szCs w:val="16"/>
              </w:rPr>
              <w:t>кв.м</w:t>
            </w:r>
            <w:proofErr w:type="spellEnd"/>
            <w:r w:rsidRPr="00617B57">
              <w:rPr>
                <w:rFonts w:ascii="Times New Roman" w:hAnsi="Times New Roman"/>
                <w:iCs/>
                <w:sz w:val="16"/>
                <w:szCs w:val="16"/>
              </w:rPr>
              <w:t>.;</w:t>
            </w:r>
            <w:r w:rsidRPr="00617B57">
              <w:rPr>
                <w:rFonts w:ascii="Times New Roman" w:hAnsi="Times New Roman"/>
                <w:iCs/>
                <w:sz w:val="16"/>
                <w:szCs w:val="16"/>
              </w:rPr>
              <w:br/>
            </w:r>
            <w:proofErr w:type="spellStart"/>
            <w:r w:rsidRPr="00617B57">
              <w:rPr>
                <w:rFonts w:ascii="Times New Roman" w:hAnsi="Times New Roman"/>
                <w:iCs/>
                <w:sz w:val="16"/>
                <w:szCs w:val="16"/>
              </w:rPr>
              <w:t>лв</w:t>
            </w:r>
            <w:proofErr w:type="spellEnd"/>
            <w:r w:rsidRPr="00617B57">
              <w:rPr>
                <w:rFonts w:ascii="Times New Roman" w:hAnsi="Times New Roman"/>
                <w:iCs/>
                <w:sz w:val="16"/>
                <w:szCs w:val="16"/>
              </w:rPr>
              <w:t>/</w:t>
            </w:r>
            <w:proofErr w:type="spellStart"/>
            <w:r w:rsidRPr="00617B57">
              <w:rPr>
                <w:rFonts w:ascii="Times New Roman" w:hAnsi="Times New Roman"/>
                <w:iCs/>
                <w:sz w:val="16"/>
                <w:szCs w:val="16"/>
              </w:rPr>
              <w:t>куб.м</w:t>
            </w:r>
            <w:proofErr w:type="spellEnd"/>
            <w:r w:rsidRPr="00617B57">
              <w:rPr>
                <w:rFonts w:ascii="Times New Roman" w:hAnsi="Times New Roman"/>
                <w:iCs/>
                <w:sz w:val="16"/>
                <w:szCs w:val="16"/>
              </w:rPr>
              <w:t>.;</w:t>
            </w:r>
            <w:r w:rsidRPr="00617B57">
              <w:rPr>
                <w:rFonts w:ascii="Times New Roman" w:hAnsi="Times New Roman"/>
                <w:iCs/>
                <w:sz w:val="16"/>
                <w:szCs w:val="16"/>
              </w:rPr>
              <w:br/>
            </w:r>
            <w:proofErr w:type="spellStart"/>
            <w:r w:rsidRPr="00617B57">
              <w:rPr>
                <w:rFonts w:ascii="Times New Roman" w:hAnsi="Times New Roman"/>
                <w:iCs/>
                <w:sz w:val="16"/>
                <w:szCs w:val="16"/>
              </w:rPr>
              <w:t>лв</w:t>
            </w:r>
            <w:proofErr w:type="spellEnd"/>
            <w:r w:rsidRPr="00617B57">
              <w:rPr>
                <w:rFonts w:ascii="Times New Roman" w:hAnsi="Times New Roman"/>
                <w:iCs/>
                <w:sz w:val="16"/>
                <w:szCs w:val="16"/>
              </w:rPr>
              <w:t>/бр./</w:t>
            </w:r>
          </w:p>
        </w:tc>
        <w:tc>
          <w:tcPr>
            <w:tcW w:w="1509" w:type="dxa"/>
            <w:vMerge/>
            <w:shd w:val="clear" w:color="000000" w:fill="D8D8D8"/>
            <w:vAlign w:val="center"/>
          </w:tcPr>
          <w:p w:rsidR="009F5A5F" w:rsidRPr="006053DC" w:rsidRDefault="009F5A5F" w:rsidP="009F5A5F">
            <w:pPr>
              <w:spacing w:after="0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</w:tr>
      <w:tr w:rsidR="009F5A5F" w:rsidRPr="006053DC" w:rsidTr="000A255C">
        <w:trPr>
          <w:trHeight w:val="333"/>
        </w:trPr>
        <w:tc>
          <w:tcPr>
            <w:tcW w:w="572" w:type="dxa"/>
            <w:shd w:val="clear" w:color="auto" w:fill="F2F2F2" w:themeFill="background1" w:themeFillShade="F2"/>
            <w:vAlign w:val="center"/>
            <w:hideMark/>
          </w:tcPr>
          <w:p w:rsidR="009F5A5F" w:rsidRPr="006053DC" w:rsidRDefault="009F5A5F" w:rsidP="009F5A5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>А</w:t>
            </w:r>
          </w:p>
        </w:tc>
        <w:tc>
          <w:tcPr>
            <w:tcW w:w="1737" w:type="dxa"/>
            <w:shd w:val="clear" w:color="auto" w:fill="F2F2F2" w:themeFill="background1" w:themeFillShade="F2"/>
            <w:vAlign w:val="center"/>
            <w:hideMark/>
          </w:tcPr>
          <w:p w:rsidR="009F5A5F" w:rsidRPr="006053DC" w:rsidRDefault="009F5A5F" w:rsidP="009F5A5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>Б</w:t>
            </w:r>
          </w:p>
        </w:tc>
        <w:tc>
          <w:tcPr>
            <w:tcW w:w="4142" w:type="dxa"/>
            <w:shd w:val="clear" w:color="auto" w:fill="F2F2F2" w:themeFill="background1" w:themeFillShade="F2"/>
            <w:vAlign w:val="center"/>
            <w:hideMark/>
          </w:tcPr>
          <w:p w:rsidR="009F5A5F" w:rsidRPr="006053DC" w:rsidRDefault="009F5A5F" w:rsidP="009F5A5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>В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  <w:hideMark/>
          </w:tcPr>
          <w:p w:rsidR="009F5A5F" w:rsidRPr="006053DC" w:rsidRDefault="009F5A5F" w:rsidP="009F5A5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>Г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  <w:hideMark/>
          </w:tcPr>
          <w:p w:rsidR="009F5A5F" w:rsidRPr="006053DC" w:rsidRDefault="009F5A5F" w:rsidP="009F5A5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>Д</w:t>
            </w:r>
          </w:p>
        </w:tc>
        <w:tc>
          <w:tcPr>
            <w:tcW w:w="1509" w:type="dxa"/>
            <w:shd w:val="clear" w:color="auto" w:fill="F2F2F2" w:themeFill="background1" w:themeFillShade="F2"/>
            <w:vAlign w:val="center"/>
            <w:hideMark/>
          </w:tcPr>
          <w:p w:rsidR="009F5A5F" w:rsidRPr="006053DC" w:rsidRDefault="009F5A5F" w:rsidP="009F5A5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>Е</w:t>
            </w:r>
          </w:p>
        </w:tc>
      </w:tr>
      <w:tr w:rsidR="009F5A5F" w:rsidRPr="006053DC" w:rsidTr="000A255C">
        <w:trPr>
          <w:trHeight w:val="172"/>
        </w:trPr>
        <w:tc>
          <w:tcPr>
            <w:tcW w:w="572" w:type="dxa"/>
            <w:shd w:val="clear" w:color="000000" w:fill="D8D8D8"/>
            <w:vAlign w:val="center"/>
            <w:hideMark/>
          </w:tcPr>
          <w:p w:rsidR="009F5A5F" w:rsidRPr="006053DC" w:rsidRDefault="009F5A5F" w:rsidP="009F5A5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729" w:type="dxa"/>
            <w:gridSpan w:val="3"/>
            <w:shd w:val="clear" w:color="000000" w:fill="D8D8D8"/>
            <w:vAlign w:val="center"/>
            <w:hideMark/>
          </w:tcPr>
          <w:p w:rsidR="009F5A5F" w:rsidRPr="006053DC" w:rsidRDefault="009F5A5F" w:rsidP="009F5A5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>Противопожарна инфраструктура</w:t>
            </w:r>
          </w:p>
        </w:tc>
        <w:tc>
          <w:tcPr>
            <w:tcW w:w="1276" w:type="dxa"/>
            <w:shd w:val="clear" w:color="000000" w:fill="D8D8D8"/>
            <w:vAlign w:val="center"/>
            <w:hideMark/>
          </w:tcPr>
          <w:p w:rsidR="009F5A5F" w:rsidRPr="006053DC" w:rsidRDefault="009F5A5F" w:rsidP="009F5A5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 xml:space="preserve">Създаване / </w:t>
            </w:r>
            <w:r w:rsidRPr="006053DC">
              <w:rPr>
                <w:rFonts w:ascii="Times New Roman" w:hAnsi="Times New Roman"/>
                <w:sz w:val="16"/>
                <w:szCs w:val="16"/>
              </w:rPr>
              <w:br/>
              <w:t>Ново строителство</w:t>
            </w:r>
          </w:p>
        </w:tc>
        <w:tc>
          <w:tcPr>
            <w:tcW w:w="1509" w:type="dxa"/>
            <w:shd w:val="clear" w:color="000000" w:fill="D8D8D8"/>
            <w:vAlign w:val="center"/>
            <w:hideMark/>
          </w:tcPr>
          <w:p w:rsidR="009F5A5F" w:rsidRPr="006053DC" w:rsidRDefault="009F5A5F" w:rsidP="009F5A5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 xml:space="preserve">Подобряване / </w:t>
            </w:r>
            <w:r w:rsidRPr="006053DC">
              <w:rPr>
                <w:rFonts w:ascii="Times New Roman" w:hAnsi="Times New Roman"/>
                <w:sz w:val="16"/>
                <w:szCs w:val="16"/>
              </w:rPr>
              <w:br/>
              <w:t>Реконструкция / Основен ремонт</w:t>
            </w:r>
          </w:p>
        </w:tc>
      </w:tr>
      <w:tr w:rsidR="009F5A5F" w:rsidRPr="006053DC" w:rsidTr="000A255C">
        <w:trPr>
          <w:trHeight w:val="343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9F5A5F" w:rsidRPr="006053DC" w:rsidRDefault="009F5A5F" w:rsidP="009F5A5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737" w:type="dxa"/>
            <w:shd w:val="clear" w:color="auto" w:fill="auto"/>
            <w:vAlign w:val="center"/>
            <w:hideMark/>
          </w:tcPr>
          <w:p w:rsidR="009F5A5F" w:rsidRPr="006053DC" w:rsidRDefault="009F5A5F" w:rsidP="009F5A5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053DC">
              <w:rPr>
                <w:rFonts w:ascii="Times New Roman" w:hAnsi="Times New Roman"/>
                <w:sz w:val="16"/>
                <w:szCs w:val="16"/>
              </w:rPr>
              <w:t>Лесокултурни</w:t>
            </w:r>
            <w:proofErr w:type="spellEnd"/>
            <w:r w:rsidRPr="006053DC">
              <w:rPr>
                <w:rFonts w:ascii="Times New Roman" w:hAnsi="Times New Roman"/>
                <w:sz w:val="16"/>
                <w:szCs w:val="16"/>
              </w:rPr>
              <w:t xml:space="preserve"> прегради</w:t>
            </w:r>
          </w:p>
        </w:tc>
        <w:tc>
          <w:tcPr>
            <w:tcW w:w="4142" w:type="dxa"/>
            <w:shd w:val="clear" w:color="auto" w:fill="auto"/>
            <w:hideMark/>
          </w:tcPr>
          <w:p w:rsidR="009F5A5F" w:rsidRPr="006053DC" w:rsidRDefault="009F5A5F" w:rsidP="009F5A5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>- земни работи</w:t>
            </w:r>
            <w:r w:rsidRPr="006053DC">
              <w:rPr>
                <w:rFonts w:ascii="Times New Roman" w:hAnsi="Times New Roman"/>
                <w:sz w:val="16"/>
                <w:szCs w:val="16"/>
              </w:rPr>
              <w:br/>
              <w:t xml:space="preserve">- почистване от растителност </w:t>
            </w:r>
            <w:r w:rsidRPr="006053DC">
              <w:rPr>
                <w:rFonts w:ascii="Times New Roman" w:hAnsi="Times New Roman"/>
                <w:sz w:val="16"/>
                <w:szCs w:val="16"/>
              </w:rPr>
              <w:br/>
              <w:t>- почистване от растителни отпадъци</w:t>
            </w:r>
            <w:r w:rsidRPr="006053DC">
              <w:rPr>
                <w:rFonts w:ascii="Times New Roman" w:hAnsi="Times New Roman"/>
                <w:sz w:val="16"/>
                <w:szCs w:val="16"/>
              </w:rPr>
              <w:br/>
              <w:t>- нарязване на стъбло и клони на дължина до 1.0 м. и и</w:t>
            </w:r>
            <w:r>
              <w:rPr>
                <w:rFonts w:ascii="Times New Roman" w:hAnsi="Times New Roman"/>
                <w:sz w:val="16"/>
                <w:szCs w:val="16"/>
              </w:rPr>
              <w:t>зхвърляне, извън контурите на п</w:t>
            </w:r>
            <w:r w:rsidRPr="006053DC">
              <w:rPr>
                <w:rFonts w:ascii="Times New Roman" w:hAnsi="Times New Roman"/>
                <w:sz w:val="16"/>
                <w:szCs w:val="16"/>
              </w:rPr>
              <w:t>реградата на разстояние не по-малко от 5.0 м.</w:t>
            </w:r>
            <w:r w:rsidRPr="006053DC">
              <w:rPr>
                <w:rFonts w:ascii="Times New Roman" w:hAnsi="Times New Roman"/>
                <w:sz w:val="16"/>
                <w:szCs w:val="16"/>
              </w:rPr>
              <w:br/>
              <w:t>- извозване на отпадъци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5A5F" w:rsidRPr="006053DC" w:rsidRDefault="009F5A5F" w:rsidP="009F5A5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053DC"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 w:rsidRPr="006053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F5A5F" w:rsidRPr="006053DC" w:rsidRDefault="009F5A5F" w:rsidP="009F5A5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9F5A5F" w:rsidRPr="006053DC" w:rsidRDefault="009F5A5F" w:rsidP="009F5A5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9F5A5F" w:rsidRPr="006053DC" w:rsidTr="000A255C">
        <w:trPr>
          <w:trHeight w:val="296"/>
        </w:trPr>
        <w:tc>
          <w:tcPr>
            <w:tcW w:w="572" w:type="dxa"/>
            <w:shd w:val="clear" w:color="000000" w:fill="FFFFFF"/>
            <w:noWrap/>
            <w:vAlign w:val="center"/>
            <w:hideMark/>
          </w:tcPr>
          <w:p w:rsidR="009F5A5F" w:rsidRPr="006053DC" w:rsidRDefault="009F5A5F" w:rsidP="009F5A5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1737" w:type="dxa"/>
            <w:shd w:val="clear" w:color="auto" w:fill="auto"/>
            <w:vAlign w:val="center"/>
            <w:hideMark/>
          </w:tcPr>
          <w:p w:rsidR="009F5A5F" w:rsidRPr="006053DC" w:rsidRDefault="009F5A5F" w:rsidP="009F5A5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>Противопожарни просеки</w:t>
            </w:r>
          </w:p>
        </w:tc>
        <w:tc>
          <w:tcPr>
            <w:tcW w:w="4142" w:type="dxa"/>
            <w:shd w:val="clear" w:color="000000" w:fill="FFFFFF"/>
            <w:hideMark/>
          </w:tcPr>
          <w:p w:rsidR="009F5A5F" w:rsidRPr="006053DC" w:rsidRDefault="009F5A5F" w:rsidP="009F5A5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 xml:space="preserve"> - Отсичане на дървесина и оформяне на просеки с ширина 5м.</w:t>
            </w:r>
            <w:r w:rsidRPr="006053DC">
              <w:rPr>
                <w:rFonts w:ascii="Times New Roman" w:hAnsi="Times New Roman"/>
                <w:sz w:val="16"/>
                <w:szCs w:val="16"/>
              </w:rPr>
              <w:br/>
              <w:t>- нарязване на дървета и изхвърляне, извън контурите на просеката на разстояние не по-малко от 5.0 м.</w:t>
            </w:r>
            <w:r w:rsidRPr="006053DC">
              <w:rPr>
                <w:rFonts w:ascii="Times New Roman" w:hAnsi="Times New Roman"/>
                <w:sz w:val="16"/>
                <w:szCs w:val="16"/>
              </w:rPr>
              <w:br/>
              <w:t>-събиране и  извозване на дървесината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F5A5F" w:rsidRPr="006053DC" w:rsidRDefault="009F5A5F" w:rsidP="009F5A5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053DC"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 w:rsidRPr="006053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F5A5F" w:rsidRPr="006053DC" w:rsidRDefault="009F5A5F" w:rsidP="003C7E3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9" w:type="dxa"/>
            <w:shd w:val="clear" w:color="000000" w:fill="D8D8D8"/>
            <w:vAlign w:val="center"/>
            <w:hideMark/>
          </w:tcPr>
          <w:p w:rsidR="009F5A5F" w:rsidRPr="006053DC" w:rsidRDefault="009F5A5F" w:rsidP="009F5A5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>Не е определена референтна стойност</w:t>
            </w:r>
          </w:p>
        </w:tc>
      </w:tr>
      <w:tr w:rsidR="009F5A5F" w:rsidRPr="006053DC" w:rsidTr="000A255C">
        <w:trPr>
          <w:trHeight w:val="226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9F5A5F" w:rsidRPr="006053DC" w:rsidRDefault="009F5A5F" w:rsidP="009F5A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1737" w:type="dxa"/>
            <w:shd w:val="clear" w:color="auto" w:fill="auto"/>
            <w:vAlign w:val="center"/>
            <w:hideMark/>
          </w:tcPr>
          <w:p w:rsidR="009F5A5F" w:rsidRPr="006053DC" w:rsidRDefault="009F5A5F" w:rsidP="009F5A5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 xml:space="preserve">Създаване, подобряване и поддръжка на </w:t>
            </w:r>
            <w:proofErr w:type="spellStart"/>
            <w:r w:rsidRPr="006053DC">
              <w:rPr>
                <w:rFonts w:ascii="Times New Roman" w:hAnsi="Times New Roman"/>
                <w:sz w:val="16"/>
                <w:szCs w:val="16"/>
              </w:rPr>
              <w:t>минерализовани</w:t>
            </w:r>
            <w:proofErr w:type="spellEnd"/>
            <w:r w:rsidRPr="006053DC">
              <w:rPr>
                <w:rFonts w:ascii="Times New Roman" w:hAnsi="Times New Roman"/>
                <w:sz w:val="16"/>
                <w:szCs w:val="16"/>
              </w:rPr>
              <w:t xml:space="preserve"> ивици</w:t>
            </w:r>
          </w:p>
        </w:tc>
        <w:tc>
          <w:tcPr>
            <w:tcW w:w="4142" w:type="dxa"/>
            <w:shd w:val="clear" w:color="000000" w:fill="FFFFFF"/>
            <w:hideMark/>
          </w:tcPr>
          <w:p w:rsidR="009F5A5F" w:rsidRPr="006053DC" w:rsidRDefault="009F5A5F" w:rsidP="009F5A5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 xml:space="preserve"> - Окосяване на трева - ивица с ширина 10 м.</w:t>
            </w:r>
            <w:r w:rsidRPr="006053DC">
              <w:rPr>
                <w:rFonts w:ascii="Times New Roman" w:hAnsi="Times New Roman"/>
                <w:sz w:val="16"/>
                <w:szCs w:val="16"/>
              </w:rPr>
              <w:br/>
              <w:t>- земни работи за достигане на минералния почвен слой с ширина  3.0 м.</w:t>
            </w:r>
            <w:r w:rsidRPr="006053DC">
              <w:rPr>
                <w:rFonts w:ascii="Times New Roman" w:hAnsi="Times New Roman"/>
                <w:sz w:val="16"/>
                <w:szCs w:val="16"/>
              </w:rPr>
              <w:br/>
              <w:t>- събиране и извозване на отпадъци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5A5F" w:rsidRPr="006053DC" w:rsidRDefault="009F5A5F" w:rsidP="009F5A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053DC"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 w:rsidRPr="006053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F5A5F" w:rsidRPr="006053DC" w:rsidRDefault="009F5A5F" w:rsidP="009F5A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9F5A5F" w:rsidRPr="006053DC" w:rsidRDefault="009F5A5F" w:rsidP="009F5A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9F5A5F" w:rsidRPr="006053DC" w:rsidTr="000A255C">
        <w:trPr>
          <w:trHeight w:val="148"/>
        </w:trPr>
        <w:tc>
          <w:tcPr>
            <w:tcW w:w="572" w:type="dxa"/>
            <w:shd w:val="clear" w:color="000000" w:fill="D8D8D8"/>
            <w:vAlign w:val="center"/>
            <w:hideMark/>
          </w:tcPr>
          <w:p w:rsidR="009F5A5F" w:rsidRPr="006053DC" w:rsidRDefault="009F5A5F" w:rsidP="009F5A5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729" w:type="dxa"/>
            <w:gridSpan w:val="3"/>
            <w:shd w:val="clear" w:color="000000" w:fill="D8D8D8"/>
            <w:vAlign w:val="center"/>
            <w:hideMark/>
          </w:tcPr>
          <w:p w:rsidR="009F5A5F" w:rsidRPr="006053DC" w:rsidRDefault="009F5A5F" w:rsidP="009F5A5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>Водоизточници за борба с пожарите</w:t>
            </w:r>
          </w:p>
        </w:tc>
        <w:tc>
          <w:tcPr>
            <w:tcW w:w="1276" w:type="dxa"/>
            <w:shd w:val="clear" w:color="000000" w:fill="D8D8D8"/>
            <w:vAlign w:val="center"/>
            <w:hideMark/>
          </w:tcPr>
          <w:p w:rsidR="009F5A5F" w:rsidRPr="006053DC" w:rsidRDefault="009F5A5F" w:rsidP="009F5A5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>Изграждане / Ново строителство</w:t>
            </w:r>
          </w:p>
        </w:tc>
        <w:tc>
          <w:tcPr>
            <w:tcW w:w="1509" w:type="dxa"/>
            <w:shd w:val="clear" w:color="000000" w:fill="D8D8D8"/>
            <w:vAlign w:val="center"/>
            <w:hideMark/>
          </w:tcPr>
          <w:p w:rsidR="009F5A5F" w:rsidRPr="006053DC" w:rsidRDefault="009F5A5F" w:rsidP="009F5A5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 xml:space="preserve">Подобряване / </w:t>
            </w:r>
            <w:r w:rsidRPr="006053DC">
              <w:rPr>
                <w:rFonts w:ascii="Times New Roman" w:hAnsi="Times New Roman"/>
                <w:sz w:val="16"/>
                <w:szCs w:val="16"/>
              </w:rPr>
              <w:br/>
              <w:t>Реконструкция  / Основен ремонт</w:t>
            </w:r>
          </w:p>
        </w:tc>
      </w:tr>
      <w:tr w:rsidR="009F5A5F" w:rsidRPr="006053DC" w:rsidTr="000A255C">
        <w:trPr>
          <w:trHeight w:val="451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9F5A5F" w:rsidRPr="006053DC" w:rsidRDefault="009F5A5F" w:rsidP="009F5A5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1737" w:type="dxa"/>
            <w:shd w:val="clear" w:color="auto" w:fill="auto"/>
            <w:vAlign w:val="center"/>
            <w:hideMark/>
          </w:tcPr>
          <w:p w:rsidR="009F5A5F" w:rsidRPr="006053DC" w:rsidRDefault="009F5A5F" w:rsidP="008024C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>Водоизточници за борба с пожарите</w:t>
            </w:r>
          </w:p>
        </w:tc>
        <w:tc>
          <w:tcPr>
            <w:tcW w:w="4142" w:type="dxa"/>
            <w:shd w:val="clear" w:color="auto" w:fill="auto"/>
            <w:hideMark/>
          </w:tcPr>
          <w:p w:rsidR="009F5A5F" w:rsidRPr="006053DC" w:rsidRDefault="009F5A5F" w:rsidP="009F5A5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bookmarkStart w:id="0" w:name="_GoBack"/>
            <w:bookmarkEnd w:id="0"/>
            <w:r w:rsidRPr="006053DC">
              <w:rPr>
                <w:rFonts w:ascii="Times New Roman" w:hAnsi="Times New Roman"/>
                <w:sz w:val="16"/>
                <w:szCs w:val="16"/>
              </w:rPr>
              <w:t>- подготвителни работи</w:t>
            </w:r>
            <w:r w:rsidRPr="006053DC">
              <w:rPr>
                <w:rFonts w:ascii="Times New Roman" w:hAnsi="Times New Roman"/>
                <w:sz w:val="16"/>
                <w:szCs w:val="16"/>
              </w:rPr>
              <w:br/>
              <w:t>- изкопни работи</w:t>
            </w:r>
            <w:r w:rsidRPr="006053DC">
              <w:rPr>
                <w:rFonts w:ascii="Times New Roman" w:hAnsi="Times New Roman"/>
                <w:sz w:val="16"/>
                <w:szCs w:val="16"/>
              </w:rPr>
              <w:br/>
              <w:t>- земни работи</w:t>
            </w:r>
            <w:r w:rsidRPr="006053DC">
              <w:rPr>
                <w:rFonts w:ascii="Times New Roman" w:hAnsi="Times New Roman"/>
                <w:sz w:val="16"/>
                <w:szCs w:val="16"/>
              </w:rPr>
              <w:br/>
              <w:t>- бетонови и кофражни работи</w:t>
            </w:r>
            <w:r w:rsidRPr="006053DC">
              <w:rPr>
                <w:rFonts w:ascii="Times New Roman" w:hAnsi="Times New Roman"/>
                <w:sz w:val="16"/>
                <w:szCs w:val="16"/>
              </w:rPr>
              <w:br/>
              <w:t xml:space="preserve">- </w:t>
            </w:r>
            <w:proofErr w:type="spellStart"/>
            <w:r w:rsidRPr="006053DC">
              <w:rPr>
                <w:rFonts w:ascii="Times New Roman" w:hAnsi="Times New Roman"/>
                <w:sz w:val="16"/>
                <w:szCs w:val="16"/>
              </w:rPr>
              <w:t>хидроизолационни</w:t>
            </w:r>
            <w:proofErr w:type="spellEnd"/>
            <w:r w:rsidRPr="006053DC">
              <w:rPr>
                <w:rFonts w:ascii="Times New Roman" w:hAnsi="Times New Roman"/>
                <w:sz w:val="16"/>
                <w:szCs w:val="16"/>
              </w:rPr>
              <w:t xml:space="preserve"> работи</w:t>
            </w:r>
            <w:r w:rsidRPr="006053DC">
              <w:rPr>
                <w:rFonts w:ascii="Times New Roman" w:hAnsi="Times New Roman"/>
                <w:sz w:val="16"/>
                <w:szCs w:val="16"/>
              </w:rPr>
              <w:br/>
              <w:t>- изграждане и/или ремонт на подстъпи към водоеми за противопожарна техника</w:t>
            </w:r>
            <w:r w:rsidRPr="006053DC">
              <w:rPr>
                <w:rFonts w:ascii="Times New Roman" w:hAnsi="Times New Roman"/>
                <w:sz w:val="16"/>
                <w:szCs w:val="16"/>
              </w:rPr>
              <w:br/>
              <w:t>- доставка и монтаж на информационни табели и маркировка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5A5F" w:rsidRPr="006053DC" w:rsidRDefault="009F5A5F" w:rsidP="009F5A5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053DC">
              <w:rPr>
                <w:rFonts w:ascii="Times New Roman" w:hAnsi="Times New Roman"/>
                <w:sz w:val="16"/>
                <w:szCs w:val="16"/>
              </w:rPr>
              <w:t>куб.м</w:t>
            </w:r>
            <w:proofErr w:type="spellEnd"/>
            <w:r w:rsidRPr="006053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F5A5F" w:rsidRPr="006053DC" w:rsidRDefault="009F5A5F" w:rsidP="009F5A5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9" w:type="dxa"/>
            <w:shd w:val="clear" w:color="000000" w:fill="D8D8D8"/>
            <w:vAlign w:val="center"/>
            <w:hideMark/>
          </w:tcPr>
          <w:p w:rsidR="009F5A5F" w:rsidRPr="006053DC" w:rsidRDefault="009F5A5F" w:rsidP="009F5A5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>Не е определена референтна стойност</w:t>
            </w:r>
          </w:p>
        </w:tc>
      </w:tr>
      <w:tr w:rsidR="009F5A5F" w:rsidRPr="006053DC" w:rsidTr="000A255C">
        <w:trPr>
          <w:trHeight w:val="148"/>
        </w:trPr>
        <w:tc>
          <w:tcPr>
            <w:tcW w:w="572" w:type="dxa"/>
            <w:shd w:val="clear" w:color="000000" w:fill="D8D8D8"/>
            <w:vAlign w:val="center"/>
            <w:hideMark/>
          </w:tcPr>
          <w:p w:rsidR="009F5A5F" w:rsidRPr="006053DC" w:rsidRDefault="00BB790F" w:rsidP="009F5A5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729" w:type="dxa"/>
            <w:gridSpan w:val="3"/>
            <w:shd w:val="clear" w:color="000000" w:fill="D8D8D8"/>
            <w:vAlign w:val="center"/>
            <w:hideMark/>
          </w:tcPr>
          <w:p w:rsidR="009F5A5F" w:rsidRPr="006053DC" w:rsidRDefault="009F5A5F" w:rsidP="009F5A5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>Горски пътища</w:t>
            </w:r>
          </w:p>
        </w:tc>
        <w:tc>
          <w:tcPr>
            <w:tcW w:w="1276" w:type="dxa"/>
            <w:shd w:val="clear" w:color="000000" w:fill="D8D8D8"/>
            <w:vAlign w:val="center"/>
            <w:hideMark/>
          </w:tcPr>
          <w:p w:rsidR="009F5A5F" w:rsidRPr="006053DC" w:rsidRDefault="009F5A5F" w:rsidP="009F5A5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 xml:space="preserve">Изграждане / </w:t>
            </w:r>
            <w:r w:rsidRPr="006053DC">
              <w:rPr>
                <w:rFonts w:ascii="Times New Roman" w:hAnsi="Times New Roman"/>
                <w:sz w:val="16"/>
                <w:szCs w:val="16"/>
              </w:rPr>
              <w:br/>
              <w:t>Ново строителство</w:t>
            </w:r>
          </w:p>
        </w:tc>
        <w:tc>
          <w:tcPr>
            <w:tcW w:w="1509" w:type="dxa"/>
            <w:shd w:val="clear" w:color="000000" w:fill="D8D8D8"/>
            <w:vAlign w:val="center"/>
            <w:hideMark/>
          </w:tcPr>
          <w:p w:rsidR="009F5A5F" w:rsidRPr="006053DC" w:rsidRDefault="009F5A5F" w:rsidP="009F5A5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 xml:space="preserve">Подобряване / </w:t>
            </w:r>
            <w:r w:rsidRPr="006053DC">
              <w:rPr>
                <w:rFonts w:ascii="Times New Roman" w:hAnsi="Times New Roman"/>
                <w:sz w:val="16"/>
                <w:szCs w:val="16"/>
              </w:rPr>
              <w:br/>
              <w:t>Реконструкция / Основен ремонт</w:t>
            </w:r>
          </w:p>
        </w:tc>
      </w:tr>
      <w:tr w:rsidR="009F5A5F" w:rsidRPr="006053DC" w:rsidTr="000A255C">
        <w:trPr>
          <w:trHeight w:val="669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9F5A5F" w:rsidRPr="006053DC" w:rsidRDefault="00BB790F" w:rsidP="009F5A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9F5A5F" w:rsidRPr="006053DC">
              <w:rPr>
                <w:rFonts w:ascii="Times New Roman" w:hAnsi="Times New Roman"/>
                <w:sz w:val="16"/>
                <w:szCs w:val="16"/>
              </w:rPr>
              <w:t>.1.</w:t>
            </w:r>
          </w:p>
        </w:tc>
        <w:tc>
          <w:tcPr>
            <w:tcW w:w="1737" w:type="dxa"/>
            <w:shd w:val="clear" w:color="auto" w:fill="auto"/>
            <w:noWrap/>
            <w:vAlign w:val="center"/>
            <w:hideMark/>
          </w:tcPr>
          <w:p w:rsidR="009F5A5F" w:rsidRPr="006053DC" w:rsidRDefault="009F5A5F" w:rsidP="008024C5">
            <w:pPr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>Горски пътища</w:t>
            </w:r>
          </w:p>
        </w:tc>
        <w:tc>
          <w:tcPr>
            <w:tcW w:w="4142" w:type="dxa"/>
            <w:shd w:val="clear" w:color="auto" w:fill="auto"/>
            <w:hideMark/>
          </w:tcPr>
          <w:p w:rsidR="009F5A5F" w:rsidRPr="006053DC" w:rsidRDefault="009F5A5F" w:rsidP="009F5A5F">
            <w:pPr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>- подготвителни работи</w:t>
            </w:r>
            <w:r w:rsidRPr="006053DC">
              <w:rPr>
                <w:rFonts w:ascii="Times New Roman" w:hAnsi="Times New Roman"/>
                <w:sz w:val="16"/>
                <w:szCs w:val="16"/>
              </w:rPr>
              <w:br/>
              <w:t>- земни работи</w:t>
            </w:r>
            <w:r w:rsidRPr="006053DC">
              <w:rPr>
                <w:rFonts w:ascii="Times New Roman" w:hAnsi="Times New Roman"/>
                <w:sz w:val="16"/>
                <w:szCs w:val="16"/>
              </w:rPr>
              <w:br/>
              <w:t>- пътни работи</w:t>
            </w:r>
            <w:r w:rsidRPr="006053DC">
              <w:rPr>
                <w:rFonts w:ascii="Times New Roman" w:hAnsi="Times New Roman"/>
                <w:sz w:val="16"/>
                <w:szCs w:val="16"/>
              </w:rPr>
              <w:br/>
              <w:t>- отводняване на трасето - не се включват пречиствателни съоръжения</w:t>
            </w:r>
            <w:r w:rsidRPr="006053DC">
              <w:rPr>
                <w:rFonts w:ascii="Times New Roman" w:hAnsi="Times New Roman"/>
                <w:sz w:val="16"/>
                <w:szCs w:val="16"/>
              </w:rPr>
              <w:br/>
            </w:r>
            <w:r w:rsidRPr="006053DC">
              <w:rPr>
                <w:rFonts w:ascii="Times New Roman" w:hAnsi="Times New Roman"/>
                <w:sz w:val="16"/>
                <w:szCs w:val="16"/>
              </w:rPr>
              <w:lastRenderedPageBreak/>
              <w:t>- изграждане и ремонт на технологични площадки за обръщане с размери, минимум 12 х 12 м.</w:t>
            </w:r>
            <w:r w:rsidRPr="006053DC">
              <w:rPr>
                <w:rFonts w:ascii="Times New Roman" w:hAnsi="Times New Roman"/>
                <w:sz w:val="16"/>
                <w:szCs w:val="16"/>
              </w:rPr>
              <w:br/>
              <w:t>- доставка и монтаж на табели и билбордове с противопожарно съдържание, в зависимост от класа на пожарна опасност</w:t>
            </w:r>
            <w:r w:rsidRPr="006053DC">
              <w:rPr>
                <w:rFonts w:ascii="Times New Roman" w:hAnsi="Times New Roman"/>
                <w:sz w:val="16"/>
                <w:szCs w:val="16"/>
              </w:rPr>
              <w:br/>
              <w:t>- изграждане и/или ремонт на бариери на горските автомобилни пътища, които не са за обща употреба и водят в горски масиви от първи клас на пожарна опасност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F5A5F" w:rsidRPr="006053DC" w:rsidRDefault="009F5A5F" w:rsidP="009F5A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053DC">
              <w:rPr>
                <w:rFonts w:ascii="Times New Roman" w:hAnsi="Times New Roman"/>
                <w:sz w:val="16"/>
                <w:szCs w:val="16"/>
              </w:rPr>
              <w:lastRenderedPageBreak/>
              <w:t>кв.м</w:t>
            </w:r>
            <w:proofErr w:type="spellEnd"/>
            <w:r w:rsidRPr="006053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F5A5F" w:rsidRPr="006053DC" w:rsidRDefault="009F5A5F" w:rsidP="009F5A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9F5A5F" w:rsidRPr="006053DC" w:rsidRDefault="009F5A5F" w:rsidP="009F5A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3DC">
              <w:rPr>
                <w:rFonts w:ascii="Times New Roman" w:hAnsi="Times New Roman"/>
                <w:sz w:val="16"/>
                <w:szCs w:val="16"/>
              </w:rPr>
              <w:t>61%</w:t>
            </w:r>
          </w:p>
        </w:tc>
      </w:tr>
    </w:tbl>
    <w:p w:rsidR="009F5A5F" w:rsidRDefault="009F5A5F" w:rsidP="00BB790F">
      <w:pPr>
        <w:pStyle w:val="ListParagraph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sectPr w:rsidR="009F5A5F" w:rsidSect="00113A51">
      <w:headerReference w:type="default" r:id="rId10"/>
      <w:pgSz w:w="11906" w:h="16838"/>
      <w:pgMar w:top="851" w:right="1133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24A" w:rsidRDefault="00E0324A" w:rsidP="003C7E3F">
      <w:pPr>
        <w:spacing w:after="0" w:line="240" w:lineRule="auto"/>
      </w:pPr>
      <w:r>
        <w:separator/>
      </w:r>
    </w:p>
  </w:endnote>
  <w:endnote w:type="continuationSeparator" w:id="0">
    <w:p w:rsidR="00E0324A" w:rsidRDefault="00E0324A" w:rsidP="003C7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24A" w:rsidRDefault="00E0324A" w:rsidP="003C7E3F">
      <w:pPr>
        <w:spacing w:after="0" w:line="240" w:lineRule="auto"/>
      </w:pPr>
      <w:r>
        <w:separator/>
      </w:r>
    </w:p>
  </w:footnote>
  <w:footnote w:type="continuationSeparator" w:id="0">
    <w:p w:rsidR="00E0324A" w:rsidRDefault="00E0324A" w:rsidP="003C7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E3F" w:rsidRPr="003C7E3F" w:rsidRDefault="003C7E3F" w:rsidP="003C7E3F">
    <w:pPr>
      <w:pStyle w:val="Header"/>
    </w:pPr>
    <w:r w:rsidRPr="003C7E3F">
      <w:t xml:space="preserve">       </w:t>
    </w:r>
  </w:p>
  <w:p w:rsidR="003C7E3F" w:rsidRDefault="003C7E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13CC"/>
    <w:multiLevelType w:val="multilevel"/>
    <w:tmpl w:val="A0D830E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233" w:hanging="52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" w15:restartNumberingAfterBreak="0">
    <w:nsid w:val="00D35C60"/>
    <w:multiLevelType w:val="hybridMultilevel"/>
    <w:tmpl w:val="26AACF9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F2E02"/>
    <w:multiLevelType w:val="multilevel"/>
    <w:tmpl w:val="A26A251C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8" w:hanging="1800"/>
      </w:pPr>
      <w:rPr>
        <w:rFonts w:hint="default"/>
      </w:rPr>
    </w:lvl>
  </w:abstractNum>
  <w:abstractNum w:abstractNumId="3" w15:restartNumberingAfterBreak="0">
    <w:nsid w:val="040848B9"/>
    <w:multiLevelType w:val="hybridMultilevel"/>
    <w:tmpl w:val="5D0622E2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6854B33"/>
    <w:multiLevelType w:val="hybridMultilevel"/>
    <w:tmpl w:val="2C24B7B2"/>
    <w:lvl w:ilvl="0" w:tplc="D3749EF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83E6B52"/>
    <w:multiLevelType w:val="hybridMultilevel"/>
    <w:tmpl w:val="D6B8CC4A"/>
    <w:lvl w:ilvl="0" w:tplc="C4F6896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1CE5085"/>
    <w:multiLevelType w:val="multilevel"/>
    <w:tmpl w:val="A26A251C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8" w:hanging="1800"/>
      </w:pPr>
      <w:rPr>
        <w:rFonts w:hint="default"/>
      </w:rPr>
    </w:lvl>
  </w:abstractNum>
  <w:abstractNum w:abstractNumId="7" w15:restartNumberingAfterBreak="0">
    <w:nsid w:val="20065085"/>
    <w:multiLevelType w:val="hybridMultilevel"/>
    <w:tmpl w:val="693238AC"/>
    <w:lvl w:ilvl="0" w:tplc="6F30255A">
      <w:start w:val="8"/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7906A2E"/>
    <w:multiLevelType w:val="hybridMultilevel"/>
    <w:tmpl w:val="86086D14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C782710"/>
    <w:multiLevelType w:val="hybridMultilevel"/>
    <w:tmpl w:val="882C8C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C17604"/>
    <w:multiLevelType w:val="hybridMultilevel"/>
    <w:tmpl w:val="4830CB60"/>
    <w:lvl w:ilvl="0" w:tplc="57F009E8">
      <w:start w:val="3"/>
      <w:numFmt w:val="decimal"/>
      <w:lvlText w:val="%1."/>
      <w:lvlJc w:val="left"/>
      <w:pPr>
        <w:ind w:left="928" w:hanging="360"/>
      </w:pPr>
      <w:rPr>
        <w:rFonts w:eastAsia="PMingLiU" w:cs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3D4A0602"/>
    <w:multiLevelType w:val="multilevel"/>
    <w:tmpl w:val="A26A251C"/>
    <w:lvl w:ilvl="0">
      <w:start w:val="1"/>
      <w:numFmt w:val="upperRoman"/>
      <w:lvlText w:val="%1."/>
      <w:lvlJc w:val="left"/>
      <w:pPr>
        <w:ind w:left="327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3" w:hanging="1800"/>
      </w:pPr>
      <w:rPr>
        <w:rFonts w:hint="default"/>
      </w:rPr>
    </w:lvl>
  </w:abstractNum>
  <w:abstractNum w:abstractNumId="12" w15:restartNumberingAfterBreak="0">
    <w:nsid w:val="407334C6"/>
    <w:multiLevelType w:val="hybridMultilevel"/>
    <w:tmpl w:val="345648E2"/>
    <w:lvl w:ilvl="0" w:tplc="357066C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482325CB"/>
    <w:multiLevelType w:val="multilevel"/>
    <w:tmpl w:val="3498FA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484A0AA3"/>
    <w:multiLevelType w:val="hybridMultilevel"/>
    <w:tmpl w:val="DEAC226C"/>
    <w:lvl w:ilvl="0" w:tplc="B894BF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8EA6AA6"/>
    <w:multiLevelType w:val="hybridMultilevel"/>
    <w:tmpl w:val="C1B026FA"/>
    <w:lvl w:ilvl="0" w:tplc="63C2A21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9B72AF0"/>
    <w:multiLevelType w:val="multilevel"/>
    <w:tmpl w:val="A26A251C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8" w:hanging="1800"/>
      </w:pPr>
      <w:rPr>
        <w:rFonts w:hint="default"/>
      </w:rPr>
    </w:lvl>
  </w:abstractNum>
  <w:abstractNum w:abstractNumId="17" w15:restartNumberingAfterBreak="0">
    <w:nsid w:val="4C384067"/>
    <w:multiLevelType w:val="hybridMultilevel"/>
    <w:tmpl w:val="01883828"/>
    <w:lvl w:ilvl="0" w:tplc="E53E24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FBD3A71"/>
    <w:multiLevelType w:val="hybridMultilevel"/>
    <w:tmpl w:val="F06C0FFA"/>
    <w:lvl w:ilvl="0" w:tplc="770C82A8">
      <w:start w:val="1"/>
      <w:numFmt w:val="upperRoman"/>
      <w:lvlText w:val="%1."/>
      <w:lvlJc w:val="left"/>
      <w:pPr>
        <w:ind w:left="1483" w:hanging="91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5B1383D"/>
    <w:multiLevelType w:val="hybridMultilevel"/>
    <w:tmpl w:val="00D8CC82"/>
    <w:lvl w:ilvl="0" w:tplc="F2F66AA6">
      <w:start w:val="11"/>
      <w:numFmt w:val="decimal"/>
      <w:lvlText w:val="%1"/>
      <w:lvlJc w:val="left"/>
      <w:pPr>
        <w:ind w:left="928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6647322"/>
    <w:multiLevelType w:val="hybridMultilevel"/>
    <w:tmpl w:val="4D9229D0"/>
    <w:lvl w:ilvl="0" w:tplc="0402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9E54D26"/>
    <w:multiLevelType w:val="multilevel"/>
    <w:tmpl w:val="D4EA9038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0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0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8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488" w:hanging="1800"/>
      </w:pPr>
      <w:rPr>
        <w:rFonts w:hint="default"/>
        <w:b/>
      </w:rPr>
    </w:lvl>
  </w:abstractNum>
  <w:abstractNum w:abstractNumId="22" w15:restartNumberingAfterBreak="0">
    <w:nsid w:val="77C17BEB"/>
    <w:multiLevelType w:val="hybridMultilevel"/>
    <w:tmpl w:val="01EE567E"/>
    <w:lvl w:ilvl="0" w:tplc="D6D662F6">
      <w:start w:val="8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C464F93"/>
    <w:multiLevelType w:val="hybridMultilevel"/>
    <w:tmpl w:val="274AA428"/>
    <w:lvl w:ilvl="0" w:tplc="E720356E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3207" w:hanging="360"/>
      </w:pPr>
    </w:lvl>
    <w:lvl w:ilvl="2" w:tplc="0402001B" w:tentative="1">
      <w:start w:val="1"/>
      <w:numFmt w:val="lowerRoman"/>
      <w:lvlText w:val="%3."/>
      <w:lvlJc w:val="right"/>
      <w:pPr>
        <w:ind w:left="3927" w:hanging="180"/>
      </w:pPr>
    </w:lvl>
    <w:lvl w:ilvl="3" w:tplc="0402000F" w:tentative="1">
      <w:start w:val="1"/>
      <w:numFmt w:val="decimal"/>
      <w:lvlText w:val="%4."/>
      <w:lvlJc w:val="left"/>
      <w:pPr>
        <w:ind w:left="4647" w:hanging="360"/>
      </w:pPr>
    </w:lvl>
    <w:lvl w:ilvl="4" w:tplc="04020019" w:tentative="1">
      <w:start w:val="1"/>
      <w:numFmt w:val="lowerLetter"/>
      <w:lvlText w:val="%5."/>
      <w:lvlJc w:val="left"/>
      <w:pPr>
        <w:ind w:left="5367" w:hanging="360"/>
      </w:pPr>
    </w:lvl>
    <w:lvl w:ilvl="5" w:tplc="0402001B" w:tentative="1">
      <w:start w:val="1"/>
      <w:numFmt w:val="lowerRoman"/>
      <w:lvlText w:val="%6."/>
      <w:lvlJc w:val="right"/>
      <w:pPr>
        <w:ind w:left="6087" w:hanging="180"/>
      </w:pPr>
    </w:lvl>
    <w:lvl w:ilvl="6" w:tplc="0402000F" w:tentative="1">
      <w:start w:val="1"/>
      <w:numFmt w:val="decimal"/>
      <w:lvlText w:val="%7."/>
      <w:lvlJc w:val="left"/>
      <w:pPr>
        <w:ind w:left="6807" w:hanging="360"/>
      </w:pPr>
    </w:lvl>
    <w:lvl w:ilvl="7" w:tplc="04020019" w:tentative="1">
      <w:start w:val="1"/>
      <w:numFmt w:val="lowerLetter"/>
      <w:lvlText w:val="%8."/>
      <w:lvlJc w:val="left"/>
      <w:pPr>
        <w:ind w:left="7527" w:hanging="360"/>
      </w:pPr>
    </w:lvl>
    <w:lvl w:ilvl="8" w:tplc="0402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4" w15:restartNumberingAfterBreak="0">
    <w:nsid w:val="7EC51081"/>
    <w:multiLevelType w:val="multilevel"/>
    <w:tmpl w:val="BFA4AF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25" w15:restartNumberingAfterBreak="0">
    <w:nsid w:val="7FFC28B6"/>
    <w:multiLevelType w:val="hybridMultilevel"/>
    <w:tmpl w:val="25603C9C"/>
    <w:lvl w:ilvl="0" w:tplc="16762094">
      <w:start w:val="1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4"/>
  </w:num>
  <w:num w:numId="2">
    <w:abstractNumId w:val="9"/>
  </w:num>
  <w:num w:numId="3">
    <w:abstractNumId w:val="4"/>
  </w:num>
  <w:num w:numId="4">
    <w:abstractNumId w:val="22"/>
  </w:num>
  <w:num w:numId="5">
    <w:abstractNumId w:val="7"/>
  </w:num>
  <w:num w:numId="6">
    <w:abstractNumId w:val="18"/>
  </w:num>
  <w:num w:numId="7">
    <w:abstractNumId w:val="11"/>
  </w:num>
  <w:num w:numId="8">
    <w:abstractNumId w:val="17"/>
  </w:num>
  <w:num w:numId="9">
    <w:abstractNumId w:val="21"/>
  </w:num>
  <w:num w:numId="10">
    <w:abstractNumId w:val="1"/>
  </w:num>
  <w:num w:numId="11">
    <w:abstractNumId w:val="19"/>
  </w:num>
  <w:num w:numId="12">
    <w:abstractNumId w:val="25"/>
  </w:num>
  <w:num w:numId="13">
    <w:abstractNumId w:val="10"/>
  </w:num>
  <w:num w:numId="14">
    <w:abstractNumId w:val="6"/>
  </w:num>
  <w:num w:numId="15">
    <w:abstractNumId w:val="24"/>
  </w:num>
  <w:num w:numId="16">
    <w:abstractNumId w:val="8"/>
  </w:num>
  <w:num w:numId="17">
    <w:abstractNumId w:val="23"/>
  </w:num>
  <w:num w:numId="18">
    <w:abstractNumId w:val="3"/>
  </w:num>
  <w:num w:numId="19">
    <w:abstractNumId w:val="12"/>
  </w:num>
  <w:num w:numId="20">
    <w:abstractNumId w:val="20"/>
  </w:num>
  <w:num w:numId="21">
    <w:abstractNumId w:val="16"/>
  </w:num>
  <w:num w:numId="22">
    <w:abstractNumId w:val="13"/>
  </w:num>
  <w:num w:numId="23">
    <w:abstractNumId w:val="0"/>
  </w:num>
  <w:num w:numId="24">
    <w:abstractNumId w:val="15"/>
  </w:num>
  <w:num w:numId="25">
    <w:abstractNumId w:val="2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19D"/>
    <w:rsid w:val="000A255C"/>
    <w:rsid w:val="00113A51"/>
    <w:rsid w:val="003C7E3F"/>
    <w:rsid w:val="00405D30"/>
    <w:rsid w:val="00745146"/>
    <w:rsid w:val="008024C5"/>
    <w:rsid w:val="008407C4"/>
    <w:rsid w:val="00875B59"/>
    <w:rsid w:val="00992C5F"/>
    <w:rsid w:val="009F5A5F"/>
    <w:rsid w:val="00AE719D"/>
    <w:rsid w:val="00BB7491"/>
    <w:rsid w:val="00BB790F"/>
    <w:rsid w:val="00C4693E"/>
    <w:rsid w:val="00E0324A"/>
    <w:rsid w:val="00EB235F"/>
    <w:rsid w:val="00F1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CF126"/>
  <w15:chartTrackingRefBased/>
  <w15:docId w15:val="{32FCAC84-0E1E-465F-AADD-E6AD7BC4D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A5F"/>
    <w:pPr>
      <w:spacing w:after="200" w:line="276" w:lineRule="auto"/>
    </w:pPr>
    <w:rPr>
      <w:rFonts w:ascii="Calibri" w:eastAsia="Times New Roman" w:hAnsi="Calibri" w:cs="Times New Roman"/>
      <w:lang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F5A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5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5A5F"/>
    <w:rPr>
      <w:rFonts w:ascii="Calibri" w:eastAsia="Times New Roman" w:hAnsi="Calibri" w:cs="Times New Roman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9F5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5A5F"/>
    <w:rPr>
      <w:rFonts w:ascii="Calibri" w:eastAsia="Times New Roman" w:hAnsi="Calibri" w:cs="Times New Roman"/>
      <w:lang w:eastAsia="bg-BG"/>
    </w:rPr>
  </w:style>
  <w:style w:type="character" w:styleId="Hyperlink">
    <w:name w:val="Hyperlink"/>
    <w:uiPriority w:val="99"/>
    <w:unhideWhenUsed/>
    <w:rsid w:val="009F5A5F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A5F"/>
    <w:rPr>
      <w:rFonts w:ascii="Tahoma" w:eastAsia="Times New Roman" w:hAnsi="Tahoma" w:cs="Tahoma"/>
      <w:sz w:val="16"/>
      <w:szCs w:val="16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">
    <w:name w:val="Основен текст_"/>
    <w:link w:val="a0"/>
    <w:rsid w:val="009F5A5F"/>
    <w:rPr>
      <w:sz w:val="23"/>
      <w:szCs w:val="23"/>
      <w:shd w:val="clear" w:color="auto" w:fill="FFFFFF"/>
    </w:rPr>
  </w:style>
  <w:style w:type="paragraph" w:customStyle="1" w:styleId="a0">
    <w:name w:val="Основен текст"/>
    <w:basedOn w:val="Normal"/>
    <w:link w:val="a"/>
    <w:rsid w:val="009F5A5F"/>
    <w:pPr>
      <w:shd w:val="clear" w:color="auto" w:fill="FFFFFF"/>
      <w:spacing w:after="0" w:line="307" w:lineRule="exact"/>
      <w:ind w:hanging="640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BodyText3">
    <w:name w:val="Body Text 3"/>
    <w:basedOn w:val="Normal"/>
    <w:link w:val="BodyText3Char"/>
    <w:rsid w:val="009F5A5F"/>
    <w:pPr>
      <w:spacing w:after="0" w:line="240" w:lineRule="auto"/>
      <w:jc w:val="both"/>
    </w:pPr>
    <w:rPr>
      <w:rFonts w:ascii="Times New Roman" w:eastAsia="PMingLiU" w:hAnsi="Times New Roman"/>
      <w:sz w:val="24"/>
      <w:szCs w:val="20"/>
      <w:lang w:eastAsia="en-US"/>
    </w:rPr>
  </w:style>
  <w:style w:type="character" w:customStyle="1" w:styleId="BodyText3Char">
    <w:name w:val="Body Text 3 Char"/>
    <w:basedOn w:val="DefaultParagraphFont"/>
    <w:link w:val="BodyText3"/>
    <w:rsid w:val="009F5A5F"/>
    <w:rPr>
      <w:rFonts w:ascii="Times New Roman" w:eastAsia="PMingLiU" w:hAnsi="Times New Roman" w:cs="Times New Roman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F5A5F"/>
    <w:rPr>
      <w:rFonts w:ascii="Tahoma" w:eastAsia="Times New Roman" w:hAnsi="Tahoma" w:cs="Tahoma"/>
      <w:sz w:val="16"/>
      <w:szCs w:val="16"/>
      <w:lang w:eastAsia="bg-BG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F5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left">
    <w:name w:val="left"/>
    <w:basedOn w:val="DefaultParagraphFont"/>
    <w:rsid w:val="009F5A5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A5F"/>
    <w:rPr>
      <w:rFonts w:ascii="Calibri" w:eastAsia="Times New Roman" w:hAnsi="Calibri" w:cs="Times New Roman"/>
      <w:sz w:val="20"/>
      <w:szCs w:val="20"/>
      <w:lang w:eastAsia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A5F"/>
    <w:pPr>
      <w:spacing w:line="240" w:lineRule="auto"/>
    </w:pPr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A5F"/>
    <w:rPr>
      <w:rFonts w:ascii="Calibri" w:eastAsia="Times New Roman" w:hAnsi="Calibri" w:cs="Times New Roman"/>
      <w:b/>
      <w:bCs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A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Dimitar Evgeniev Ortakchiyski</dc:creator>
  <cp:keywords/>
  <dc:description/>
  <cp:lastModifiedBy>Stanislav Banchev</cp:lastModifiedBy>
  <cp:revision>20</cp:revision>
  <dcterms:created xsi:type="dcterms:W3CDTF">2025-07-10T09:19:00Z</dcterms:created>
  <dcterms:modified xsi:type="dcterms:W3CDTF">2025-07-10T09:31:00Z</dcterms:modified>
</cp:coreProperties>
</file>