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 6 </w:t>
      </w:r>
      <w:r w:rsidR="009F4220">
        <w:rPr>
          <w:b/>
          <w:lang w:val="bg-BG"/>
        </w:rPr>
        <w:t xml:space="preserve"> к</w:t>
      </w:r>
      <w:r w:rsidR="000F4EC5" w:rsidRPr="001461A4">
        <w:rPr>
          <w:b/>
          <w:lang w:val="bg-BG"/>
        </w:rPr>
        <w:t xml:space="preserve">ъм Условията за </w:t>
      </w:r>
      <w:r w:rsidR="00630690">
        <w:rPr>
          <w:b/>
          <w:lang w:val="bg-BG"/>
        </w:rPr>
        <w:t>кандидатстване</w:t>
      </w:r>
    </w:p>
    <w:p w:rsidR="00800047" w:rsidRDefault="00800047" w:rsidP="0094382F">
      <w:pPr>
        <w:pStyle w:val="NormalWeb"/>
        <w:tabs>
          <w:tab w:val="left" w:pos="7200"/>
        </w:tabs>
        <w:spacing w:line="276" w:lineRule="auto"/>
        <w:jc w:val="both"/>
        <w:outlineLvl w:val="0"/>
        <w:rPr>
          <w:b/>
          <w:lang w:val="bg-BG"/>
        </w:rPr>
      </w:pPr>
    </w:p>
    <w:p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rsidR="007812B3" w:rsidRPr="001461A4" w:rsidRDefault="00D81D9B" w:rsidP="0094382F">
      <w:pPr>
        <w:pStyle w:val="Heading1"/>
        <w:jc w:val="center"/>
        <w:rPr>
          <w:rFonts w:cs="Times New Roman"/>
          <w:szCs w:val="24"/>
        </w:rPr>
      </w:pPr>
      <w:r>
        <w:rPr>
          <w:rFonts w:eastAsia="Calibri" w:cs="Times New Roman"/>
          <w:noProof/>
          <w:szCs w:val="24"/>
        </w:rPr>
        <w:t>Към заявление за подпомагане по интервенция</w:t>
      </w:r>
      <w:r w:rsidRPr="00D81D9B">
        <w:t xml:space="preserve"> </w:t>
      </w:r>
      <w:r w:rsidRPr="00D81D9B">
        <w:rPr>
          <w:rFonts w:eastAsia="Calibri" w:cs="Times New Roman"/>
          <w:noProof/>
          <w:szCs w:val="24"/>
        </w:rPr>
        <w:t xml:space="preserve">II.Д.1. </w:t>
      </w:r>
      <w:r w:rsidR="000148BC">
        <w:rPr>
          <w:rFonts w:eastAsia="Calibri" w:cs="Times New Roman"/>
          <w:noProof/>
          <w:szCs w:val="24"/>
        </w:rPr>
        <w:t>„</w:t>
      </w:r>
      <w:r w:rsidRPr="00D81D9B">
        <w:rPr>
          <w:rFonts w:eastAsia="Calibri" w:cs="Times New Roman"/>
          <w:noProof/>
          <w:szCs w:val="24"/>
        </w:rPr>
        <w:t>Стартова помощ за установяване на млади земеделски стопани в селското стопанство</w:t>
      </w:r>
      <w:r>
        <w:rPr>
          <w:rFonts w:eastAsia="Calibri" w:cs="Times New Roman"/>
          <w:noProof/>
          <w:szCs w:val="24"/>
        </w:rPr>
        <w:t>“</w:t>
      </w:r>
      <w:r w:rsidR="00081EE8">
        <w:rPr>
          <w:rFonts w:eastAsia="Calibri" w:cs="Times New Roman"/>
          <w:noProof/>
          <w:szCs w:val="24"/>
        </w:rPr>
        <w:t xml:space="preserve"> от </w:t>
      </w:r>
      <w:r>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rsidR="00D81D9B" w:rsidRDefault="00D81D9B" w:rsidP="0094382F">
      <w:pPr>
        <w:pStyle w:val="NormalWeb"/>
        <w:tabs>
          <w:tab w:val="left" w:pos="7200"/>
        </w:tabs>
        <w:spacing w:after="0" w:afterAutospacing="0" w:line="276" w:lineRule="auto"/>
        <w:jc w:val="both"/>
        <w:outlineLvl w:val="0"/>
        <w:rPr>
          <w:rStyle w:val="spelle"/>
          <w:lang w:val="bg-BG"/>
        </w:rPr>
      </w:pP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Долуподписаният/ата: .....................................................................................................................,</w:t>
      </w:r>
    </w:p>
    <w:p w:rsidR="00D81D9B" w:rsidRPr="00D81D9B" w:rsidRDefault="00D81D9B" w:rsidP="00D81D9B">
      <w:pPr>
        <w:pStyle w:val="NormalWeb"/>
        <w:tabs>
          <w:tab w:val="left" w:pos="7200"/>
        </w:tabs>
        <w:spacing w:after="0"/>
        <w:jc w:val="center"/>
        <w:outlineLvl w:val="0"/>
        <w:rPr>
          <w:rStyle w:val="spelle"/>
          <w:lang w:val="bg-BG"/>
        </w:rPr>
      </w:pPr>
      <w:r w:rsidRPr="00D81D9B">
        <w:rPr>
          <w:rStyle w:val="spelle"/>
          <w:lang w:val="bg-BG"/>
        </w:rPr>
        <w:t>(име, презиме, фамилия)</w:t>
      </w: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rsidR="00D81D9B" w:rsidRDefault="00D81D9B" w:rsidP="00D81D9B">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rsidR="00D81D9B" w:rsidRPr="00D81D9B" w:rsidRDefault="00D81D9B" w:rsidP="00D81D9B">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rsidR="00D81D9B" w:rsidRDefault="00D81D9B" w:rsidP="00D81D9B">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rsidR="00D81D9B" w:rsidRDefault="00D81D9B" w:rsidP="0094382F">
      <w:pPr>
        <w:pStyle w:val="NormalWeb"/>
        <w:tabs>
          <w:tab w:val="left" w:pos="7200"/>
        </w:tabs>
        <w:spacing w:after="0" w:afterAutospacing="0" w:line="276" w:lineRule="auto"/>
        <w:jc w:val="both"/>
        <w:outlineLvl w:val="0"/>
        <w:rPr>
          <w:rStyle w:val="spelle"/>
          <w:lang w:val="bg-BG"/>
        </w:rPr>
      </w:pPr>
    </w:p>
    <w:p w:rsidR="00F613A4" w:rsidRDefault="00F613A4" w:rsidP="0094382F">
      <w:pPr>
        <w:pStyle w:val="NormalWeb"/>
        <w:spacing w:before="0" w:beforeAutospacing="0" w:after="0" w:afterAutospacing="0" w:line="276" w:lineRule="auto"/>
        <w:jc w:val="both"/>
        <w:rPr>
          <w:rStyle w:val="spelle"/>
          <w:lang w:val="bg-BG"/>
        </w:rPr>
      </w:pPr>
    </w:p>
    <w:p w:rsidR="00F613A4" w:rsidRPr="00D81D9B"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9949" w:type="dxa"/>
        <w:tblLook w:val="04A0" w:firstRow="1" w:lastRow="0" w:firstColumn="1" w:lastColumn="0" w:noHBand="0" w:noVBand="1"/>
      </w:tblPr>
      <w:tblGrid>
        <w:gridCol w:w="516"/>
        <w:gridCol w:w="7488"/>
        <w:gridCol w:w="1945"/>
      </w:tblGrid>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w:t>
            </w:r>
          </w:p>
        </w:tc>
        <w:tc>
          <w:tcPr>
            <w:tcW w:w="7488" w:type="dxa"/>
          </w:tcPr>
          <w:p w:rsidR="00D34A42" w:rsidRDefault="00D34A42" w:rsidP="0094382F">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Pr="00081EE8">
              <w:rPr>
                <w:lang w:val="bg-BG"/>
              </w:rPr>
              <w:t>Стратегически план за развитие на земеделието и селските райони на Република България за периода 2023-2027 г.</w:t>
            </w:r>
          </w:p>
        </w:tc>
        <w:tc>
          <w:tcPr>
            <w:tcW w:w="1945" w:type="dxa"/>
          </w:tcPr>
          <w:p w:rsidR="00D34A42" w:rsidRDefault="00D34A42" w:rsidP="009E0420">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2.</w:t>
            </w:r>
          </w:p>
        </w:tc>
        <w:tc>
          <w:tcPr>
            <w:tcW w:w="7488" w:type="dxa"/>
          </w:tcPr>
          <w:p w:rsidR="00D34A42" w:rsidRDefault="00D34A42" w:rsidP="00EB5231">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Pr="00081EE8">
              <w:rPr>
                <w:lang w:val="bg-BG"/>
              </w:rPr>
              <w:t xml:space="preserve">интервенция II.Д.1. </w:t>
            </w:r>
            <w:r>
              <w:rPr>
                <w:lang w:val="bg-BG"/>
              </w:rPr>
              <w:t>„</w:t>
            </w:r>
            <w:r w:rsidRPr="00081EE8">
              <w:rPr>
                <w:lang w:val="bg-BG"/>
              </w:rPr>
              <w:t>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3.</w:t>
            </w:r>
          </w:p>
        </w:tc>
        <w:tc>
          <w:tcPr>
            <w:tcW w:w="7488" w:type="dxa"/>
          </w:tcPr>
          <w:p w:rsidR="00D34A42" w:rsidRDefault="00D34A42" w:rsidP="00792ABE">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sidR="00792ABE">
              <w:rPr>
                <w:lang w:val="bg-BG"/>
              </w:rPr>
              <w:t>наетия персонал в стопанството.</w:t>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4.</w:t>
            </w:r>
          </w:p>
        </w:tc>
        <w:tc>
          <w:tcPr>
            <w:tcW w:w="7488" w:type="dxa"/>
          </w:tcPr>
          <w:p w:rsidR="00D34A42" w:rsidRDefault="00D34A42" w:rsidP="0094382F">
            <w:pPr>
              <w:pStyle w:val="NormalWeb"/>
              <w:spacing w:before="0" w:beforeAutospacing="0" w:after="0" w:afterAutospacing="0" w:line="276" w:lineRule="auto"/>
              <w:jc w:val="both"/>
              <w:rPr>
                <w:rStyle w:val="spelle"/>
                <w:lang w:val="bg-BG"/>
              </w:rPr>
            </w:pPr>
            <w:r w:rsidRPr="00081EE8">
              <w:rPr>
                <w:lang w:val="bg-BG"/>
              </w:rPr>
              <w:t>Стопанството ми не е съсобствено и/или съвместно притежание с друго лице (с изключение на случаите на съпружеска имуществена общност)</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lastRenderedPageBreak/>
              <w:t>5.</w:t>
            </w:r>
          </w:p>
        </w:tc>
        <w:tc>
          <w:tcPr>
            <w:tcW w:w="7488" w:type="dxa"/>
          </w:tcPr>
          <w:p w:rsidR="00D34A42" w:rsidRPr="00081EE8" w:rsidRDefault="00D34A42" w:rsidP="00D34A42">
            <w:pPr>
              <w:jc w:val="both"/>
              <w:rPr>
                <w:rFonts w:ascii="Times New Roman" w:hAnsi="Times New Roman" w:cs="Times New Roman"/>
                <w:sz w:val="24"/>
                <w:szCs w:val="24"/>
                <w:lang w:val="bg-BG"/>
              </w:rPr>
            </w:pPr>
            <w:r w:rsidRPr="00081EE8">
              <w:rPr>
                <w:rFonts w:ascii="Times New Roman" w:hAnsi="Times New Roman" w:cs="Times New Roman"/>
                <w:sz w:val="24"/>
                <w:szCs w:val="24"/>
                <w:lang w:val="bg-BG"/>
              </w:rPr>
              <w:t>Съм започнал отглеждането на животни в собствен/нает животновъден обект и/или стопанисването на земя с цел производството на земеделска продукция на (ден/мес./год.).</w:t>
            </w:r>
            <w:r w:rsidRPr="00081EE8">
              <w:rPr>
                <w:rFonts w:ascii="Times New Roman" w:hAnsi="Times New Roman" w:cs="Times New Roman"/>
                <w:sz w:val="24"/>
                <w:szCs w:val="24"/>
                <w:lang w:val="bg-BG"/>
              </w:rPr>
              <w:tab/>
            </w:r>
          </w:p>
          <w:p w:rsidR="00D34A42" w:rsidRDefault="00D34A42" w:rsidP="00D34A42">
            <w:pPr>
              <w:ind w:left="426"/>
              <w:jc w:val="both"/>
              <w:rPr>
                <w:rFonts w:ascii="Times New Roman" w:hAnsi="Times New Roman" w:cs="Times New Roman"/>
                <w:i/>
                <w:sz w:val="24"/>
                <w:szCs w:val="24"/>
                <w:lang w:val="bg-BG"/>
              </w:rPr>
            </w:pPr>
          </w:p>
          <w:p w:rsidR="00D34A42" w:rsidRDefault="00D34A42" w:rsidP="0094382F">
            <w:pPr>
              <w:pStyle w:val="NormalWeb"/>
              <w:spacing w:before="0" w:beforeAutospacing="0" w:after="0" w:afterAutospacing="0" w:line="276" w:lineRule="auto"/>
              <w:jc w:val="both"/>
              <w:rPr>
                <w:rStyle w:val="spelle"/>
                <w:lang w:val="bg-BG"/>
              </w:rPr>
            </w:pPr>
          </w:p>
        </w:tc>
        <w:tc>
          <w:tcPr>
            <w:tcW w:w="1945"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w:t>
            </w:r>
          </w:p>
          <w:p w:rsidR="00D34A42" w:rsidRDefault="00D34A42" w:rsidP="0094382F">
            <w:pPr>
              <w:pStyle w:val="NormalWeb"/>
              <w:spacing w:before="0" w:beforeAutospacing="0" w:after="0" w:afterAutospacing="0" w:line="276" w:lineRule="auto"/>
              <w:jc w:val="both"/>
              <w:rPr>
                <w:rStyle w:val="spelle"/>
                <w:lang w:val="bg-BG"/>
              </w:rPr>
            </w:pPr>
            <w:r>
              <w:rPr>
                <w:i/>
                <w:lang w:val="bg-BG"/>
              </w:rPr>
              <w:t>(</w:t>
            </w:r>
            <w:r w:rsidRPr="00081EE8">
              <w:rPr>
                <w:i/>
                <w:lang w:val="bg-BG"/>
              </w:rPr>
              <w:t>Посочва се датата на започване отглеждането на животни в собствен/нает животновъден обект и/или стопанисването на земя с цел производството на земеделска продукция</w:t>
            </w:r>
            <w:r>
              <w:rPr>
                <w:i/>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6.</w:t>
            </w:r>
          </w:p>
        </w:tc>
        <w:tc>
          <w:tcPr>
            <w:tcW w:w="7488" w:type="dxa"/>
          </w:tcPr>
          <w:p w:rsidR="00D34A42" w:rsidRDefault="00D34A42" w:rsidP="00EB5231">
            <w:pPr>
              <w:pStyle w:val="NormalWeb"/>
              <w:spacing w:before="0" w:beforeAutospacing="0" w:after="0" w:afterAutospacing="0" w:line="276" w:lineRule="auto"/>
              <w:jc w:val="both"/>
              <w:rPr>
                <w:rStyle w:val="spelle"/>
                <w:lang w:val="bg-BG"/>
              </w:rPr>
            </w:pPr>
            <w:r w:rsidRPr="00081EE8">
              <w:rPr>
                <w:lang w:val="bg-BG"/>
              </w:rPr>
              <w:t>Не съм бил регистриран като земеделски стопанин като физическо лице, едноличен търговец или собственик на еднолично дружество с ограничена отговорност по реда на Наредба № 3 от 1999 г. за създаване и поддържане на регистър на земеделските стопани по-рано от 24 месеца преди датата на подаване на заявлението за подпомагане</w:t>
            </w:r>
            <w:r w:rsidR="002D1CB6">
              <w:rPr>
                <w:lang w:val="bg-BG"/>
              </w:rPr>
              <w:t>.</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00EB5231">
              <w:rPr>
                <w:lang w:val="bg-BG"/>
              </w:rPr>
              <w:tab/>
            </w:r>
            <w:r w:rsidR="00EB5231">
              <w:rPr>
                <w:lang w:val="bg-BG"/>
              </w:rPr>
              <w:tab/>
            </w:r>
            <w:r w:rsidR="00EB5231">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7.</w:t>
            </w:r>
          </w:p>
        </w:tc>
        <w:tc>
          <w:tcPr>
            <w:tcW w:w="7488" w:type="dxa"/>
          </w:tcPr>
          <w:p w:rsidR="00D34A42" w:rsidRDefault="00D34A42" w:rsidP="002D1CB6">
            <w:pPr>
              <w:pStyle w:val="NormalWeb"/>
              <w:spacing w:before="0" w:beforeAutospacing="0" w:after="0" w:afterAutospacing="0" w:line="276" w:lineRule="auto"/>
              <w:jc w:val="both"/>
              <w:rPr>
                <w:rStyle w:val="spelle"/>
                <w:lang w:val="bg-BG"/>
              </w:rPr>
            </w:pPr>
            <w:r w:rsidRPr="00081EE8">
              <w:rPr>
                <w:lang w:val="bg-BG"/>
              </w:rPr>
              <w:t xml:space="preserve">Ще стартирам изпълнението на бизнес плана в срок до девет месеца, считано </w:t>
            </w:r>
            <w:proofErr w:type="spellStart"/>
            <w:r w:rsidR="002D1CB6" w:rsidRPr="00072A30">
              <w:t>от</w:t>
            </w:r>
            <w:proofErr w:type="spellEnd"/>
            <w:r w:rsidR="002D1CB6" w:rsidRPr="00072A30">
              <w:t xml:space="preserve"> </w:t>
            </w:r>
            <w:proofErr w:type="spellStart"/>
            <w:r w:rsidR="002D1CB6" w:rsidRPr="00072A30">
              <w:t>датата</w:t>
            </w:r>
            <w:proofErr w:type="spellEnd"/>
            <w:r w:rsidR="002D1CB6" w:rsidRPr="00072A30">
              <w:t xml:space="preserve"> </w:t>
            </w:r>
            <w:proofErr w:type="spellStart"/>
            <w:r w:rsidR="002D1CB6" w:rsidRPr="00072A30">
              <w:t>на</w:t>
            </w:r>
            <w:proofErr w:type="spellEnd"/>
            <w:r w:rsidR="002D1CB6" w:rsidRPr="00072A30">
              <w:t xml:space="preserve"> </w:t>
            </w:r>
            <w:proofErr w:type="spellStart"/>
            <w:r w:rsidR="002D1CB6" w:rsidRPr="00BF13B2">
              <w:t>решението</w:t>
            </w:r>
            <w:proofErr w:type="spellEnd"/>
            <w:r w:rsidR="002D1CB6" w:rsidRPr="00BF13B2">
              <w:t xml:space="preserve"> </w:t>
            </w:r>
            <w:proofErr w:type="spellStart"/>
            <w:r w:rsidR="002D1CB6" w:rsidRPr="00BF13B2">
              <w:t>за</w:t>
            </w:r>
            <w:proofErr w:type="spellEnd"/>
            <w:r w:rsidR="002D1CB6" w:rsidRPr="00BF13B2">
              <w:t xml:space="preserve"> </w:t>
            </w:r>
            <w:proofErr w:type="spellStart"/>
            <w:r w:rsidR="002D1CB6" w:rsidRPr="00BF13B2">
              <w:t>отпускане</w:t>
            </w:r>
            <w:proofErr w:type="spellEnd"/>
            <w:r w:rsidR="002D1CB6" w:rsidRPr="00BF13B2">
              <w:t xml:space="preserve"> </w:t>
            </w:r>
            <w:proofErr w:type="spellStart"/>
            <w:r w:rsidR="002D1CB6" w:rsidRPr="00BF13B2">
              <w:t>на</w:t>
            </w:r>
            <w:proofErr w:type="spellEnd"/>
            <w:r w:rsidR="002D1CB6" w:rsidRPr="00BF13B2">
              <w:t xml:space="preserve"> </w:t>
            </w:r>
            <w:proofErr w:type="spellStart"/>
            <w:r w:rsidR="002D1CB6" w:rsidRPr="00BF13B2">
              <w:t>помощта</w:t>
            </w:r>
            <w:proofErr w:type="spellEnd"/>
            <w:r w:rsidR="002D1CB6" w:rsidRPr="00BF13B2">
              <w:t xml:space="preserve">, </w:t>
            </w:r>
            <w:proofErr w:type="spellStart"/>
            <w:r w:rsidR="002D1CB6" w:rsidRPr="00BF13B2">
              <w:t>но</w:t>
            </w:r>
            <w:proofErr w:type="spellEnd"/>
            <w:r w:rsidR="002D1CB6" w:rsidRPr="00BF13B2">
              <w:t xml:space="preserve"> </w:t>
            </w:r>
            <w:proofErr w:type="spellStart"/>
            <w:r w:rsidR="002D1CB6" w:rsidRPr="00BF13B2">
              <w:t>не</w:t>
            </w:r>
            <w:proofErr w:type="spellEnd"/>
            <w:r w:rsidR="002D1CB6" w:rsidRPr="00BF13B2">
              <w:t xml:space="preserve"> </w:t>
            </w:r>
            <w:proofErr w:type="spellStart"/>
            <w:r w:rsidR="002D1CB6" w:rsidRPr="00BF13B2">
              <w:t>по-рано</w:t>
            </w:r>
            <w:proofErr w:type="spellEnd"/>
            <w:r w:rsidR="002D1CB6" w:rsidRPr="00BF13B2">
              <w:t xml:space="preserve"> </w:t>
            </w:r>
            <w:proofErr w:type="spellStart"/>
            <w:r w:rsidR="002D1CB6" w:rsidRPr="00BF13B2">
              <w:t>от</w:t>
            </w:r>
            <w:proofErr w:type="spellEnd"/>
            <w:r w:rsidR="002D1CB6" w:rsidRPr="00BF13B2">
              <w:t xml:space="preserve"> </w:t>
            </w:r>
            <w:proofErr w:type="spellStart"/>
            <w:r w:rsidR="002D1CB6" w:rsidRPr="00BF13B2">
              <w:t>подаване</w:t>
            </w:r>
            <w:proofErr w:type="spellEnd"/>
            <w:r w:rsidR="002D1CB6" w:rsidRPr="00BF13B2">
              <w:t xml:space="preserve"> </w:t>
            </w:r>
            <w:proofErr w:type="spellStart"/>
            <w:r w:rsidR="002D1CB6" w:rsidRPr="00BF13B2">
              <w:t>на</w:t>
            </w:r>
            <w:proofErr w:type="spellEnd"/>
            <w:r w:rsidR="002D1CB6" w:rsidRPr="00BF13B2">
              <w:t xml:space="preserve"> </w:t>
            </w:r>
            <w:proofErr w:type="spellStart"/>
            <w:r w:rsidR="002D1CB6" w:rsidRPr="00BF13B2">
              <w:t>заявлението</w:t>
            </w:r>
            <w:proofErr w:type="spellEnd"/>
            <w:r w:rsidR="002D1CB6" w:rsidRPr="00BF13B2">
              <w:t xml:space="preserve"> </w:t>
            </w:r>
            <w:proofErr w:type="spellStart"/>
            <w:r w:rsidR="002D1CB6" w:rsidRPr="00BF13B2">
              <w:t>за</w:t>
            </w:r>
            <w:proofErr w:type="spellEnd"/>
            <w:r w:rsidR="002D1CB6" w:rsidRPr="00BF13B2">
              <w:t xml:space="preserve"> </w:t>
            </w:r>
            <w:proofErr w:type="spellStart"/>
            <w:r w:rsidR="002D1CB6" w:rsidRPr="00BF13B2">
              <w:t>подпомагане</w:t>
            </w:r>
            <w:proofErr w:type="spellEnd"/>
            <w:r w:rsidR="002D1CB6">
              <w:rPr>
                <w:lang w:val="bg-BG"/>
              </w:rPr>
              <w:t>.</w:t>
            </w:r>
            <w:r w:rsidRPr="00081EE8">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8.</w:t>
            </w:r>
          </w:p>
        </w:tc>
        <w:tc>
          <w:tcPr>
            <w:tcW w:w="7488" w:type="dxa"/>
          </w:tcPr>
          <w:p w:rsidR="00D34A42" w:rsidRDefault="005D6B8A" w:rsidP="00705DC1">
            <w:pPr>
              <w:pStyle w:val="NormalWeb"/>
              <w:spacing w:before="0" w:beforeAutospacing="0" w:after="0" w:afterAutospacing="0" w:line="276" w:lineRule="auto"/>
              <w:jc w:val="both"/>
              <w:rPr>
                <w:rStyle w:val="spelle"/>
                <w:lang w:val="bg-BG"/>
              </w:rPr>
            </w:pPr>
            <w:r>
              <w:rPr>
                <w:lang w:val="bg-BG"/>
              </w:rPr>
              <w:t>До</w:t>
            </w:r>
            <w:r w:rsidR="00D34A42" w:rsidRPr="00081EE8">
              <w:rPr>
                <w:lang w:val="bg-BG"/>
              </w:rPr>
              <w:t xml:space="preserve"> избрания период за проверка изпълнението на бизнес плана,</w:t>
            </w:r>
            <w:r>
              <w:rPr>
                <w:lang w:val="bg-BG"/>
              </w:rPr>
              <w:t xml:space="preserve"> посочен в заявлението за подпомагане и бизнес плана,</w:t>
            </w:r>
            <w:r w:rsidR="00D34A42" w:rsidRPr="00081EE8">
              <w:rPr>
                <w:lang w:val="bg-BG"/>
              </w:rPr>
              <w:t xml:space="preserve"> се задължавам да придобия професионални умения и компетентности (когато кандидатът, включително едноличния собственик на капитала на ЕООД кандидат към момента на кандидатстване </w:t>
            </w:r>
            <w:r w:rsidR="00705DC1">
              <w:rPr>
                <w:lang w:val="bg-BG"/>
              </w:rPr>
              <w:t>не притежава такива)</w:t>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9</w:t>
            </w:r>
            <w:r w:rsidR="00705DC1">
              <w:rPr>
                <w:rStyle w:val="spelle"/>
                <w:lang w:val="bg-BG"/>
              </w:rPr>
              <w:t>.</w:t>
            </w:r>
          </w:p>
        </w:tc>
        <w:tc>
          <w:tcPr>
            <w:tcW w:w="7488" w:type="dxa"/>
          </w:tcPr>
          <w:p w:rsidR="00D34A42" w:rsidRPr="00081EE8" w:rsidRDefault="00D34A42" w:rsidP="0094382F">
            <w:pPr>
              <w:pStyle w:val="NormalWeb"/>
              <w:spacing w:before="0" w:beforeAutospacing="0" w:after="0" w:afterAutospacing="0" w:line="276" w:lineRule="auto"/>
              <w:jc w:val="both"/>
              <w:rPr>
                <w:lang w:val="bg-BG"/>
              </w:rPr>
            </w:pPr>
            <w:r w:rsidRPr="00C460B1">
              <w:rPr>
                <w:lang w:val="bg-BG"/>
              </w:rPr>
              <w:t>Не съм бил регистриран като едноличен търговец и/или нямам и не съм имал участия в други дружества по Търговския закон.</w:t>
            </w:r>
            <w:r w:rsidRPr="00081EE8">
              <w:rPr>
                <w:lang w:val="bg-BG"/>
              </w:rPr>
              <w:t xml:space="preserve">                                                                                                                                                                            </w:t>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10</w:t>
            </w:r>
            <w:r w:rsidR="00705DC1">
              <w:rPr>
                <w:rStyle w:val="spelle"/>
                <w:lang w:val="bg-BG"/>
              </w:rPr>
              <w:t>.</w:t>
            </w:r>
          </w:p>
        </w:tc>
        <w:tc>
          <w:tcPr>
            <w:tcW w:w="7488" w:type="dxa"/>
          </w:tcPr>
          <w:p w:rsidR="00D34A42" w:rsidRPr="00D34A42"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xml:space="preserve">Бил съм регистриран като едноличен търговец  и/или имам и/или съм имал участия в други дружества </w:t>
            </w:r>
            <w:r>
              <w:rPr>
                <w:rFonts w:ascii="Times New Roman" w:hAnsi="Times New Roman" w:cs="Times New Roman"/>
                <w:i/>
                <w:sz w:val="24"/>
                <w:szCs w:val="24"/>
                <w:lang w:val="bg-BG"/>
              </w:rPr>
              <w:t>по Търговския закон.</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p w:rsidR="00630690"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Наименование на едноличния търговец/дружествата ..................................................................................................................; Булстат/ЕИК:..............................................................................................;</w:t>
            </w:r>
          </w:p>
          <w:p w:rsidR="00D34A42" w:rsidRPr="00D34A42" w:rsidRDefault="00D34A42" w:rsidP="00D34A42">
            <w:pPr>
              <w:jc w:val="both"/>
              <w:rPr>
                <w:highlight w:val="yellow"/>
                <w:lang w:val="bg-BG"/>
              </w:rPr>
            </w:pPr>
            <w:r w:rsidRPr="00D34A42">
              <w:rPr>
                <w:rFonts w:ascii="Times New Roman" w:hAnsi="Times New Roman" w:cs="Times New Roman"/>
                <w:i/>
                <w:sz w:val="24"/>
                <w:szCs w:val="24"/>
                <w:lang w:val="bg-BG"/>
              </w:rPr>
              <w:t>(В случай на необходимост се добавят нови редове или се представя списък)"</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11.</w:t>
            </w: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sidR="00692669">
              <w:rPr>
                <w:rFonts w:ascii="Times New Roman" w:hAnsi="Times New Roman" w:cs="Times New Roman"/>
                <w:sz w:val="24"/>
                <w:szCs w:val="24"/>
                <w:lang w:val="bg-BG"/>
              </w:rPr>
              <w:t>/съпругата</w:t>
            </w:r>
            <w:r w:rsidRPr="00D34A42">
              <w:rPr>
                <w:rFonts w:ascii="Times New Roman" w:hAnsi="Times New Roman" w:cs="Times New Roman"/>
                <w:sz w:val="24"/>
                <w:szCs w:val="24"/>
                <w:lang w:val="bg-BG"/>
              </w:rPr>
              <w:t xml:space="preserve"> ми не е /не е бил</w:t>
            </w:r>
            <w:r w:rsidR="00692669">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и/или няма мажоритарно участие в капитала на търговско дружество, регистрирано по Търговския закон (в случай че кандидатът е в брак).</w:t>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12.</w:t>
            </w:r>
          </w:p>
        </w:tc>
        <w:tc>
          <w:tcPr>
            <w:tcW w:w="7488" w:type="dxa"/>
          </w:tcPr>
          <w:p w:rsid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sidR="00692669">
              <w:rPr>
                <w:rFonts w:ascii="Times New Roman" w:hAnsi="Times New Roman" w:cs="Times New Roman"/>
                <w:sz w:val="24"/>
                <w:szCs w:val="24"/>
                <w:lang w:val="bg-BG"/>
              </w:rPr>
              <w:t xml:space="preserve"> съпругата</w:t>
            </w:r>
            <w:r w:rsidRPr="00D34A42">
              <w:rPr>
                <w:rFonts w:ascii="Times New Roman" w:hAnsi="Times New Roman" w:cs="Times New Roman"/>
                <w:sz w:val="24"/>
                <w:szCs w:val="24"/>
                <w:lang w:val="bg-BG"/>
              </w:rPr>
              <w:t xml:space="preserve"> ми е бил</w:t>
            </w:r>
            <w:r w:rsidR="00692669">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или ЕООД по Търговския закон. (в случай че кандидатът е женен/омъжена)</w:t>
            </w:r>
          </w:p>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Наименование на едноличния търговец/дружествата ...................................................................................................................; Булстат/ЕИК:..............................................................................................;</w:t>
            </w:r>
          </w:p>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lastRenderedPageBreak/>
              <w:t>(В случай на необходимост се добавят нови редове или се представя списък)</w:t>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13.</w:t>
            </w:r>
          </w:p>
        </w:tc>
        <w:tc>
          <w:tcPr>
            <w:tcW w:w="7488" w:type="dxa"/>
          </w:tcPr>
          <w:p w:rsidR="00D34A42" w:rsidRPr="00D34A42" w:rsidRDefault="00D34A42" w:rsidP="00864941">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По отношение на земеделското ми стопанство няма установен втори  ръководител по смисъла на  </w:t>
            </w:r>
            <w:r w:rsidRPr="00C460B1">
              <w:rPr>
                <w:rFonts w:ascii="Times New Roman" w:hAnsi="Times New Roman" w:cs="Times New Roman"/>
                <w:sz w:val="24"/>
                <w:szCs w:val="24"/>
                <w:lang w:val="bg-BG"/>
              </w:rPr>
              <w:t>т</w:t>
            </w:r>
            <w:r w:rsidR="00C460B1" w:rsidRPr="00C460B1">
              <w:rPr>
                <w:rFonts w:ascii="Times New Roman" w:hAnsi="Times New Roman" w:cs="Times New Roman"/>
                <w:sz w:val="24"/>
                <w:szCs w:val="24"/>
                <w:lang w:val="bg-BG"/>
              </w:rPr>
              <w:t>. 3</w:t>
            </w:r>
            <w:r w:rsidRPr="00D34A42">
              <w:rPr>
                <w:rFonts w:ascii="Times New Roman" w:hAnsi="Times New Roman" w:cs="Times New Roman"/>
                <w:sz w:val="24"/>
                <w:szCs w:val="24"/>
                <w:lang w:val="bg-BG"/>
              </w:rPr>
              <w:t xml:space="preserve"> от раздел</w:t>
            </w:r>
            <w:r>
              <w:rPr>
                <w:rFonts w:ascii="Times New Roman" w:hAnsi="Times New Roman" w:cs="Times New Roman"/>
                <w:sz w:val="24"/>
                <w:szCs w:val="24"/>
                <w:lang w:val="bg-BG"/>
              </w:rPr>
              <w:t xml:space="preserve"> </w:t>
            </w:r>
            <w:r w:rsidR="00864941">
              <w:rPr>
                <w:rFonts w:ascii="Times New Roman" w:hAnsi="Times New Roman" w:cs="Times New Roman"/>
                <w:sz w:val="24"/>
                <w:szCs w:val="24"/>
                <w:lang w:val="bg-BG"/>
              </w:rPr>
              <w:t>2</w:t>
            </w:r>
            <w:r w:rsidR="00864941" w:rsidRPr="00D34A42">
              <w:rPr>
                <w:rFonts w:ascii="Times New Roman" w:hAnsi="Times New Roman" w:cs="Times New Roman"/>
                <w:sz w:val="24"/>
                <w:szCs w:val="24"/>
                <w:lang w:val="bg-BG"/>
              </w:rPr>
              <w:t xml:space="preserve"> </w:t>
            </w:r>
            <w:r>
              <w:rPr>
                <w:rFonts w:ascii="Times New Roman" w:hAnsi="Times New Roman" w:cs="Times New Roman"/>
                <w:sz w:val="24"/>
                <w:szCs w:val="24"/>
                <w:lang w:val="bg-BG"/>
              </w:rPr>
              <w:t>„Определения“</w:t>
            </w:r>
            <w:r w:rsidRPr="00D34A42">
              <w:rPr>
                <w:rFonts w:ascii="Times New Roman" w:hAnsi="Times New Roman" w:cs="Times New Roman"/>
                <w:sz w:val="24"/>
                <w:szCs w:val="24"/>
                <w:lang w:val="bg-BG"/>
              </w:rPr>
              <w:t xml:space="preserve"> от </w:t>
            </w:r>
            <w:r>
              <w:rPr>
                <w:rFonts w:ascii="Times New Roman" w:hAnsi="Times New Roman" w:cs="Times New Roman"/>
                <w:sz w:val="24"/>
                <w:szCs w:val="24"/>
                <w:lang w:val="bg-BG"/>
              </w:rPr>
              <w:t>У</w:t>
            </w:r>
            <w:r w:rsidRPr="00D34A42">
              <w:rPr>
                <w:rFonts w:ascii="Times New Roman" w:hAnsi="Times New Roman" w:cs="Times New Roman"/>
                <w:sz w:val="24"/>
                <w:szCs w:val="24"/>
                <w:lang w:val="bg-BG"/>
              </w:rPr>
              <w:t>словията за кандидатстване</w:t>
            </w:r>
            <w:r w:rsidR="00E510F3">
              <w:rPr>
                <w:rFonts w:ascii="Times New Roman" w:hAnsi="Times New Roman" w:cs="Times New Roman"/>
                <w:sz w:val="24"/>
                <w:szCs w:val="24"/>
                <w:lang w:val="bg-BG"/>
              </w:rPr>
              <w:t xml:space="preserve">, с изключение на т. 11 от </w:t>
            </w:r>
            <w:r w:rsidR="00E510F3">
              <w:rPr>
                <w:rFonts w:ascii="Times New Roman" w:hAnsi="Times New Roman" w:cs="Times New Roman"/>
                <w:sz w:val="24"/>
                <w:szCs w:val="24"/>
              </w:rPr>
              <w:t>II</w:t>
            </w:r>
            <w:r w:rsidR="00864941">
              <w:rPr>
                <w:rFonts w:ascii="Times New Roman" w:hAnsi="Times New Roman" w:cs="Times New Roman"/>
                <w:sz w:val="24"/>
                <w:szCs w:val="24"/>
                <w:lang w:val="bg-BG"/>
              </w:rPr>
              <w:t>.</w:t>
            </w:r>
            <w:r w:rsidR="00E510F3">
              <w:rPr>
                <w:rFonts w:ascii="Times New Roman" w:hAnsi="Times New Roman" w:cs="Times New Roman"/>
                <w:sz w:val="24"/>
                <w:szCs w:val="24"/>
              </w:rPr>
              <w:t xml:space="preserve"> </w:t>
            </w:r>
            <w:r w:rsidR="00864941">
              <w:rPr>
                <w:rFonts w:ascii="Times New Roman" w:hAnsi="Times New Roman" w:cs="Times New Roman"/>
                <w:sz w:val="24"/>
                <w:szCs w:val="24"/>
                <w:lang w:val="bg-BG"/>
              </w:rPr>
              <w:t>„</w:t>
            </w:r>
            <w:r w:rsidR="00E510F3">
              <w:rPr>
                <w:rFonts w:ascii="Times New Roman" w:hAnsi="Times New Roman" w:cs="Times New Roman"/>
                <w:sz w:val="24"/>
                <w:szCs w:val="24"/>
                <w:lang w:val="bg-BG"/>
              </w:rPr>
              <w:t>Критерии за недопустимост на кандидатите</w:t>
            </w:r>
            <w:r w:rsidR="00864941">
              <w:rPr>
                <w:rFonts w:ascii="Times New Roman" w:hAnsi="Times New Roman" w:cs="Times New Roman"/>
                <w:sz w:val="24"/>
                <w:szCs w:val="24"/>
                <w:lang w:val="bg-BG"/>
              </w:rPr>
              <w:t>“</w:t>
            </w:r>
            <w:r w:rsidR="00E510F3">
              <w:rPr>
                <w:rFonts w:ascii="Times New Roman" w:hAnsi="Times New Roman" w:cs="Times New Roman"/>
                <w:sz w:val="24"/>
                <w:szCs w:val="24"/>
                <w:lang w:val="bg-BG"/>
              </w:rPr>
              <w:t xml:space="preserve"> от раздел 7 „Допустими кандидати/бенефициенти“</w:t>
            </w:r>
            <w:r w:rsidRPr="00D34A42">
              <w:rPr>
                <w:rFonts w:ascii="Times New Roman" w:hAnsi="Times New Roman" w:cs="Times New Roman"/>
                <w:sz w:val="24"/>
                <w:szCs w:val="24"/>
                <w:lang w:val="bg-BG"/>
              </w:rPr>
              <w:t>.</w:t>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14.</w:t>
            </w: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15.</w:t>
            </w:r>
          </w:p>
          <w:p w:rsidR="00EB5231" w:rsidRDefault="00EB5231" w:rsidP="0094382F">
            <w:pPr>
              <w:pStyle w:val="NormalWeb"/>
              <w:spacing w:before="0" w:beforeAutospacing="0" w:after="0" w:afterAutospacing="0" w:line="276" w:lineRule="auto"/>
              <w:jc w:val="both"/>
              <w:rPr>
                <w:rStyle w:val="spelle"/>
                <w:lang w:val="bg-BG"/>
              </w:rPr>
            </w:pP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w:t>
            </w:r>
            <w:r w:rsidR="00EB5231">
              <w:rPr>
                <w:rFonts w:ascii="Times New Roman" w:hAnsi="Times New Roman" w:cs="Times New Roman"/>
                <w:sz w:val="24"/>
                <w:szCs w:val="24"/>
                <w:lang w:val="bg-BG"/>
              </w:rPr>
              <w:t xml:space="preserve">98 </w:t>
            </w:r>
            <w:r w:rsidR="00864941">
              <w:rPr>
                <w:rFonts w:ascii="Times New Roman" w:hAnsi="Times New Roman" w:cs="Times New Roman"/>
                <w:sz w:val="24"/>
                <w:szCs w:val="24"/>
                <w:lang w:val="bg-BG"/>
              </w:rPr>
              <w:t xml:space="preserve">от </w:t>
            </w:r>
            <w:r w:rsidR="00EB5231"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w:t>
            </w:r>
            <w:r w:rsidRPr="00D34A42">
              <w:rPr>
                <w:rFonts w:ascii="Times New Roman" w:hAnsi="Times New Roman" w:cs="Times New Roman"/>
                <w:sz w:val="24"/>
                <w:szCs w:val="24"/>
                <w:lang w:val="bg-BG"/>
              </w:rPr>
              <w:t>, както и че те могат да бъдат обработени от одитиращи и разследващи органи на Съюза и на държавите</w:t>
            </w:r>
            <w:r w:rsidR="00EB5231">
              <w:rPr>
                <w:rFonts w:ascii="Times New Roman" w:hAnsi="Times New Roman" w:cs="Times New Roman"/>
                <w:sz w:val="24"/>
                <w:szCs w:val="24"/>
                <w:lang w:val="bg-BG"/>
              </w:rPr>
              <w:t xml:space="preserve"> </w:t>
            </w:r>
            <w:r w:rsidRPr="00D34A42">
              <w:rPr>
                <w:rFonts w:ascii="Times New Roman" w:hAnsi="Times New Roman" w:cs="Times New Roman"/>
                <w:sz w:val="24"/>
                <w:szCs w:val="24"/>
                <w:lang w:val="bg-BG"/>
              </w:rPr>
              <w:t xml:space="preserve">членки с цел защита на финансовите интереси на Съюза. </w:t>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tc>
        <w:tc>
          <w:tcPr>
            <w:tcW w:w="1945" w:type="dxa"/>
          </w:tcPr>
          <w:p w:rsidR="00D34A42" w:rsidRDefault="00D34A42" w:rsidP="0094382F">
            <w:pPr>
              <w:pStyle w:val="NormalWeb"/>
              <w:spacing w:before="0" w:beforeAutospacing="0" w:after="0" w:afterAutospacing="0" w:line="276" w:lineRule="auto"/>
              <w:jc w:val="both"/>
              <w:rPr>
                <w:rStyle w:val="spelle"/>
                <w:lang w:val="bg-BG"/>
              </w:rPr>
            </w:pPr>
          </w:p>
        </w:tc>
      </w:tr>
      <w:tr w:rsidR="00630690" w:rsidTr="0018203C">
        <w:tc>
          <w:tcPr>
            <w:tcW w:w="516" w:type="dxa"/>
          </w:tcPr>
          <w:p w:rsidR="00630690" w:rsidRDefault="00630690" w:rsidP="0094382F">
            <w:pPr>
              <w:pStyle w:val="NormalWeb"/>
              <w:spacing w:before="0" w:beforeAutospacing="0" w:after="0" w:afterAutospacing="0" w:line="276" w:lineRule="auto"/>
              <w:jc w:val="both"/>
              <w:rPr>
                <w:rStyle w:val="spelle"/>
                <w:lang w:val="bg-BG"/>
              </w:rPr>
            </w:pPr>
            <w:r>
              <w:rPr>
                <w:rStyle w:val="spelle"/>
                <w:lang w:val="bg-BG"/>
              </w:rPr>
              <w:t>16.</w:t>
            </w:r>
          </w:p>
        </w:tc>
        <w:tc>
          <w:tcPr>
            <w:tcW w:w="7488" w:type="dxa"/>
          </w:tcPr>
          <w:p w:rsidR="00630690" w:rsidRPr="00D34A42" w:rsidRDefault="00630690" w:rsidP="00705DC1">
            <w:pPr>
              <w:jc w:val="both"/>
              <w:rPr>
                <w:rFonts w:ascii="Times New Roman" w:hAnsi="Times New Roman" w:cs="Times New Roman"/>
                <w:sz w:val="24"/>
                <w:szCs w:val="24"/>
                <w:lang w:val="bg-BG"/>
              </w:rPr>
            </w:pPr>
            <w:r w:rsidRPr="00C460B1">
              <w:rPr>
                <w:rFonts w:ascii="Times New Roman" w:hAnsi="Times New Roman" w:cs="Times New Roman"/>
                <w:sz w:val="24"/>
                <w:szCs w:val="24"/>
                <w:lang w:val="bg-BG"/>
              </w:rPr>
              <w:t>Представените от мен данни на електронен носител са идентични с оригиналите на документите на хартиен носител.</w:t>
            </w:r>
            <w:r w:rsidRPr="00630690">
              <w:rPr>
                <w:rFonts w:ascii="Times New Roman" w:hAnsi="Times New Roman" w:cs="Times New Roman"/>
                <w:sz w:val="24"/>
                <w:szCs w:val="24"/>
                <w:lang w:val="bg-BG"/>
              </w:rPr>
              <w:t xml:space="preserve"> </w:t>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p>
        </w:tc>
        <w:tc>
          <w:tcPr>
            <w:tcW w:w="1945" w:type="dxa"/>
          </w:tcPr>
          <w:p w:rsidR="00630690" w:rsidRDefault="00630690" w:rsidP="0094382F">
            <w:pPr>
              <w:pStyle w:val="NormalWeb"/>
              <w:spacing w:before="0" w:beforeAutospacing="0" w:after="0" w:afterAutospacing="0" w:line="276" w:lineRule="auto"/>
              <w:jc w:val="both"/>
              <w:rPr>
                <w:rStyle w:val="spelle"/>
                <w:lang w:val="bg-BG"/>
              </w:rPr>
            </w:pPr>
          </w:p>
        </w:tc>
      </w:tr>
      <w:tr w:rsidR="009E2F60" w:rsidTr="0018203C">
        <w:tc>
          <w:tcPr>
            <w:tcW w:w="516" w:type="dxa"/>
          </w:tcPr>
          <w:p w:rsidR="009E2F60" w:rsidRDefault="009E2F60" w:rsidP="0094382F">
            <w:pPr>
              <w:pStyle w:val="NormalWeb"/>
              <w:spacing w:before="0" w:beforeAutospacing="0" w:after="0" w:afterAutospacing="0" w:line="276" w:lineRule="auto"/>
              <w:jc w:val="both"/>
              <w:rPr>
                <w:rStyle w:val="spelle"/>
                <w:lang w:val="bg-BG"/>
              </w:rPr>
            </w:pPr>
            <w:r>
              <w:rPr>
                <w:rStyle w:val="spelle"/>
                <w:lang w:val="bg-BG"/>
              </w:rPr>
              <w:t>17.</w:t>
            </w:r>
          </w:p>
        </w:tc>
        <w:tc>
          <w:tcPr>
            <w:tcW w:w="7488" w:type="dxa"/>
          </w:tcPr>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на Съвета за създаване на Статистически програмен комитет на Европейските общности (ОВ L 087, 31.3.2009 г., </w:t>
            </w:r>
            <w:proofErr w:type="spellStart"/>
            <w:r w:rsidRPr="009E2F60">
              <w:rPr>
                <w:rFonts w:ascii="Times New Roman" w:hAnsi="Times New Roman" w:cs="Times New Roman"/>
                <w:sz w:val="24"/>
                <w:szCs w:val="24"/>
                <w:lang w:val="bg-BG"/>
              </w:rPr>
              <w:t>стp</w:t>
            </w:r>
            <w:proofErr w:type="spellEnd"/>
            <w:r w:rsidRPr="009E2F60">
              <w:rPr>
                <w:rFonts w:ascii="Times New Roman" w:hAnsi="Times New Roman" w:cs="Times New Roman"/>
                <w:sz w:val="24"/>
                <w:szCs w:val="24"/>
                <w:lang w:val="bg-BG"/>
              </w:rPr>
              <w:t>. 164):</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1. Давам съгласието си Националният статистически институт (НСИ) да предостави на Държавен фонд „Земеделие“ следните данни от Годишния отчет за дейността за годината на кандидатстване и следващите 5 години   на управляваното/представляваното от мен предприятие, във връзка с дейностите п</w:t>
            </w:r>
            <w:bookmarkStart w:id="0" w:name="_GoBack"/>
            <w:bookmarkEnd w:id="0"/>
            <w:r w:rsidRPr="009E2F60">
              <w:rPr>
                <w:rFonts w:ascii="Times New Roman" w:hAnsi="Times New Roman" w:cs="Times New Roman"/>
                <w:sz w:val="24"/>
                <w:szCs w:val="24"/>
                <w:lang w:val="bg-BG"/>
              </w:rPr>
              <w:t>о оценка на заявление за подпомагане, както и с цел извършване на документална проверка на декларираните от мен обстоятелства, както следва:</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Отчет за приходите и разходите и Счетоводен баланс на кандидата</w:t>
            </w:r>
          </w:p>
          <w:p w:rsid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 Съгласен съм предоставените от НСИ данни да бъдат разпространявани/публикувани в докладите по изпълнение на Стратегическия план.</w:t>
            </w:r>
          </w:p>
          <w:p w:rsidR="009E2F60" w:rsidRPr="00C460B1" w:rsidRDefault="009E2F60" w:rsidP="00630690">
            <w:pPr>
              <w:jc w:val="both"/>
              <w:rPr>
                <w:rFonts w:ascii="Times New Roman" w:hAnsi="Times New Roman" w:cs="Times New Roman"/>
                <w:sz w:val="24"/>
                <w:szCs w:val="24"/>
                <w:lang w:val="bg-BG"/>
              </w:rPr>
            </w:pPr>
          </w:p>
        </w:tc>
        <w:tc>
          <w:tcPr>
            <w:tcW w:w="1945" w:type="dxa"/>
          </w:tcPr>
          <w:p w:rsidR="009E2F60" w:rsidRDefault="009E2F60" w:rsidP="0094382F">
            <w:pPr>
              <w:pStyle w:val="NormalWeb"/>
              <w:spacing w:before="0" w:beforeAutospacing="0" w:after="0" w:afterAutospacing="0" w:line="276" w:lineRule="auto"/>
              <w:jc w:val="both"/>
              <w:rPr>
                <w:rStyle w:val="spelle"/>
                <w:lang w:val="bg-BG"/>
              </w:rPr>
            </w:pPr>
          </w:p>
        </w:tc>
      </w:tr>
      <w:tr w:rsidR="009E2F60" w:rsidTr="0018203C">
        <w:tc>
          <w:tcPr>
            <w:tcW w:w="516" w:type="dxa"/>
          </w:tcPr>
          <w:p w:rsidR="009E2F60" w:rsidRDefault="009E2F60" w:rsidP="0094382F">
            <w:pPr>
              <w:pStyle w:val="NormalWeb"/>
              <w:spacing w:before="0" w:beforeAutospacing="0" w:after="0" w:afterAutospacing="0" w:line="276" w:lineRule="auto"/>
              <w:jc w:val="both"/>
              <w:rPr>
                <w:rStyle w:val="spelle"/>
                <w:lang w:val="bg-BG"/>
              </w:rPr>
            </w:pPr>
            <w:r>
              <w:rPr>
                <w:rStyle w:val="spelle"/>
                <w:lang w:val="bg-BG"/>
              </w:rPr>
              <w:t>18.</w:t>
            </w:r>
          </w:p>
        </w:tc>
        <w:tc>
          <w:tcPr>
            <w:tcW w:w="7488" w:type="dxa"/>
          </w:tcPr>
          <w:p w:rsidR="009E2F60" w:rsidRPr="003F60DD"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74, ал. 2, т. 1 от Данъчно-осигурителния процесуален кодекс (ДОПК), давам изричното си писмено съгласие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 за целите на оценката, изпълнението и контрола по прием по интервенция </w:t>
            </w:r>
            <w:bookmarkStart w:id="1" w:name="_Toc256001754"/>
            <w:r w:rsidR="003F60DD" w:rsidRPr="003F60DD">
              <w:rPr>
                <w:rFonts w:ascii="Times New Roman" w:hAnsi="Times New Roman" w:cs="Times New Roman"/>
                <w:bCs/>
                <w:sz w:val="24"/>
                <w:szCs w:val="24"/>
              </w:rPr>
              <w:t xml:space="preserve">II.Д.1. </w:t>
            </w:r>
            <w:r w:rsidR="003F60DD">
              <w:rPr>
                <w:rFonts w:ascii="Times New Roman" w:hAnsi="Times New Roman" w:cs="Times New Roman"/>
                <w:bCs/>
                <w:sz w:val="24"/>
                <w:szCs w:val="24"/>
                <w:lang w:val="bg-BG"/>
              </w:rPr>
              <w:t>„</w:t>
            </w:r>
            <w:proofErr w:type="spellStart"/>
            <w:r w:rsidR="003F60DD" w:rsidRPr="003F60DD">
              <w:rPr>
                <w:rFonts w:ascii="Times New Roman" w:hAnsi="Times New Roman" w:cs="Times New Roman"/>
                <w:bCs/>
                <w:sz w:val="24"/>
                <w:szCs w:val="24"/>
              </w:rPr>
              <w:t>Стартова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помощ</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за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установяване</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на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млади</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земеделски</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стопани</w:t>
            </w:r>
            <w:proofErr w:type="spellEnd"/>
            <w:r w:rsidR="003F60DD" w:rsidRPr="003F60DD">
              <w:rPr>
                <w:rFonts w:ascii="Times New Roman" w:hAnsi="Times New Roman" w:cs="Times New Roman"/>
                <w:bCs/>
                <w:sz w:val="24"/>
                <w:szCs w:val="24"/>
              </w:rPr>
              <w:t xml:space="preserve"> в </w:t>
            </w:r>
            <w:proofErr w:type="spellStart"/>
            <w:r w:rsidR="003F60DD" w:rsidRPr="003F60DD">
              <w:rPr>
                <w:rFonts w:ascii="Times New Roman" w:hAnsi="Times New Roman" w:cs="Times New Roman"/>
                <w:bCs/>
                <w:sz w:val="24"/>
                <w:szCs w:val="24"/>
              </w:rPr>
              <w:t>селското</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стопанство</w:t>
            </w:r>
            <w:bookmarkEnd w:id="1"/>
            <w:proofErr w:type="spellEnd"/>
            <w:r w:rsidR="003F60DD">
              <w:rPr>
                <w:rFonts w:ascii="Times New Roman" w:hAnsi="Times New Roman" w:cs="Times New Roman"/>
                <w:bCs/>
                <w:sz w:val="24"/>
                <w:szCs w:val="24"/>
                <w:lang w:val="bg-BG"/>
              </w:rPr>
              <w:t>“</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lastRenderedPageBreak/>
              <w:t>Описаните в настоящото съгласие данни по чл. 72, ал. 1 от ДОПК да бъдат разкрити/предоставени на ДФ „Земеделие“.</w:t>
            </w:r>
          </w:p>
        </w:tc>
        <w:tc>
          <w:tcPr>
            <w:tcW w:w="1945" w:type="dxa"/>
          </w:tcPr>
          <w:p w:rsidR="009E2F60" w:rsidRDefault="009E2F60" w:rsidP="0094382F">
            <w:pPr>
              <w:pStyle w:val="NormalWeb"/>
              <w:spacing w:before="0" w:beforeAutospacing="0" w:after="0" w:afterAutospacing="0" w:line="276" w:lineRule="auto"/>
              <w:jc w:val="both"/>
              <w:rPr>
                <w:rStyle w:val="spelle"/>
                <w:lang w:val="bg-BG"/>
              </w:rPr>
            </w:pPr>
          </w:p>
        </w:tc>
      </w:tr>
      <w:tr w:rsidR="0018203C" w:rsidTr="0018203C">
        <w:tc>
          <w:tcPr>
            <w:tcW w:w="9949" w:type="dxa"/>
            <w:gridSpan w:val="3"/>
          </w:tcPr>
          <w:p w:rsidR="0018203C" w:rsidRPr="0017795D" w:rsidRDefault="0018203C" w:rsidP="0018203C">
            <w:pPr>
              <w:pStyle w:val="NormalWeb"/>
              <w:spacing w:before="0" w:beforeAutospacing="0" w:after="0" w:afterAutospacing="0" w:line="276" w:lineRule="auto"/>
              <w:jc w:val="center"/>
              <w:rPr>
                <w:rStyle w:val="spelle"/>
                <w:b/>
                <w:lang w:val="bg-BG"/>
              </w:rPr>
            </w:pPr>
            <w:r w:rsidRPr="0017795D">
              <w:rPr>
                <w:b/>
                <w:lang w:val="bg-BG"/>
              </w:rPr>
              <w:t>Нередност</w:t>
            </w:r>
          </w:p>
        </w:tc>
      </w:tr>
      <w:tr w:rsidR="00EB5231" w:rsidTr="0018203C">
        <w:tc>
          <w:tcPr>
            <w:tcW w:w="516" w:type="dxa"/>
          </w:tcPr>
          <w:p w:rsidR="00EB5231" w:rsidRDefault="00EB5231" w:rsidP="00630690">
            <w:pPr>
              <w:pStyle w:val="NormalWeb"/>
              <w:spacing w:before="0" w:beforeAutospacing="0" w:after="0" w:afterAutospacing="0" w:line="276" w:lineRule="auto"/>
              <w:jc w:val="both"/>
              <w:rPr>
                <w:rStyle w:val="spelle"/>
                <w:lang w:val="bg-BG"/>
              </w:rPr>
            </w:pPr>
            <w:r>
              <w:rPr>
                <w:rStyle w:val="spelle"/>
                <w:lang w:val="bg-BG"/>
              </w:rPr>
              <w:t>1</w:t>
            </w:r>
            <w:r w:rsidR="009E2F60">
              <w:rPr>
                <w:rStyle w:val="spelle"/>
                <w:lang w:val="bg-BG"/>
              </w:rPr>
              <w:t>9</w:t>
            </w:r>
            <w:r w:rsidR="00630690">
              <w:rPr>
                <w:rStyle w:val="spelle"/>
                <w:lang w:val="bg-BG"/>
              </w:rPr>
              <w:t>.</w:t>
            </w:r>
          </w:p>
        </w:tc>
        <w:tc>
          <w:tcPr>
            <w:tcW w:w="7488" w:type="dxa"/>
          </w:tcPr>
          <w:p w:rsidR="00792BAA"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sidR="00792BAA">
              <w:rPr>
                <w:rFonts w:ascii="Times New Roman" w:hAnsi="Times New Roman" w:cs="Times New Roman"/>
                <w:sz w:val="24"/>
                <w:szCs w:val="24"/>
                <w:lang w:val="bg-BG"/>
              </w:rPr>
              <w:t>:</w:t>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p>
          <w:p w:rsidR="00EB5231" w:rsidRPr="00EB5231" w:rsidRDefault="00792BAA"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p>
          <w:p w:rsidR="00EB5231" w:rsidRPr="00EB5231"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EB5231" w:rsidRPr="00D34A42" w:rsidRDefault="00EB5231" w:rsidP="00792BAA">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Всички форми на корупция са също </w:t>
            </w:r>
            <w:r w:rsidR="00792BAA">
              <w:rPr>
                <w:rFonts w:ascii="Times New Roman" w:hAnsi="Times New Roman" w:cs="Times New Roman"/>
                <w:sz w:val="24"/>
                <w:szCs w:val="24"/>
                <w:lang w:val="bg-BG"/>
              </w:rPr>
              <w:t>нередност.</w:t>
            </w:r>
            <w:r w:rsidR="00792BAA">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945" w:type="dxa"/>
          </w:tcPr>
          <w:p w:rsidR="00EB5231" w:rsidRDefault="00EB5231" w:rsidP="0094382F">
            <w:pPr>
              <w:pStyle w:val="NormalWeb"/>
              <w:spacing w:before="0" w:beforeAutospacing="0" w:after="0" w:afterAutospacing="0" w:line="276" w:lineRule="auto"/>
              <w:jc w:val="both"/>
              <w:rPr>
                <w:rStyle w:val="spelle"/>
                <w:lang w:val="bg-BG"/>
              </w:rPr>
            </w:pPr>
          </w:p>
        </w:tc>
      </w:tr>
      <w:tr w:rsidR="00792BAA" w:rsidTr="0018203C">
        <w:tc>
          <w:tcPr>
            <w:tcW w:w="516" w:type="dxa"/>
          </w:tcPr>
          <w:p w:rsidR="00792BAA" w:rsidRDefault="009E2F60" w:rsidP="00630690">
            <w:pPr>
              <w:pStyle w:val="NormalWeb"/>
              <w:spacing w:before="0" w:beforeAutospacing="0" w:after="0" w:afterAutospacing="0" w:line="276" w:lineRule="auto"/>
              <w:jc w:val="both"/>
              <w:rPr>
                <w:rStyle w:val="spelle"/>
                <w:lang w:val="bg-BG"/>
              </w:rPr>
            </w:pPr>
            <w:r>
              <w:rPr>
                <w:rStyle w:val="spelle"/>
                <w:lang w:val="bg-BG"/>
              </w:rPr>
              <w:t>20</w:t>
            </w:r>
            <w:r w:rsidR="00792BAA">
              <w:rPr>
                <w:rStyle w:val="spelle"/>
                <w:lang w:val="bg-BG"/>
              </w:rPr>
              <w:t>.</w:t>
            </w:r>
          </w:p>
        </w:tc>
        <w:tc>
          <w:tcPr>
            <w:tcW w:w="7488" w:type="dxa"/>
          </w:tcPr>
          <w:p w:rsidR="00792BAA" w:rsidRPr="009E2F60" w:rsidRDefault="00792BAA" w:rsidP="00296E3D">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rsidR="00792BAA" w:rsidRPr="00EB5231"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945" w:type="dxa"/>
          </w:tcPr>
          <w:p w:rsidR="00792BAA" w:rsidRDefault="00792BAA" w:rsidP="0094382F">
            <w:pPr>
              <w:pStyle w:val="NormalWeb"/>
              <w:spacing w:before="0" w:beforeAutospacing="0" w:after="0" w:afterAutospacing="0" w:line="276" w:lineRule="auto"/>
              <w:jc w:val="both"/>
              <w:rPr>
                <w:rStyle w:val="spelle"/>
                <w:lang w:val="bg-BG"/>
              </w:rPr>
            </w:pPr>
          </w:p>
        </w:tc>
      </w:tr>
      <w:tr w:rsidR="00792BAA" w:rsidTr="0018203C">
        <w:tc>
          <w:tcPr>
            <w:tcW w:w="516" w:type="dxa"/>
          </w:tcPr>
          <w:p w:rsidR="00792BAA" w:rsidRDefault="009E2F60" w:rsidP="00630690">
            <w:pPr>
              <w:pStyle w:val="NormalWeb"/>
              <w:spacing w:before="0" w:beforeAutospacing="0" w:after="0" w:afterAutospacing="0" w:line="276" w:lineRule="auto"/>
              <w:jc w:val="both"/>
              <w:rPr>
                <w:rStyle w:val="spelle"/>
                <w:lang w:val="bg-BG"/>
              </w:rPr>
            </w:pPr>
            <w:r>
              <w:rPr>
                <w:rStyle w:val="spelle"/>
                <w:lang w:val="bg-BG"/>
              </w:rPr>
              <w:t>21</w:t>
            </w:r>
            <w:r w:rsidR="00792BAA">
              <w:rPr>
                <w:rStyle w:val="spelle"/>
                <w:lang w:val="bg-BG"/>
              </w:rPr>
              <w:t>.</w:t>
            </w:r>
          </w:p>
        </w:tc>
        <w:tc>
          <w:tcPr>
            <w:tcW w:w="7488" w:type="dxa"/>
          </w:tcPr>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945" w:type="dxa"/>
          </w:tcPr>
          <w:p w:rsidR="00792BAA" w:rsidRDefault="00792BAA" w:rsidP="0094382F">
            <w:pPr>
              <w:pStyle w:val="NormalWeb"/>
              <w:spacing w:before="0" w:beforeAutospacing="0" w:after="0" w:afterAutospacing="0" w:line="276" w:lineRule="auto"/>
              <w:jc w:val="both"/>
              <w:rPr>
                <w:rStyle w:val="spelle"/>
                <w:lang w:val="bg-BG"/>
              </w:rPr>
            </w:pPr>
          </w:p>
        </w:tc>
      </w:tr>
      <w:tr w:rsidR="00792BAA" w:rsidTr="0018203C">
        <w:tc>
          <w:tcPr>
            <w:tcW w:w="516" w:type="dxa"/>
          </w:tcPr>
          <w:p w:rsidR="00792BAA" w:rsidRDefault="009E2F60" w:rsidP="0094382F">
            <w:pPr>
              <w:pStyle w:val="NormalWeb"/>
              <w:spacing w:before="0" w:beforeAutospacing="0" w:after="0" w:afterAutospacing="0" w:line="276" w:lineRule="auto"/>
              <w:jc w:val="both"/>
              <w:rPr>
                <w:rStyle w:val="spelle"/>
                <w:lang w:val="bg-BG"/>
              </w:rPr>
            </w:pPr>
            <w:r>
              <w:rPr>
                <w:rStyle w:val="spelle"/>
                <w:lang w:val="bg-BG"/>
              </w:rPr>
              <w:t>22</w:t>
            </w:r>
            <w:r w:rsidR="00792BAA">
              <w:rPr>
                <w:rStyle w:val="spelle"/>
                <w:lang w:val="bg-BG"/>
              </w:rPr>
              <w:t>.</w:t>
            </w:r>
          </w:p>
        </w:tc>
        <w:tc>
          <w:tcPr>
            <w:tcW w:w="7488" w:type="dxa"/>
          </w:tcPr>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председателя на Съвета за координация в борбата с правонарушенията, засягащи финансовите интереси на Европейските общности, и до </w:t>
            </w:r>
            <w:r w:rsidRPr="009E2F60">
              <w:rPr>
                <w:rFonts w:ascii="Times New Roman" w:hAnsi="Times New Roman" w:cs="Times New Roman"/>
                <w:sz w:val="24"/>
                <w:szCs w:val="24"/>
                <w:lang w:val="bg-BG"/>
              </w:rPr>
              <w:t>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r w:rsidRPr="00792BAA">
              <w:rPr>
                <w:rFonts w:ascii="Times New Roman" w:hAnsi="Times New Roman" w:cs="Times New Roman"/>
                <w:sz w:val="24"/>
                <w:szCs w:val="24"/>
                <w:lang w:val="bg-BG"/>
              </w:rPr>
              <w:t>;</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lastRenderedPageBreak/>
              <w:t>- до Европейската служба за борба с измамите (ОЛАФ) към Европейската комисия.</w:t>
            </w:r>
          </w:p>
        </w:tc>
        <w:tc>
          <w:tcPr>
            <w:tcW w:w="1945" w:type="dxa"/>
          </w:tcPr>
          <w:p w:rsidR="00792BAA" w:rsidRDefault="00792BAA" w:rsidP="0094382F">
            <w:pPr>
              <w:pStyle w:val="NormalWeb"/>
              <w:spacing w:before="0" w:beforeAutospacing="0" w:after="0" w:afterAutospacing="0" w:line="276" w:lineRule="auto"/>
              <w:jc w:val="both"/>
              <w:rPr>
                <w:rStyle w:val="spelle"/>
                <w:lang w:val="bg-BG"/>
              </w:rPr>
            </w:pPr>
          </w:p>
        </w:tc>
      </w:tr>
      <w:tr w:rsidR="0018203C" w:rsidTr="002D2EF7">
        <w:tc>
          <w:tcPr>
            <w:tcW w:w="9949" w:type="dxa"/>
            <w:gridSpan w:val="3"/>
          </w:tcPr>
          <w:p w:rsidR="0018203C" w:rsidRPr="0017795D" w:rsidRDefault="0018203C" w:rsidP="0018203C">
            <w:pPr>
              <w:pStyle w:val="NormalWeb"/>
              <w:spacing w:before="0" w:beforeAutospacing="0" w:after="0" w:afterAutospacing="0" w:line="276" w:lineRule="auto"/>
              <w:jc w:val="center"/>
              <w:rPr>
                <w:rStyle w:val="spelle"/>
                <w:b/>
                <w:lang w:val="bg-BG"/>
              </w:rPr>
            </w:pPr>
            <w:r w:rsidRPr="0017795D">
              <w:rPr>
                <w:b/>
                <w:lang w:val="bg-BG"/>
              </w:rPr>
              <w:t>Лични данни</w:t>
            </w:r>
          </w:p>
        </w:tc>
      </w:tr>
      <w:tr w:rsidR="00792BAA" w:rsidTr="0018203C">
        <w:tc>
          <w:tcPr>
            <w:tcW w:w="516" w:type="dxa"/>
          </w:tcPr>
          <w:p w:rsidR="00792BAA" w:rsidRDefault="00792BAA" w:rsidP="00630690">
            <w:pPr>
              <w:pStyle w:val="NormalWeb"/>
              <w:spacing w:before="0" w:beforeAutospacing="0" w:after="0" w:afterAutospacing="0" w:line="276" w:lineRule="auto"/>
              <w:jc w:val="both"/>
              <w:rPr>
                <w:rStyle w:val="spelle"/>
                <w:lang w:val="bg-BG"/>
              </w:rPr>
            </w:pPr>
            <w:r>
              <w:rPr>
                <w:rStyle w:val="spelle"/>
                <w:lang w:val="bg-BG"/>
              </w:rPr>
              <w:t>2</w:t>
            </w:r>
            <w:r w:rsidR="00523036">
              <w:rPr>
                <w:rStyle w:val="spelle"/>
                <w:lang w:val="bg-BG"/>
              </w:rPr>
              <w:t>3</w:t>
            </w:r>
            <w:r>
              <w:rPr>
                <w:rStyle w:val="spelle"/>
                <w:lang w:val="bg-BG"/>
              </w:rPr>
              <w:t>.</w:t>
            </w:r>
          </w:p>
        </w:tc>
        <w:tc>
          <w:tcPr>
            <w:tcW w:w="7488" w:type="dxa"/>
          </w:tcPr>
          <w:p w:rsidR="00F93077" w:rsidRDefault="00F93077" w:rsidP="00296E3D">
            <w:pPr>
              <w:jc w:val="both"/>
              <w:rPr>
                <w:rFonts w:ascii="Times New Roman" w:hAnsi="Times New Roman" w:cs="Times New Roman"/>
                <w:sz w:val="24"/>
                <w:szCs w:val="24"/>
                <w:lang w:val="bg-BG"/>
              </w:rPr>
            </w:pPr>
            <w:r>
              <w:rPr>
                <w:rFonts w:ascii="Times New Roman" w:hAnsi="Times New Roman" w:cs="Times New Roman"/>
                <w:sz w:val="24"/>
                <w:szCs w:val="24"/>
                <w:lang w:val="bg-BG"/>
              </w:rPr>
              <w:t>Запознат/а съм със следното:</w:t>
            </w:r>
          </w:p>
          <w:p w:rsidR="00792BAA" w:rsidRDefault="00792BAA" w:rsidP="00296E3D">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ДЪРЖАВЕН ФОНД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ЗЕМЕДЕЛИЕ”</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с адрес: гр.</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 xml:space="preserve">София 1618,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Цар Борис III</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 136, тел.: </w:t>
            </w:r>
            <w:r w:rsidRPr="00523036">
              <w:rPr>
                <w:rFonts w:ascii="Times New Roman" w:hAnsi="Times New Roman" w:cs="Times New Roman"/>
                <w:sz w:val="24"/>
                <w:szCs w:val="24"/>
                <w:lang w:val="bg-BG"/>
              </w:rPr>
              <w:t>02/81-87-100, 02/81-87-202, ел</w:t>
            </w:r>
            <w:r w:rsidRPr="00792BAA">
              <w:rPr>
                <w:rFonts w:ascii="Times New Roman" w:hAnsi="Times New Roman" w:cs="Times New Roman"/>
                <w:sz w:val="24"/>
                <w:szCs w:val="24"/>
                <w:lang w:val="bg-BG"/>
              </w:rPr>
              <w:t>. поща: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rsidR="00F93077" w:rsidRDefault="00F93077" w:rsidP="00296E3D">
            <w:pPr>
              <w:jc w:val="both"/>
              <w:rPr>
                <w:rFonts w:ascii="Times New Roman" w:hAnsi="Times New Roman" w:cs="Times New Roman"/>
                <w:sz w:val="24"/>
                <w:szCs w:val="24"/>
                <w:lang w:val="bg-BG"/>
              </w:rPr>
            </w:pPr>
          </w:p>
          <w:p w:rsidR="00F93077" w:rsidRDefault="00F93077" w:rsidP="00296E3D">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w:t>
            </w:r>
            <w:r w:rsidRPr="00523036">
              <w:rPr>
                <w:rFonts w:ascii="Times New Roman" w:hAnsi="Times New Roman" w:cs="Times New Roman"/>
                <w:sz w:val="24"/>
                <w:szCs w:val="24"/>
                <w:lang w:val="bg-BG"/>
              </w:rPr>
              <w:t>: dpo@dfz.bg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w:t>
            </w:r>
            <w:r>
              <w:rPr>
                <w:rFonts w:ascii="Times New Roman" w:hAnsi="Times New Roman" w:cs="Times New Roman"/>
                <w:sz w:val="24"/>
                <w:szCs w:val="24"/>
                <w:lang w:val="bg-BG"/>
              </w:rPr>
              <w:t>Стратегическия план.</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Информацията, предоставена на Държавен фонд „Земеделие“ във връзка с кандидатстване и участие по </w:t>
            </w:r>
            <w:r>
              <w:rPr>
                <w:rFonts w:ascii="Times New Roman" w:hAnsi="Times New Roman" w:cs="Times New Roman"/>
                <w:sz w:val="24"/>
                <w:szCs w:val="24"/>
                <w:lang w:val="bg-BG"/>
              </w:rPr>
              <w:t>интервенциите от Стратегическия план</w:t>
            </w:r>
            <w:r w:rsidRPr="00F93077">
              <w:rPr>
                <w:rFonts w:ascii="Times New Roman" w:hAnsi="Times New Roman" w:cs="Times New Roman"/>
                <w:sz w:val="24"/>
                <w:szCs w:val="24"/>
                <w:lang w:val="bg-BG"/>
              </w:rPr>
              <w:t xml:space="preserve">, отнасяща се до кандидати, бенефициенти и/или упълномощени от тях лица може да се предоставя на </w:t>
            </w:r>
            <w:r>
              <w:rPr>
                <w:rFonts w:ascii="Times New Roman" w:hAnsi="Times New Roman" w:cs="Times New Roman"/>
                <w:sz w:val="24"/>
                <w:szCs w:val="24"/>
                <w:lang w:val="bg-BG"/>
              </w:rPr>
              <w:t>Министерство на земеделието и храните</w:t>
            </w:r>
            <w:r w:rsidRPr="00F93077">
              <w:rPr>
                <w:rFonts w:ascii="Times New Roman" w:hAnsi="Times New Roman" w:cs="Times New Roman"/>
                <w:sz w:val="24"/>
                <w:szCs w:val="24"/>
                <w:lang w:val="bg-BG"/>
              </w:rPr>
              <w:t>,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Кандидатите/бенефициентите, предоставят доброволно на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w:t>
            </w:r>
            <w:r>
              <w:rPr>
                <w:rFonts w:ascii="Times New Roman" w:hAnsi="Times New Roman" w:cs="Times New Roman"/>
                <w:sz w:val="24"/>
                <w:szCs w:val="24"/>
                <w:lang w:val="bg-BG"/>
              </w:rPr>
              <w:t>м</w:t>
            </w:r>
            <w:r w:rsidRPr="00F93077">
              <w:rPr>
                <w:rFonts w:ascii="Times New Roman" w:hAnsi="Times New Roman" w:cs="Times New Roman"/>
                <w:sz w:val="24"/>
                <w:szCs w:val="24"/>
                <w:lang w:val="bg-BG"/>
              </w:rPr>
              <w:t xml:space="preserve">и във връзка с участието по съответните </w:t>
            </w:r>
            <w:r>
              <w:rPr>
                <w:rFonts w:ascii="Times New Roman" w:hAnsi="Times New Roman" w:cs="Times New Roman"/>
                <w:sz w:val="24"/>
                <w:szCs w:val="24"/>
                <w:lang w:val="bg-BG"/>
              </w:rPr>
              <w:t>интервенции</w:t>
            </w:r>
            <w:r w:rsidRPr="00F93077">
              <w:rPr>
                <w:rFonts w:ascii="Times New Roman" w:hAnsi="Times New Roman" w:cs="Times New Roman"/>
                <w:sz w:val="24"/>
                <w:szCs w:val="24"/>
                <w:lang w:val="bg-BG"/>
              </w:rPr>
              <w:t>,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Всяко физическо лице, предоставило лични данни има: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w:t>
            </w:r>
            <w:r w:rsidRPr="00F93077">
              <w:rPr>
                <w:rFonts w:ascii="Times New Roman" w:hAnsi="Times New Roman" w:cs="Times New Roman"/>
                <w:sz w:val="24"/>
                <w:szCs w:val="24"/>
                <w:lang w:val="bg-BG"/>
              </w:rPr>
              <w:lastRenderedPageBreak/>
              <w:t xml:space="preserve">срокът на обработването им.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w:t>
            </w:r>
            <w:r>
              <w:rPr>
                <w:rFonts w:ascii="Times New Roman" w:hAnsi="Times New Roman" w:cs="Times New Roman"/>
                <w:sz w:val="24"/>
                <w:szCs w:val="24"/>
                <w:lang w:val="bg-BG"/>
              </w:rPr>
              <w:t xml:space="preserve">игиране на данните; </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възрази пред администратора срещу обработването на личните данни по всяко време, ка</w:t>
            </w:r>
            <w:r>
              <w:rPr>
                <w:rFonts w:ascii="Times New Roman" w:hAnsi="Times New Roman" w:cs="Times New Roman"/>
                <w:sz w:val="24"/>
                <w:szCs w:val="24"/>
                <w:lang w:val="bg-BG"/>
              </w:rPr>
              <w:t xml:space="preserve">то посочи основанията за това;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w:t>
            </w:r>
            <w:r w:rsidRPr="00523036">
              <w:rPr>
                <w:rFonts w:ascii="Times New Roman" w:hAnsi="Times New Roman" w:cs="Times New Roman"/>
                <w:sz w:val="24"/>
                <w:szCs w:val="24"/>
                <w:lang w:val="bg-BG"/>
              </w:rPr>
              <w:t xml:space="preserve">данни, с адрес: бул. „Проф. Цветан Лазаров“ № 2, гр. София 1592. тел. 02 9153 518, </w:t>
            </w:r>
            <w:proofErr w:type="spellStart"/>
            <w:r w:rsidRPr="00523036">
              <w:rPr>
                <w:rFonts w:ascii="Times New Roman" w:hAnsi="Times New Roman" w:cs="Times New Roman"/>
                <w:sz w:val="24"/>
                <w:szCs w:val="24"/>
                <w:lang w:val="bg-BG"/>
              </w:rPr>
              <w:t>ел.поща</w:t>
            </w:r>
            <w:proofErr w:type="spellEnd"/>
            <w:r w:rsidRPr="00523036">
              <w:rPr>
                <w:rFonts w:ascii="Times New Roman" w:hAnsi="Times New Roman" w:cs="Times New Roman"/>
                <w:sz w:val="24"/>
                <w:szCs w:val="24"/>
                <w:lang w:val="bg-BG"/>
              </w:rPr>
              <w:t>: kzld@government.bg, kzld@cpdp.bg, уебсайт: www.cpdp.bg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се съхраняват 10 години от последното плащане по </w:t>
            </w:r>
            <w:r w:rsidR="00630690">
              <w:rPr>
                <w:rFonts w:ascii="Times New Roman" w:hAnsi="Times New Roman" w:cs="Times New Roman"/>
                <w:sz w:val="24"/>
                <w:szCs w:val="24"/>
                <w:lang w:val="bg-BG"/>
              </w:rPr>
              <w:t>заявление по интервенцията</w:t>
            </w:r>
            <w:r w:rsidRPr="00F93077">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Default="00F93077" w:rsidP="00705DC1">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lastRenderedPageBreak/>
              <w:t xml:space="preserve">При отказ от предоставяне на посочените данни, </w:t>
            </w:r>
            <w:r w:rsidR="00630690">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не приема, съответно не раз</w:t>
            </w:r>
            <w:r w:rsidR="00630690">
              <w:rPr>
                <w:rFonts w:ascii="Times New Roman" w:hAnsi="Times New Roman" w:cs="Times New Roman"/>
                <w:sz w:val="24"/>
                <w:szCs w:val="24"/>
                <w:lang w:val="bg-BG"/>
              </w:rPr>
              <w:t>глежда документите.</w:t>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tc>
        <w:tc>
          <w:tcPr>
            <w:tcW w:w="1945" w:type="dxa"/>
          </w:tcPr>
          <w:p w:rsidR="00792BAA" w:rsidRDefault="00792BAA" w:rsidP="0094382F">
            <w:pPr>
              <w:pStyle w:val="NormalWeb"/>
              <w:spacing w:before="0" w:beforeAutospacing="0" w:after="0" w:afterAutospacing="0" w:line="276" w:lineRule="auto"/>
              <w:jc w:val="both"/>
              <w:rPr>
                <w:rStyle w:val="spelle"/>
                <w:lang w:val="bg-BG"/>
              </w:rPr>
            </w:pPr>
          </w:p>
        </w:tc>
      </w:tr>
      <w:tr w:rsidR="0018203C" w:rsidTr="00D3482C">
        <w:tc>
          <w:tcPr>
            <w:tcW w:w="9949" w:type="dxa"/>
            <w:gridSpan w:val="3"/>
          </w:tcPr>
          <w:p w:rsidR="0018203C" w:rsidRPr="00BE3B20" w:rsidRDefault="0018203C" w:rsidP="0018203C">
            <w:pPr>
              <w:pStyle w:val="NormalWeb"/>
              <w:spacing w:before="0" w:beforeAutospacing="0" w:after="0" w:afterAutospacing="0" w:line="276" w:lineRule="auto"/>
              <w:jc w:val="center"/>
              <w:rPr>
                <w:rStyle w:val="spelle"/>
                <w:b/>
                <w:lang w:val="bg-BG"/>
              </w:rPr>
            </w:pPr>
            <w:r w:rsidRPr="00BE3B20">
              <w:rPr>
                <w:b/>
                <w:lang w:val="bg-BG"/>
              </w:rPr>
              <w:lastRenderedPageBreak/>
              <w:t>Условия за недопустимост</w:t>
            </w:r>
          </w:p>
        </w:tc>
      </w:tr>
      <w:tr w:rsidR="00296E3D" w:rsidTr="0018203C">
        <w:tc>
          <w:tcPr>
            <w:tcW w:w="516" w:type="dxa"/>
          </w:tcPr>
          <w:p w:rsidR="00296E3D" w:rsidRDefault="00523036" w:rsidP="0094382F">
            <w:pPr>
              <w:pStyle w:val="NormalWeb"/>
              <w:spacing w:before="0" w:beforeAutospacing="0" w:after="0" w:afterAutospacing="0" w:line="276" w:lineRule="auto"/>
              <w:jc w:val="both"/>
              <w:rPr>
                <w:rStyle w:val="spelle"/>
                <w:lang w:val="bg-BG"/>
              </w:rPr>
            </w:pPr>
            <w:r>
              <w:rPr>
                <w:rStyle w:val="spelle"/>
                <w:lang w:val="bg-BG"/>
              </w:rPr>
              <w:t>24</w:t>
            </w:r>
            <w:r w:rsidR="009053BB">
              <w:rPr>
                <w:rStyle w:val="spelle"/>
                <w:lang w:val="bg-BG"/>
              </w:rPr>
              <w:t>.</w:t>
            </w:r>
          </w:p>
        </w:tc>
        <w:tc>
          <w:tcPr>
            <w:tcW w:w="7488" w:type="dxa"/>
          </w:tcPr>
          <w:p w:rsidR="00296E3D" w:rsidRPr="00296E3D" w:rsidRDefault="009053BB" w:rsidP="00296E3D">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945" w:type="dxa"/>
          </w:tcPr>
          <w:p w:rsidR="00296E3D" w:rsidRDefault="00296E3D" w:rsidP="0094382F">
            <w:pPr>
              <w:pStyle w:val="NormalWeb"/>
              <w:spacing w:before="0" w:beforeAutospacing="0" w:after="0" w:afterAutospacing="0" w:line="276" w:lineRule="auto"/>
              <w:jc w:val="both"/>
              <w:rPr>
                <w:rStyle w:val="spelle"/>
                <w:lang w:val="bg-BG"/>
              </w:rPr>
            </w:pPr>
          </w:p>
        </w:tc>
      </w:tr>
      <w:tr w:rsidR="009053BB" w:rsidTr="0018203C">
        <w:tc>
          <w:tcPr>
            <w:tcW w:w="516" w:type="dxa"/>
          </w:tcPr>
          <w:p w:rsidR="009053BB" w:rsidRDefault="00523036" w:rsidP="0094382F">
            <w:pPr>
              <w:pStyle w:val="NormalWeb"/>
              <w:spacing w:before="0" w:beforeAutospacing="0" w:after="0" w:afterAutospacing="0" w:line="276" w:lineRule="auto"/>
              <w:jc w:val="both"/>
              <w:rPr>
                <w:rStyle w:val="spelle"/>
                <w:lang w:val="bg-BG"/>
              </w:rPr>
            </w:pPr>
            <w:r>
              <w:rPr>
                <w:rStyle w:val="spelle"/>
                <w:lang w:val="bg-BG"/>
              </w:rPr>
              <w:t>25</w:t>
            </w:r>
            <w:r w:rsidR="009053BB">
              <w:rPr>
                <w:rStyle w:val="spelle"/>
                <w:lang w:val="bg-BG"/>
              </w:rPr>
              <w:t>.</w:t>
            </w:r>
          </w:p>
        </w:tc>
        <w:tc>
          <w:tcPr>
            <w:tcW w:w="7488" w:type="dxa"/>
          </w:tcPr>
          <w:p w:rsidR="009053BB" w:rsidRP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945" w:type="dxa"/>
          </w:tcPr>
          <w:p w:rsidR="009053BB" w:rsidRDefault="009053BB" w:rsidP="0094382F">
            <w:pPr>
              <w:pStyle w:val="NormalWeb"/>
              <w:spacing w:before="0" w:beforeAutospacing="0" w:after="0" w:afterAutospacing="0" w:line="276" w:lineRule="auto"/>
              <w:jc w:val="both"/>
              <w:rPr>
                <w:rStyle w:val="spelle"/>
                <w:lang w:val="bg-BG"/>
              </w:rPr>
            </w:pPr>
          </w:p>
        </w:tc>
      </w:tr>
      <w:tr w:rsidR="009053BB" w:rsidTr="0018203C">
        <w:tc>
          <w:tcPr>
            <w:tcW w:w="516" w:type="dxa"/>
          </w:tcPr>
          <w:p w:rsidR="009053BB" w:rsidRDefault="00523036" w:rsidP="0094382F">
            <w:pPr>
              <w:pStyle w:val="NormalWeb"/>
              <w:spacing w:before="0" w:beforeAutospacing="0" w:after="0" w:afterAutospacing="0" w:line="276" w:lineRule="auto"/>
              <w:jc w:val="both"/>
              <w:rPr>
                <w:rStyle w:val="spelle"/>
                <w:lang w:val="bg-BG"/>
              </w:rPr>
            </w:pPr>
            <w:r>
              <w:rPr>
                <w:rStyle w:val="spelle"/>
                <w:lang w:val="bg-BG"/>
              </w:rPr>
              <w:t>26.</w:t>
            </w:r>
          </w:p>
        </w:tc>
        <w:tc>
          <w:tcPr>
            <w:tcW w:w="7488" w:type="dxa"/>
          </w:tcPr>
          <w:p w:rsid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r w:rsidR="0018203C">
              <w:rPr>
                <w:rFonts w:ascii="Times New Roman" w:hAnsi="Times New Roman" w:cs="Times New Roman"/>
                <w:sz w:val="24"/>
                <w:szCs w:val="24"/>
                <w:lang w:val="bg-BG"/>
              </w:rPr>
              <w:t>:</w:t>
            </w:r>
          </w:p>
          <w:p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945" w:type="dxa"/>
          </w:tcPr>
          <w:p w:rsidR="009053BB" w:rsidRDefault="009053BB" w:rsidP="0094382F">
            <w:pPr>
              <w:pStyle w:val="NormalWeb"/>
              <w:spacing w:before="0" w:beforeAutospacing="0" w:after="0" w:afterAutospacing="0" w:line="276" w:lineRule="auto"/>
              <w:jc w:val="both"/>
              <w:rPr>
                <w:rStyle w:val="spelle"/>
                <w:lang w:val="bg-BG"/>
              </w:rPr>
            </w:pPr>
          </w:p>
        </w:tc>
      </w:tr>
    </w:tbl>
    <w:p w:rsidR="00F613A4" w:rsidRDefault="00F613A4" w:rsidP="0094382F">
      <w:pPr>
        <w:pStyle w:val="NormalWeb"/>
        <w:spacing w:before="0" w:beforeAutospacing="0" w:after="0" w:afterAutospacing="0" w:line="276" w:lineRule="auto"/>
        <w:jc w:val="both"/>
        <w:rPr>
          <w:rStyle w:val="spelle"/>
          <w:lang w:val="bg-BG"/>
        </w:rPr>
      </w:pPr>
    </w:p>
    <w:p w:rsidR="002920D0" w:rsidRDefault="00D81D9B" w:rsidP="00D81D9B">
      <w:pPr>
        <w:spacing w:after="0" w:line="240" w:lineRule="auto"/>
        <w:ind w:left="426"/>
        <w:jc w:val="both"/>
        <w:rPr>
          <w:rFonts w:ascii="Times New Roman" w:hAnsi="Times New Roman" w:cs="Times New Roman"/>
          <w:i/>
          <w:sz w:val="24"/>
          <w:szCs w:val="24"/>
          <w:lang w:val="bg-BG"/>
        </w:rPr>
      </w:pPr>
      <w:r w:rsidRPr="007C5965">
        <w:rPr>
          <w:rFonts w:ascii="Times New Roman" w:hAnsi="Times New Roman" w:cs="Times New Roman"/>
          <w:i/>
          <w:sz w:val="24"/>
          <w:szCs w:val="24"/>
          <w:lang w:val="bg-BG"/>
        </w:rPr>
        <w:t xml:space="preserve"> </w:t>
      </w:r>
    </w:p>
    <w:p w:rsidR="00D34A42" w:rsidRPr="00D34A42" w:rsidRDefault="00D34A42" w:rsidP="00D34A42">
      <w:pPr>
        <w:spacing w:after="0" w:line="240" w:lineRule="auto"/>
        <w:ind w:left="426"/>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p w:rsidR="00D81D9B" w:rsidRDefault="00D81D9B" w:rsidP="00D81D9B">
      <w:pPr>
        <w:spacing w:after="0" w:line="240" w:lineRule="auto"/>
        <w:ind w:left="426"/>
        <w:jc w:val="both"/>
        <w:rPr>
          <w:rFonts w:ascii="Times New Roman" w:hAnsi="Times New Roman" w:cs="Times New Roman"/>
          <w:i/>
          <w:sz w:val="24"/>
          <w:szCs w:val="24"/>
          <w:lang w:val="bg-BG"/>
        </w:rPr>
      </w:pP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p>
    <w:p w:rsidR="00D81D9B" w:rsidRDefault="00D81D9B" w:rsidP="00D81D9B">
      <w:pPr>
        <w:spacing w:after="0" w:line="240" w:lineRule="auto"/>
        <w:ind w:left="426"/>
        <w:jc w:val="both"/>
        <w:rPr>
          <w:rFonts w:ascii="Times New Roman" w:hAnsi="Times New Roman" w:cs="Times New Roman"/>
          <w:i/>
          <w:sz w:val="24"/>
          <w:szCs w:val="24"/>
          <w:lang w:val="bg-BG"/>
        </w:rPr>
      </w:pPr>
    </w:p>
    <w:p w:rsidR="00D81D9B" w:rsidRPr="001D3B02" w:rsidRDefault="00D81D9B" w:rsidP="00D81D9B">
      <w:pPr>
        <w:spacing w:after="0" w:line="240" w:lineRule="auto"/>
        <w:ind w:left="426"/>
        <w:jc w:val="both"/>
        <w:rPr>
          <w:rFonts w:ascii="Times New Roman" w:hAnsi="Times New Roman" w:cs="Times New Roman"/>
          <w:i/>
          <w:sz w:val="24"/>
          <w:szCs w:val="24"/>
          <w:lang w:val="bg-BG"/>
        </w:rPr>
      </w:pPr>
    </w:p>
    <w:p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rsidR="0094382F" w:rsidRDefault="0094382F" w:rsidP="0094382F">
      <w:pPr>
        <w:spacing w:after="0" w:line="240" w:lineRule="auto"/>
        <w:jc w:val="both"/>
        <w:rPr>
          <w:rFonts w:ascii="Times New Roman" w:hAnsi="Times New Roman" w:cs="Times New Roman"/>
          <w:sz w:val="24"/>
          <w:szCs w:val="24"/>
        </w:rPr>
      </w:pPr>
    </w:p>
    <w:p w:rsidR="0094382F" w:rsidRP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rsidR="00BF327D" w:rsidRPr="001461A4" w:rsidRDefault="00BF327D" w:rsidP="0094382F">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68" w:rsidRDefault="00F50868" w:rsidP="001A62B5">
      <w:pPr>
        <w:spacing w:after="0" w:line="240" w:lineRule="auto"/>
      </w:pPr>
      <w:r>
        <w:separator/>
      </w:r>
    </w:p>
  </w:endnote>
  <w:endnote w:type="continuationSeparator" w:id="0">
    <w:p w:rsidR="00F50868" w:rsidRDefault="00F50868"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rsidR="001A62B5" w:rsidRDefault="00895BC1">
        <w:pPr>
          <w:pStyle w:val="Footer"/>
          <w:jc w:val="right"/>
        </w:pPr>
        <w:r>
          <w:fldChar w:fldCharType="begin"/>
        </w:r>
        <w:r w:rsidR="00E801A1">
          <w:instrText xml:space="preserve"> PAGE   \* MERGEFORMAT </w:instrText>
        </w:r>
        <w:r>
          <w:fldChar w:fldCharType="separate"/>
        </w:r>
        <w:r w:rsidR="00E50D46">
          <w:rPr>
            <w:noProof/>
          </w:rPr>
          <w:t>1</w:t>
        </w:r>
        <w:r>
          <w:rPr>
            <w:noProof/>
          </w:rPr>
          <w:fldChar w:fldCharType="end"/>
        </w:r>
      </w:p>
    </w:sdtContent>
  </w:sdt>
  <w:p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68" w:rsidRDefault="00F50868" w:rsidP="001A62B5">
      <w:pPr>
        <w:spacing w:after="0" w:line="240" w:lineRule="auto"/>
      </w:pPr>
      <w:r>
        <w:separator/>
      </w:r>
    </w:p>
  </w:footnote>
  <w:footnote w:type="continuationSeparator" w:id="0">
    <w:p w:rsidR="00F50868" w:rsidRDefault="00F50868"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407B3"/>
    <w:rsid w:val="0004685C"/>
    <w:rsid w:val="00055653"/>
    <w:rsid w:val="00064DE7"/>
    <w:rsid w:val="00070753"/>
    <w:rsid w:val="00081EE8"/>
    <w:rsid w:val="00090687"/>
    <w:rsid w:val="00090BEE"/>
    <w:rsid w:val="000952A4"/>
    <w:rsid w:val="00097B26"/>
    <w:rsid w:val="000F4EC5"/>
    <w:rsid w:val="001143C4"/>
    <w:rsid w:val="00130341"/>
    <w:rsid w:val="001461A4"/>
    <w:rsid w:val="00154570"/>
    <w:rsid w:val="0017795D"/>
    <w:rsid w:val="0018203C"/>
    <w:rsid w:val="001952FD"/>
    <w:rsid w:val="001A2B2C"/>
    <w:rsid w:val="001A62B5"/>
    <w:rsid w:val="001B1569"/>
    <w:rsid w:val="001B3152"/>
    <w:rsid w:val="001B6290"/>
    <w:rsid w:val="001C0C4C"/>
    <w:rsid w:val="001F2BAB"/>
    <w:rsid w:val="001F3A6C"/>
    <w:rsid w:val="00201B84"/>
    <w:rsid w:val="00202CA0"/>
    <w:rsid w:val="002472D4"/>
    <w:rsid w:val="00282586"/>
    <w:rsid w:val="00284F76"/>
    <w:rsid w:val="002920D0"/>
    <w:rsid w:val="00296E3D"/>
    <w:rsid w:val="002A4DFB"/>
    <w:rsid w:val="002B32F3"/>
    <w:rsid w:val="002C5D56"/>
    <w:rsid w:val="002D1CB6"/>
    <w:rsid w:val="002D2E6B"/>
    <w:rsid w:val="002E760A"/>
    <w:rsid w:val="003019AB"/>
    <w:rsid w:val="0031040A"/>
    <w:rsid w:val="003342CB"/>
    <w:rsid w:val="00337F02"/>
    <w:rsid w:val="003433B2"/>
    <w:rsid w:val="003D007C"/>
    <w:rsid w:val="003D62BA"/>
    <w:rsid w:val="003F451C"/>
    <w:rsid w:val="003F57D8"/>
    <w:rsid w:val="003F60DD"/>
    <w:rsid w:val="003F69F0"/>
    <w:rsid w:val="00411CC3"/>
    <w:rsid w:val="00424300"/>
    <w:rsid w:val="00426BF1"/>
    <w:rsid w:val="00460152"/>
    <w:rsid w:val="0046578F"/>
    <w:rsid w:val="004772DE"/>
    <w:rsid w:val="00482187"/>
    <w:rsid w:val="004F66E5"/>
    <w:rsid w:val="005224F5"/>
    <w:rsid w:val="00523036"/>
    <w:rsid w:val="00553EB7"/>
    <w:rsid w:val="00555BD2"/>
    <w:rsid w:val="0058342E"/>
    <w:rsid w:val="005B2895"/>
    <w:rsid w:val="005B447C"/>
    <w:rsid w:val="005D6B8A"/>
    <w:rsid w:val="005E6E13"/>
    <w:rsid w:val="005F0319"/>
    <w:rsid w:val="005F0506"/>
    <w:rsid w:val="00630690"/>
    <w:rsid w:val="00692669"/>
    <w:rsid w:val="006A37F1"/>
    <w:rsid w:val="006D18EF"/>
    <w:rsid w:val="006D7FBC"/>
    <w:rsid w:val="00704911"/>
    <w:rsid w:val="00705DC1"/>
    <w:rsid w:val="00711C33"/>
    <w:rsid w:val="007738BF"/>
    <w:rsid w:val="007812B3"/>
    <w:rsid w:val="00782A31"/>
    <w:rsid w:val="00790318"/>
    <w:rsid w:val="00792ABE"/>
    <w:rsid w:val="00792BAA"/>
    <w:rsid w:val="007C3167"/>
    <w:rsid w:val="007C4834"/>
    <w:rsid w:val="007E6E8D"/>
    <w:rsid w:val="007F3564"/>
    <w:rsid w:val="00800047"/>
    <w:rsid w:val="00817EA1"/>
    <w:rsid w:val="008246D4"/>
    <w:rsid w:val="00837CC5"/>
    <w:rsid w:val="00864941"/>
    <w:rsid w:val="00895BC1"/>
    <w:rsid w:val="008D117A"/>
    <w:rsid w:val="008E7C64"/>
    <w:rsid w:val="00901962"/>
    <w:rsid w:val="009053BB"/>
    <w:rsid w:val="00913106"/>
    <w:rsid w:val="0094382F"/>
    <w:rsid w:val="00954D33"/>
    <w:rsid w:val="00956904"/>
    <w:rsid w:val="009D7ED8"/>
    <w:rsid w:val="009E0328"/>
    <w:rsid w:val="009E0420"/>
    <w:rsid w:val="009E2F60"/>
    <w:rsid w:val="009F4220"/>
    <w:rsid w:val="00A10711"/>
    <w:rsid w:val="00A2539B"/>
    <w:rsid w:val="00A77E7A"/>
    <w:rsid w:val="00B040B6"/>
    <w:rsid w:val="00B05EA3"/>
    <w:rsid w:val="00B15CCC"/>
    <w:rsid w:val="00B169F7"/>
    <w:rsid w:val="00B22208"/>
    <w:rsid w:val="00B54E7F"/>
    <w:rsid w:val="00B62852"/>
    <w:rsid w:val="00B7050B"/>
    <w:rsid w:val="00BD3809"/>
    <w:rsid w:val="00BE3B20"/>
    <w:rsid w:val="00BF327D"/>
    <w:rsid w:val="00C317FB"/>
    <w:rsid w:val="00C42370"/>
    <w:rsid w:val="00C460B1"/>
    <w:rsid w:val="00C541C0"/>
    <w:rsid w:val="00CA0243"/>
    <w:rsid w:val="00CB538D"/>
    <w:rsid w:val="00CE754A"/>
    <w:rsid w:val="00CF407F"/>
    <w:rsid w:val="00D17693"/>
    <w:rsid w:val="00D20331"/>
    <w:rsid w:val="00D34A42"/>
    <w:rsid w:val="00D755EF"/>
    <w:rsid w:val="00D770C0"/>
    <w:rsid w:val="00D81D9B"/>
    <w:rsid w:val="00D94C69"/>
    <w:rsid w:val="00DA57E6"/>
    <w:rsid w:val="00DC2130"/>
    <w:rsid w:val="00DC5743"/>
    <w:rsid w:val="00E01C6B"/>
    <w:rsid w:val="00E273E2"/>
    <w:rsid w:val="00E3302B"/>
    <w:rsid w:val="00E50D46"/>
    <w:rsid w:val="00E510F3"/>
    <w:rsid w:val="00E755E4"/>
    <w:rsid w:val="00E801A1"/>
    <w:rsid w:val="00E81A8D"/>
    <w:rsid w:val="00E83D23"/>
    <w:rsid w:val="00EA2CAC"/>
    <w:rsid w:val="00EB5231"/>
    <w:rsid w:val="00EC2EAE"/>
    <w:rsid w:val="00ED3608"/>
    <w:rsid w:val="00ED4323"/>
    <w:rsid w:val="00F0484D"/>
    <w:rsid w:val="00F04F85"/>
    <w:rsid w:val="00F40997"/>
    <w:rsid w:val="00F50868"/>
    <w:rsid w:val="00F613A4"/>
    <w:rsid w:val="00F9253F"/>
    <w:rsid w:val="00F93077"/>
    <w:rsid w:val="00FC48A2"/>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4CB78-6096-4391-9F4F-8CAC1A77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2475</Words>
  <Characters>14113</Characters>
  <Application>Microsoft Office Word</Application>
  <DocSecurity>0</DocSecurity>
  <Lines>117</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27</cp:revision>
  <cp:lastPrinted>2018-03-12T13:57:00Z</cp:lastPrinted>
  <dcterms:created xsi:type="dcterms:W3CDTF">2024-10-10T12:38:00Z</dcterms:created>
  <dcterms:modified xsi:type="dcterms:W3CDTF">2024-11-01T11:51:00Z</dcterms:modified>
</cp:coreProperties>
</file>