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12DFE" w14:textId="294118FA" w:rsidR="00820B85" w:rsidRPr="00EB0939" w:rsidRDefault="007A1D4E" w:rsidP="00820B85">
      <w:pPr>
        <w:ind w:firstLine="567"/>
        <w:jc w:val="center"/>
      </w:pPr>
      <w:r>
        <w:rPr>
          <w:b/>
        </w:rPr>
        <w:t>ОБЩИ И СПЕЦИФИЧНИ ДЕКЛАРАЦИИ ЗА УСЛОВИЯТА ЗА ПРЕДОСТАВЯНЕ НА АВАНСОВО ПЛАЩАНЕ ПО</w:t>
      </w:r>
      <w:r w:rsidRPr="007A1D4E">
        <w:rPr>
          <w:b/>
        </w:rPr>
        <w:t xml:space="preserve"> ИНТЕРВЕНЦИ</w:t>
      </w:r>
      <w:r w:rsidR="00697CFE">
        <w:rPr>
          <w:b/>
        </w:rPr>
        <w:t>ИТЕ</w:t>
      </w:r>
      <w:r w:rsidRPr="007A1D4E">
        <w:rPr>
          <w:b/>
        </w:rPr>
        <w:t>, ПРИЛАГАНИ В ЛОЗАРО-ВИНАРСКИЯ СЕКТОР, ВКЛЮЧЕНИ В СТРАТЕГИЧЕСКИЯ ПЛАН ЗА 2023 –</w:t>
      </w:r>
      <w:r w:rsidR="00BA43AD">
        <w:rPr>
          <w:b/>
        </w:rPr>
        <w:t>2027</w:t>
      </w:r>
    </w:p>
    <w:p w14:paraId="443B1F93" w14:textId="77777777" w:rsidR="00820B85" w:rsidRDefault="00820B85" w:rsidP="00820B85">
      <w:pPr>
        <w:jc w:val="center"/>
        <w:rPr>
          <w:lang w:val="en-US"/>
        </w:rPr>
      </w:pPr>
    </w:p>
    <w:p w14:paraId="7E0E8956" w14:textId="77777777" w:rsidR="00820B85" w:rsidRDefault="00820B85" w:rsidP="00820B85">
      <w:pPr>
        <w:jc w:val="center"/>
        <w:rPr>
          <w:lang w:val="en-US"/>
        </w:rPr>
      </w:pPr>
    </w:p>
    <w:tbl>
      <w:tblPr>
        <w:tblpPr w:leftFromText="141" w:rightFromText="141" w:vertAnchor="page" w:horzAnchor="margin" w:tblpY="3098"/>
        <w:tblW w:w="9367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7"/>
      </w:tblGrid>
      <w:tr w:rsidR="00820B85" w:rsidRPr="00B32218" w14:paraId="6A0EF7BB" w14:textId="77777777" w:rsidTr="00820B85">
        <w:trPr>
          <w:trHeight w:val="763"/>
        </w:trPr>
        <w:tc>
          <w:tcPr>
            <w:tcW w:w="9367" w:type="dxa"/>
            <w:shd w:val="clear" w:color="auto" w:fill="C0C0C0"/>
            <w:vAlign w:val="center"/>
          </w:tcPr>
          <w:p w14:paraId="75055EB3" w14:textId="77777777" w:rsidR="00820B85" w:rsidRPr="005424D2" w:rsidRDefault="00820B85" w:rsidP="00820B85">
            <w:pPr>
              <w:jc w:val="center"/>
              <w:rPr>
                <w:b/>
              </w:rPr>
            </w:pPr>
            <w:r>
              <w:rPr>
                <w:b/>
              </w:rPr>
              <w:t>ДЕКЛАРИРАМ:</w:t>
            </w:r>
          </w:p>
        </w:tc>
      </w:tr>
      <w:tr w:rsidR="00820B85" w:rsidRPr="00B32218" w14:paraId="261E6542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5B42A0C4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1</w:t>
            </w:r>
            <w:r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Запознат съм, че нося наказателна отговорност съгласно чл.248 а и чл.313 от НК за предоставени от мен неверни данни.</w:t>
            </w:r>
          </w:p>
        </w:tc>
      </w:tr>
      <w:tr w:rsidR="00820B85" w:rsidRPr="00B32218" w14:paraId="087001B1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771F5796" w14:textId="77777777" w:rsidR="00820B85" w:rsidRPr="00B32218" w:rsidRDefault="00820B85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2</w:t>
            </w:r>
            <w:r w:rsidRPr="00B3221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Задължавам се писмено да информирам ДФЗ, в случай на отказ от финансова помощ от моя страна.</w:t>
            </w:r>
          </w:p>
        </w:tc>
      </w:tr>
      <w:tr w:rsidR="00820B85" w:rsidRPr="00B32218" w14:paraId="7E4379D9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3B3513C0" w14:textId="57F0D912" w:rsidR="00820B85" w:rsidRPr="000C568B" w:rsidRDefault="002626E9" w:rsidP="00820B85">
            <w:pPr>
              <w:rPr>
                <w:b/>
                <w:i/>
                <w:lang w:val="ru-RU"/>
              </w:rPr>
            </w:pPr>
            <w:r>
              <w:rPr>
                <w:b/>
                <w:i/>
              </w:rPr>
              <w:t>3</w:t>
            </w:r>
            <w:r w:rsidR="00820B85" w:rsidRPr="000C568B">
              <w:rPr>
                <w:b/>
                <w:i/>
              </w:rPr>
              <w:t xml:space="preserve">. Задължавам се да предоставя оригинал на банкова гаранция в ЦУ на ДФЗ в срок от 3 дни следващ датата на подаване на заявление. </w:t>
            </w:r>
          </w:p>
        </w:tc>
      </w:tr>
      <w:tr w:rsidR="00820B85" w:rsidRPr="00B32218" w14:paraId="761D6304" w14:textId="77777777" w:rsidTr="00820B85">
        <w:trPr>
          <w:trHeight w:val="763"/>
        </w:trPr>
        <w:tc>
          <w:tcPr>
            <w:tcW w:w="93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14:paraId="7DA67682" w14:textId="0387C484" w:rsidR="00820B85" w:rsidRPr="000C568B" w:rsidRDefault="002626E9" w:rsidP="00820B85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820B85" w:rsidRPr="000C568B">
              <w:rPr>
                <w:b/>
                <w:i/>
              </w:rPr>
              <w:t>. Запознат съм, че в случай че не предоставя оригинал на банкова гаранция в ДФЗ, заявлението ще се счита за неокомплектовано и ще бъде отхвърлено.</w:t>
            </w:r>
          </w:p>
        </w:tc>
      </w:tr>
    </w:tbl>
    <w:p w14:paraId="5D892E97" w14:textId="66349C85" w:rsidR="00B128A5" w:rsidRDefault="00820B85" w:rsidP="00820B85">
      <w:pPr>
        <w:rPr>
          <w:b/>
        </w:rPr>
      </w:pPr>
      <w:r>
        <w:rPr>
          <w:b/>
        </w:rPr>
        <w:br w:type="textWrapping" w:clear="all"/>
      </w:r>
    </w:p>
    <w:p w14:paraId="689F70DA" w14:textId="2A5387FE" w:rsidR="00B8660E" w:rsidRDefault="00B8660E" w:rsidP="00820B85">
      <w:pPr>
        <w:rPr>
          <w:b/>
        </w:rPr>
      </w:pPr>
    </w:p>
    <w:p w14:paraId="2FDF045B" w14:textId="19B6DF84" w:rsidR="00820B85" w:rsidRDefault="00820B85" w:rsidP="00820B85">
      <w:pPr>
        <w:rPr>
          <w:b/>
        </w:rPr>
      </w:pPr>
    </w:p>
    <w:p w14:paraId="17A9973C" w14:textId="3829C67B" w:rsidR="00820B85" w:rsidRPr="00A7067F" w:rsidRDefault="00820B85" w:rsidP="00A7067F">
      <w:pPr>
        <w:ind w:firstLine="5387"/>
        <w:jc w:val="both"/>
      </w:pPr>
      <w:r w:rsidRPr="00EB0939">
        <w:t>Декларатор:</w:t>
      </w:r>
      <w:bookmarkStart w:id="0" w:name="_GoBack"/>
      <w:r w:rsidR="00365E99">
        <w:rPr>
          <w:noProof/>
        </w:rPr>
        <w:pict w14:anchorId="0E28A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249.95pt;margin-top:29.25pt;width:178.45pt;height:88.85pt;z-index:251659264;mso-position-horizontal-relative:text;mso-position-vertical-relative:text">
            <v:imagedata r:id="rId6" o:title=""/>
            <o:lock v:ext="edit" ungrouping="t" rotation="t" cropping="t" verticies="t" text="t" grouping="t"/>
            <o:signatureline v:ext="edit" id="{C274A1DA-8A2E-4A5B-B8E7-855F9DB14504}" provid="{00000000-0000-0000-0000-000000000000}" issignatureline="t"/>
            <w10:wrap type="square" side="left"/>
          </v:shape>
        </w:pict>
      </w:r>
      <w:bookmarkEnd w:id="0"/>
    </w:p>
    <w:sectPr w:rsidR="00820B85" w:rsidRPr="00A706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A10B0" w14:textId="77777777" w:rsidR="00820B85" w:rsidRDefault="00820B85" w:rsidP="00820B85">
      <w:r>
        <w:separator/>
      </w:r>
    </w:p>
  </w:endnote>
  <w:endnote w:type="continuationSeparator" w:id="0">
    <w:p w14:paraId="70469774" w14:textId="77777777" w:rsidR="00820B85" w:rsidRDefault="00820B85" w:rsidP="008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FAB7" w14:textId="77777777" w:rsidR="00820B85" w:rsidRPr="00EB0939" w:rsidRDefault="00820B85" w:rsidP="00820B85">
    <w:pPr>
      <w:jc w:val="both"/>
      <w:rPr>
        <w:sz w:val="16"/>
        <w:szCs w:val="16"/>
      </w:rPr>
    </w:pPr>
    <w:r w:rsidRPr="00EB0939">
      <w:rPr>
        <w:sz w:val="16"/>
        <w:szCs w:val="16"/>
        <w:vertAlign w:val="superscript"/>
      </w:rPr>
      <w:t xml:space="preserve">1 </w:t>
    </w:r>
    <w:r w:rsidRPr="00EB0939">
      <w:rPr>
        <w:sz w:val="16"/>
        <w:szCs w:val="16"/>
      </w:rPr>
      <w:t xml:space="preserve"> Декларацията се подписва  от кандидата – ФЛ или от представляващия и управляващия кандидата в случаите на ЕТ или ЮЛ. Когато управляващите кандидата/ползвателя са повече от едно лице, декларацията се попълва и подава по един екземпляр за всички лица от управителните органи на кандидата/ползвателя, а в случай че членове са юридически лица – от техния представител в съответния управителен орган и от прокуристите и търговските пълномощници, когато има такива.</w:t>
    </w:r>
  </w:p>
  <w:p w14:paraId="21EF72F9" w14:textId="77777777" w:rsidR="00820B85" w:rsidRDefault="0082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1B33" w14:textId="77777777" w:rsidR="00820B85" w:rsidRDefault="00820B85" w:rsidP="00820B85">
      <w:r>
        <w:separator/>
      </w:r>
    </w:p>
  </w:footnote>
  <w:footnote w:type="continuationSeparator" w:id="0">
    <w:p w14:paraId="4F4B2C43" w14:textId="77777777" w:rsidR="00820B85" w:rsidRDefault="00820B85" w:rsidP="0082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QDEKF40ImZHN5EkXLk0E2i2IpJANZCYRc5QIrBNbj+FrvrVR4xs1uF3zcHLgu2wpd2DHuNamZp2R89MbaBcFEw==" w:salt="fCpfqoZ1epkZ+hqT2Ovg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F"/>
    <w:rsid w:val="000526E8"/>
    <w:rsid w:val="000C568B"/>
    <w:rsid w:val="002626E9"/>
    <w:rsid w:val="00365E99"/>
    <w:rsid w:val="00697CFE"/>
    <w:rsid w:val="007A1D4E"/>
    <w:rsid w:val="007B6DCA"/>
    <w:rsid w:val="00820B85"/>
    <w:rsid w:val="008A632A"/>
    <w:rsid w:val="009F663F"/>
    <w:rsid w:val="00A7067F"/>
    <w:rsid w:val="00B128A5"/>
    <w:rsid w:val="00B8660E"/>
    <w:rsid w:val="00BA43AD"/>
    <w:rsid w:val="00CE7409"/>
    <w:rsid w:val="00D124FE"/>
    <w:rsid w:val="00EA6EDB"/>
    <w:rsid w:val="00F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A767A90"/>
  <w15:chartTrackingRefBased/>
  <w15:docId w15:val="{14BC092B-A129-4938-A301-5DB2151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B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20B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B8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vladikova</dc:creator>
  <cp:keywords/>
  <dc:description/>
  <cp:lastModifiedBy>Petya Vladimirova Vladikova</cp:lastModifiedBy>
  <cp:revision>7</cp:revision>
  <dcterms:created xsi:type="dcterms:W3CDTF">2024-06-12T10:02:00Z</dcterms:created>
  <dcterms:modified xsi:type="dcterms:W3CDTF">2024-07-19T12:32:00Z</dcterms:modified>
</cp:coreProperties>
</file>