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6"/>
        <w:tblpPr w:leftFromText="141" w:rightFromText="141" w:vertAnchor="page" w:horzAnchor="margin" w:tblpX="-304" w:tblpY="1861"/>
        <w:tblW w:w="9776" w:type="dxa"/>
        <w:tblLayout w:type="fixed"/>
        <w:tblLook w:val="0060" w:firstRow="1" w:lastRow="1" w:firstColumn="0" w:lastColumn="0" w:noHBand="0" w:noVBand="0"/>
      </w:tblPr>
      <w:tblGrid>
        <w:gridCol w:w="9761"/>
        <w:gridCol w:w="15"/>
      </w:tblGrid>
      <w:tr w:rsidR="00726C08" w:rsidRPr="00726C08" w:rsidTr="0072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:rsidR="00726C08" w:rsidRPr="00A86C53" w:rsidRDefault="00726C08" w:rsidP="00726C08">
            <w:pPr>
              <w:jc w:val="center"/>
              <w:rPr>
                <w:color w:val="auto"/>
              </w:rPr>
            </w:pPr>
            <w:r w:rsidRPr="00A86C53">
              <w:rPr>
                <w:color w:val="auto"/>
              </w:rPr>
              <w:t>ОБЩИ И СПЕЦИФИЧНИ ДЕКЛАРАЦИИ ПО ИНТЕРВЕНЦИЯ „ЗАСТРАХОВАНЕ НА РЕКОЛТА“</w:t>
            </w:r>
          </w:p>
          <w:p w:rsidR="00726C08" w:rsidRPr="00726C08" w:rsidRDefault="00726C08" w:rsidP="00726C08">
            <w:pPr>
              <w:jc w:val="both"/>
              <w:rPr>
                <w:b w:val="0"/>
              </w:rPr>
            </w:pPr>
          </w:p>
        </w:tc>
      </w:tr>
      <w:tr w:rsidR="00726C08" w:rsidRPr="00726C08" w:rsidTr="0072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8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jc w:val="both"/>
            </w:pPr>
            <w:r w:rsidRPr="00726C08">
              <w:t>1. Запознат съм, че нося наказателна отговорност съгласно чл. 248а и чл. 313 от НК за предоставени от мен неверни данни.</w:t>
            </w:r>
          </w:p>
        </w:tc>
      </w:tr>
      <w:tr w:rsidR="00726C08" w:rsidRPr="00726C08" w:rsidTr="00726C08">
        <w:trPr>
          <w:gridAfter w:val="1"/>
          <w:wAfter w:w="15" w:type="dxa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jc w:val="both"/>
            </w:pPr>
            <w:r w:rsidRPr="00726C08">
              <w:t>2. Запознат съм и съм съгласен/а, че всички постъпили заявления, които отговарят на условията за допустимост, ще бъдат подкрепени в рамките на наличния бюджет. В случай, че бюджетът не е достатъчен за финансиране на подадените заявления, подкрепата от Съюза ще бъда пропорционално намалена и разпределена в рамките на наличния бюджет.</w:t>
            </w:r>
          </w:p>
        </w:tc>
      </w:tr>
      <w:tr w:rsidR="00726C08" w:rsidRPr="00726C08" w:rsidTr="0072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jc w:val="both"/>
            </w:pPr>
            <w:r w:rsidRPr="00726C08">
              <w:t>3. Нямам изискуеми и ликвидни задължения към ДФЗ</w:t>
            </w:r>
            <w:r>
              <w:t>.</w:t>
            </w:r>
          </w:p>
        </w:tc>
      </w:tr>
      <w:tr w:rsidR="00726C08" w:rsidRPr="00726C08" w:rsidTr="00726C08">
        <w:trPr>
          <w:gridAfter w:val="1"/>
          <w:wAfter w:w="15" w:type="dxa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>4. Приемам, че плащането ще се извърши по банков път в посочената от мен банкова сметка</w:t>
            </w:r>
            <w:r>
              <w:t xml:space="preserve"> в заявлението за предоставяне на финансова помощ</w:t>
            </w:r>
            <w:r w:rsidRPr="00726C08">
              <w:t>.</w:t>
            </w:r>
          </w:p>
        </w:tc>
      </w:tr>
      <w:tr w:rsidR="00726C08" w:rsidRPr="00726C08" w:rsidTr="0072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 xml:space="preserve">5. Представляваното от мен юридическо лице няма задължения по чл. 87, ал. </w:t>
            </w:r>
            <w:r w:rsidRPr="00726C08">
              <w:rPr>
                <w:lang w:val="en-US"/>
              </w:rPr>
              <w:t>11</w:t>
            </w:r>
            <w:r>
              <w:t xml:space="preserve"> </w:t>
            </w:r>
            <w:r w:rsidRPr="00726C08">
              <w:t>от Данъчно-осигурителния процесуален кодекс (ДОПК) към датата на подаване на заявлението за предоставяне на финансова помощ.</w:t>
            </w:r>
          </w:p>
        </w:tc>
      </w:tr>
      <w:tr w:rsidR="00726C08" w:rsidRPr="00726C08" w:rsidTr="00726C08">
        <w:trPr>
          <w:gridAfter w:val="1"/>
          <w:wAfter w:w="15" w:type="dxa"/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 xml:space="preserve">6. Нямам задължения по чл. 87, ал. </w:t>
            </w:r>
            <w:r w:rsidRPr="00726C08">
              <w:rPr>
                <w:lang w:val="en-US"/>
              </w:rPr>
              <w:t>11</w:t>
            </w:r>
            <w:r w:rsidRPr="00726C08">
              <w:t xml:space="preserve"> от Данъчно-осигурителния процесуален кодекс (ДОПК) към датата на подаване на заявлението за предоставяне на финансова помощ.</w:t>
            </w:r>
          </w:p>
        </w:tc>
      </w:tr>
      <w:tr w:rsidR="00726C08" w:rsidRPr="00726C08" w:rsidTr="0072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>7.</w:t>
            </w:r>
            <w:r w:rsidRPr="00726C08">
              <w:rPr>
                <w:lang w:val="en-US"/>
              </w:rPr>
              <w:t xml:space="preserve"> </w:t>
            </w:r>
            <w:r w:rsidRPr="00726C08">
              <w:t>Представляваното от мен юридическо лице не е обявено в ликвидация към датата на подаване на заявлението за предоставяне на финансова помощ.</w:t>
            </w:r>
          </w:p>
        </w:tc>
      </w:tr>
      <w:tr w:rsidR="00726C08" w:rsidRPr="00726C08" w:rsidTr="00726C08">
        <w:trPr>
          <w:gridAfter w:val="1"/>
          <w:wAfter w:w="15" w:type="dxa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>8.Представляваното от мен юридическо лице не е обявено в несъстоятелност и не е в открито производство по несъстоятелност към датата на подаване на заявлението за предоставяне на финансова помощ.</w:t>
            </w:r>
          </w:p>
        </w:tc>
      </w:tr>
      <w:tr w:rsidR="00726C08" w:rsidRPr="00726C08" w:rsidTr="0072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>9. Всички предоставени от мен официални документи към настоящата дата удостоверяват действителното правно положение относно посочените в тях факти и обстоятелства. Представените от мен частни документи са с вярно съдържание, автентични и носят моя подпис.</w:t>
            </w:r>
          </w:p>
        </w:tc>
      </w:tr>
      <w:tr w:rsidR="00726C08" w:rsidRPr="00726C08" w:rsidTr="00726C08">
        <w:trPr>
          <w:gridAfter w:val="1"/>
          <w:wAfter w:w="15" w:type="dxa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  <w:rPr>
                <w:lang w:val="en-US"/>
              </w:rPr>
            </w:pPr>
            <w:r w:rsidRPr="00726C08">
              <w:t>10. Запознат/а съм с правилата за отпускане на финансова помощ по  интервенция „Застраховане на реколтата“ и се съгласявам с тях.</w:t>
            </w:r>
          </w:p>
        </w:tc>
      </w:tr>
      <w:tr w:rsidR="00726C08" w:rsidRPr="00726C08" w:rsidTr="0072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>11. Не съм заявявал подпомагане по интервенция „Събиране на реколтата на зелено“ през същата финансова година</w:t>
            </w:r>
            <w:r>
              <w:t>.</w:t>
            </w:r>
          </w:p>
        </w:tc>
      </w:tr>
      <w:tr w:rsidR="00726C08" w:rsidRPr="00726C08" w:rsidTr="00726C08">
        <w:trPr>
          <w:gridAfter w:val="1"/>
          <w:wAfter w:w="15" w:type="dxa"/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>12. Лозовото насаждение  е създадено преди повече от 3 години преди годината на кандидатстване</w:t>
            </w:r>
            <w:r>
              <w:t>.</w:t>
            </w:r>
          </w:p>
        </w:tc>
      </w:tr>
      <w:tr w:rsidR="00726C08" w:rsidRPr="00726C08" w:rsidTr="0072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>13. Подал съм декларация за реколта от грозде за годината преди годината на кандидатстване</w:t>
            </w:r>
            <w:r>
              <w:t>.</w:t>
            </w:r>
          </w:p>
        </w:tc>
      </w:tr>
      <w:tr w:rsidR="00726C08" w:rsidRPr="00726C08" w:rsidTr="00726C08">
        <w:trPr>
          <w:gridAfter w:val="1"/>
          <w:wAfter w:w="15" w:type="dxa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  <w:rPr>
                <w:lang w:val="en-US"/>
              </w:rPr>
            </w:pPr>
            <w:r w:rsidRPr="00726C08">
              <w:t>14. Ще</w:t>
            </w:r>
            <w:r w:rsidRPr="00726C08">
              <w:rPr>
                <w:rFonts w:hint="eastAsia"/>
              </w:rPr>
              <w:t xml:space="preserve"> предприема необходимите превантивни мерки спрямо рисковете</w:t>
            </w:r>
            <w:r w:rsidRPr="00726C08">
              <w:t>, за които съм сключил застрахователен договор.</w:t>
            </w:r>
          </w:p>
        </w:tc>
      </w:tr>
      <w:tr w:rsidR="00726C08" w:rsidRPr="00726C08" w:rsidTr="0072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726C08" w:rsidRPr="00726C08" w:rsidRDefault="00726C08" w:rsidP="00726C08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 w:rsidRPr="00726C08">
              <w:t>15. Подписвайки това заявление приемам данните да бъдат публикувани в съответствие с Регламент (ЕО) № 2116/2021 и Регламент (ЕС) № 908/2014  на Комисията и да бъдат обработени от органите за финансов контрол и от следствените органи на ЕС и на държавите-членки с цел защита на финансовите интереси на ЕС.</w:t>
            </w:r>
          </w:p>
        </w:tc>
      </w:tr>
      <w:tr w:rsidR="00250CFE" w:rsidRPr="00726C08" w:rsidTr="00726C08">
        <w:trPr>
          <w:gridAfter w:val="1"/>
          <w:wAfter w:w="15" w:type="dxa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250CFE" w:rsidRPr="00250CFE" w:rsidRDefault="00250CFE" w:rsidP="00250CFE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>
              <w:rPr>
                <w:lang w:val="en-US"/>
              </w:rPr>
              <w:lastRenderedPageBreak/>
              <w:t xml:space="preserve">16. </w:t>
            </w:r>
            <w:r>
              <w:t>Запознат съм, че з</w:t>
            </w:r>
            <w:r w:rsidRPr="00250CFE">
              <w:t xml:space="preserve">аявеният разход </w:t>
            </w:r>
            <w:r>
              <w:t xml:space="preserve">за възстановяване </w:t>
            </w:r>
            <w:r w:rsidRPr="00250CFE">
              <w:t>се изчислява само на база сумата на застрахователната премия, без да се включват сумите за ДДС и данъкът по ЗДЗП</w:t>
            </w:r>
          </w:p>
        </w:tc>
      </w:tr>
      <w:tr w:rsidR="00C1172F" w:rsidRPr="00726C08" w:rsidTr="007272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C1172F" w:rsidRPr="00C1172F" w:rsidRDefault="00C1172F" w:rsidP="00250CFE">
            <w:pPr>
              <w:tabs>
                <w:tab w:val="left" w:pos="3537"/>
                <w:tab w:val="left" w:pos="3957"/>
              </w:tabs>
              <w:ind w:right="-50"/>
              <w:jc w:val="both"/>
            </w:pPr>
            <w:r>
              <w:t>17.  Запознат съм, че</w:t>
            </w:r>
            <w:r w:rsidRPr="000106E4">
              <w:rPr>
                <w:lang w:val="en-US"/>
              </w:rPr>
              <w:t xml:space="preserve"> </w:t>
            </w:r>
            <w:r>
              <w:t>ф</w:t>
            </w:r>
            <w:r w:rsidRPr="000106E4">
              <w:rPr>
                <w:lang w:val="en-US"/>
              </w:rPr>
              <w:t>инансова помощ по интервенцията не могат да получат кандидати, които са физически лица производители, и кандидати юридически лица, група или организация на физически или юридически лица, чиито представляващи са осъдени с влязла в сила присъда, освен ако са реабилитирани, за престъпление по чл. 108а, чл. 159а - 159г, чл. 172, чл. 192а, чл. 194 - 217, чл. 219 - 252, чл. 253 - 260, чл. 301 - 307, чл. 321, 321а и чл. 352 - 353е от Наказателния кодекс или са осъдени с влязла в сила присъда, освен ако са реабилитирани, за аналогично престъпление в друга д</w:t>
            </w:r>
            <w:r>
              <w:rPr>
                <w:lang w:val="en-US"/>
              </w:rPr>
              <w:t>ържава членка или трета страна.</w:t>
            </w:r>
          </w:p>
        </w:tc>
      </w:tr>
      <w:tr w:rsidR="00250CFE" w:rsidRPr="00726C08" w:rsidTr="00726C08">
        <w:trPr>
          <w:gridAfter w:val="1"/>
          <w:wAfter w:w="15" w:type="dxa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  <w:vAlign w:val="center"/>
          </w:tcPr>
          <w:p w:rsidR="00250CFE" w:rsidRPr="00250CFE" w:rsidRDefault="00250CFE" w:rsidP="00C1172F">
            <w:pPr>
              <w:tabs>
                <w:tab w:val="left" w:pos="3537"/>
                <w:tab w:val="left" w:pos="3957"/>
              </w:tabs>
              <w:ind w:right="-5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1172F">
              <w:t>8</w:t>
            </w:r>
            <w:r>
              <w:rPr>
                <w:lang w:val="en-US"/>
              </w:rPr>
              <w:t xml:space="preserve">. </w:t>
            </w:r>
            <w:r w:rsidRPr="00FC6F04">
              <w:t xml:space="preserve"> Запознат съм с правилата, които установява Наредба № 14 от 11.09.2023 г.</w:t>
            </w:r>
          </w:p>
        </w:tc>
      </w:tr>
      <w:tr w:rsidR="00250CFE" w:rsidRPr="00726C08" w:rsidTr="00746BF4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5" w:type="dxa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1" w:type="dxa"/>
          </w:tcPr>
          <w:tbl>
            <w:tblPr>
              <w:tblStyle w:val="GridTable4-Accent1"/>
              <w:tblpPr w:leftFromText="141" w:rightFromText="141" w:vertAnchor="text" w:horzAnchor="page" w:tblpY="1"/>
              <w:tblOverlap w:val="never"/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2EF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250CFE" w:rsidRPr="00250CFE" w:rsidTr="00250C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  <w:shd w:val="clear" w:color="auto" w:fill="E2EFD9" w:themeFill="accent6" w:themeFillTint="33"/>
                  <w:vAlign w:val="center"/>
                </w:tcPr>
                <w:p w:rsidR="00250CFE" w:rsidRPr="00250CFE" w:rsidRDefault="00250CFE" w:rsidP="00250CFE">
                  <w:pPr>
                    <w:rPr>
                      <w:b w:val="0"/>
                      <w:color w:val="000000" w:themeColor="text1"/>
                    </w:rPr>
                  </w:pPr>
                  <w:r w:rsidRPr="00250CFE">
                    <w:rPr>
                      <w:b w:val="0"/>
                      <w:color w:val="000000" w:themeColor="text1"/>
                    </w:rPr>
                    <w:t>*</w:t>
                  </w:r>
                  <w:r w:rsidRPr="00250CFE">
                    <w:rPr>
                      <w:b w:val="0"/>
                      <w:i/>
                      <w:color w:val="000000" w:themeColor="text1"/>
                    </w:rPr>
                    <w:t>С положения подпис декларирам наличие на посочените обстоятелства и съм запознат с правилата за отпускане на финан</w:t>
                  </w:r>
                  <w:r>
                    <w:rPr>
                      <w:b w:val="0"/>
                      <w:i/>
                      <w:color w:val="000000" w:themeColor="text1"/>
                    </w:rPr>
                    <w:t xml:space="preserve">сова помощ от ДФ „Земеделие“ за </w:t>
                  </w:r>
                  <w:r w:rsidRPr="00250CFE">
                    <w:rPr>
                      <w:b w:val="0"/>
                      <w:i/>
                      <w:color w:val="000000" w:themeColor="text1"/>
                    </w:rPr>
                    <w:t>съответната/съответните</w:t>
                  </w:r>
                  <w:r w:rsidRPr="00250CFE">
                    <w:rPr>
                      <w:b w:val="0"/>
                      <w:i/>
                      <w:color w:val="000000" w:themeColor="text1"/>
                      <w:lang w:val="en-US"/>
                    </w:rPr>
                    <w:t xml:space="preserve"> </w:t>
                  </w:r>
                  <w:r w:rsidRPr="00250CFE">
                    <w:rPr>
                      <w:b w:val="0"/>
                      <w:i/>
                      <w:color w:val="000000" w:themeColor="text1"/>
                    </w:rPr>
                    <w:t>интервенция/и/дейност/и, за която/които кандидатствам и съм съгласен посочените от мен факти и</w:t>
                  </w:r>
                  <w:r w:rsidRPr="00250CFE">
                    <w:rPr>
                      <w:b w:val="0"/>
                      <w:i/>
                      <w:color w:val="000000" w:themeColor="text1"/>
                      <w:lang w:val="en-US"/>
                    </w:rPr>
                    <w:t xml:space="preserve"> </w:t>
                  </w:r>
                  <w:r w:rsidRPr="00250CFE">
                    <w:rPr>
                      <w:b w:val="0"/>
                      <w:i/>
                      <w:color w:val="000000" w:themeColor="text1"/>
                    </w:rPr>
                    <w:t>обстоятелства да бъдат проверени на място от служители на ДФ „Земеделие“ и упълномощени представители на Европейската комисия.</w:t>
                  </w:r>
                </w:p>
              </w:tc>
            </w:tr>
          </w:tbl>
          <w:p w:rsidR="00250CFE" w:rsidRPr="006363FE" w:rsidRDefault="00250CFE" w:rsidP="00250CFE">
            <w:pPr>
              <w:jc w:val="right"/>
            </w:pPr>
          </w:p>
        </w:tc>
      </w:tr>
    </w:tbl>
    <w:p w:rsidR="00726C08" w:rsidRDefault="00726C08" w:rsidP="00250CFE"/>
    <w:p w:rsidR="00A86C53" w:rsidRDefault="00A86C53" w:rsidP="00250CFE"/>
    <w:p w:rsidR="00A86C53" w:rsidRDefault="00A86C53" w:rsidP="00250CFE"/>
    <w:p w:rsidR="00250CFE" w:rsidRDefault="00250CFE" w:rsidP="00250CFE"/>
    <w:p w:rsidR="00C1172F" w:rsidRDefault="00C1172F" w:rsidP="00250CFE"/>
    <w:p w:rsidR="00C1172F" w:rsidRDefault="00C1172F" w:rsidP="00250CFE"/>
    <w:p w:rsidR="00C1172F" w:rsidRDefault="00C1172F" w:rsidP="00250CFE"/>
    <w:p w:rsidR="00C1172F" w:rsidRDefault="00C1172F" w:rsidP="00250CFE"/>
    <w:tbl>
      <w:tblPr>
        <w:tblStyle w:val="TableGrid"/>
        <w:tblpPr w:leftFromText="141" w:rightFromText="141" w:vertAnchor="page" w:horzAnchor="margin" w:tblpXSpec="right" w:tblpY="7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250CFE" w:rsidRPr="00EB0939" w:rsidTr="00A86C53">
        <w:trPr>
          <w:trHeight w:val="272"/>
        </w:trPr>
        <w:tc>
          <w:tcPr>
            <w:tcW w:w="4485" w:type="dxa"/>
          </w:tcPr>
          <w:p w:rsidR="00250CFE" w:rsidRPr="00EB0939" w:rsidRDefault="00250CFE" w:rsidP="00A86C53">
            <w:pPr>
              <w:ind w:firstLine="1451"/>
              <w:jc w:val="both"/>
            </w:pPr>
            <w:r w:rsidRPr="00EB0939">
              <w:t>Декларатор:</w:t>
            </w:r>
          </w:p>
          <w:p w:rsidR="00250CFE" w:rsidRPr="00EB0939" w:rsidRDefault="006707BC" w:rsidP="00A86C53">
            <w:pPr>
              <w:jc w:val="right"/>
            </w:pPr>
            <w:bookmarkStart w:id="0" w:name="_GoBack"/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82.25pt;height:71.25pt">
                  <v:imagedata r:id="rId5" o:title=""/>
                  <o:lock v:ext="edit" ungrouping="t" rotation="t" cropping="t" verticies="t" text="t" grouping="t"/>
                  <o:signatureline v:ext="edit" id="{6B274EE2-9F78-4E6F-8A48-99185CEB8162}" provid="{00000000-0000-0000-0000-000000000000}" issignatureline="t"/>
                </v:shape>
              </w:pict>
            </w:r>
            <w:bookmarkEnd w:id="0"/>
          </w:p>
        </w:tc>
      </w:tr>
    </w:tbl>
    <w:p w:rsidR="00250CFE" w:rsidRDefault="00250CFE" w:rsidP="00250CFE"/>
    <w:sectPr w:rsidR="00250CFE" w:rsidSect="00250C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VZmYPi8/bZCdK11kujiriod+bOtuCXMLWsJSpBP24a2a8etA3gI1MAQqnv8K5hRbVK4u3wJBeIu47e+yqLFTw==" w:salt="fu0ZPhyXhfhx36VQVrEG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08"/>
    <w:rsid w:val="00225148"/>
    <w:rsid w:val="00250CFE"/>
    <w:rsid w:val="00296991"/>
    <w:rsid w:val="006707BC"/>
    <w:rsid w:val="00726C08"/>
    <w:rsid w:val="0072723E"/>
    <w:rsid w:val="00A26498"/>
    <w:rsid w:val="00A86C53"/>
    <w:rsid w:val="00C1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7E7C428"/>
  <w15:chartTrackingRefBased/>
  <w15:docId w15:val="{1CC36295-1DFF-4249-B2F8-5E6EF8F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726C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26C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6Colorful-Accent6">
    <w:name w:val="List Table 6 Colorful Accent 6"/>
    <w:basedOn w:val="TableNormal"/>
    <w:uiPriority w:val="51"/>
    <w:rsid w:val="00726C0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726C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726C0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726C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6C0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26C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726C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726C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1">
    <w:name w:val="List Table 3 Accent 1"/>
    <w:basedOn w:val="TableNormal"/>
    <w:uiPriority w:val="48"/>
    <w:rsid w:val="00726C0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26C0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250C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25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8535-4FAA-472D-B4FB-BCAFAC87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569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Vladimirova Vladikova</dc:creator>
  <cp:keywords/>
  <dc:description/>
  <cp:lastModifiedBy>Petya Vladimirova Vladikova</cp:lastModifiedBy>
  <cp:revision>8</cp:revision>
  <dcterms:created xsi:type="dcterms:W3CDTF">2024-03-29T13:05:00Z</dcterms:created>
  <dcterms:modified xsi:type="dcterms:W3CDTF">2024-05-13T10:34:00Z</dcterms:modified>
</cp:coreProperties>
</file>