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D744" w14:textId="0AA12683" w:rsidR="00AB5F75" w:rsidRPr="001425C0" w:rsidRDefault="00AB5F75" w:rsidP="00E13469">
      <w:pPr>
        <w:pStyle w:val="Heading1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  <w:lang w:val="en-US"/>
        </w:rPr>
      </w:pPr>
      <w:r w:rsidRPr="001425C0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546E84">
        <w:rPr>
          <w:rFonts w:ascii="Times New Roman" w:hAnsi="Times New Roman"/>
          <w:b w:val="0"/>
          <w:sz w:val="24"/>
          <w:szCs w:val="24"/>
        </w:rPr>
        <w:t>Б</w:t>
      </w:r>
    </w:p>
    <w:p w14:paraId="08AA0FBE" w14:textId="2C3CC77C" w:rsidR="00AB5F75" w:rsidRPr="001425C0" w:rsidRDefault="004169B0" w:rsidP="00E13469">
      <w:pPr>
        <w:pStyle w:val="Heading1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  <w:lang w:val="en-GB"/>
        </w:rPr>
      </w:pPr>
      <w:r w:rsidRPr="001425C0">
        <w:rPr>
          <w:rFonts w:ascii="Times New Roman" w:hAnsi="Times New Roman"/>
          <w:b w:val="0"/>
          <w:sz w:val="24"/>
          <w:szCs w:val="24"/>
        </w:rPr>
        <w:t xml:space="preserve">към </w:t>
      </w:r>
      <w:r w:rsidR="00AB5F75" w:rsidRPr="001425C0">
        <w:rPr>
          <w:rFonts w:ascii="Times New Roman" w:hAnsi="Times New Roman"/>
          <w:b w:val="0"/>
          <w:sz w:val="24"/>
          <w:szCs w:val="24"/>
        </w:rPr>
        <w:t xml:space="preserve">Условията за </w:t>
      </w:r>
      <w:r w:rsidR="00546E84">
        <w:rPr>
          <w:rFonts w:ascii="Times New Roman" w:hAnsi="Times New Roman"/>
          <w:b w:val="0"/>
          <w:sz w:val="24"/>
          <w:szCs w:val="24"/>
        </w:rPr>
        <w:t>изпълнение</w:t>
      </w:r>
    </w:p>
    <w:p w14:paraId="65947D1D" w14:textId="77777777" w:rsidR="005E02F9" w:rsidRPr="0076143C" w:rsidRDefault="005E02F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C1E2536" w14:textId="77777777" w:rsidR="005E02F9" w:rsidRPr="0076143C" w:rsidRDefault="005E02F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4A66476" w14:textId="62D1E1CC" w:rsidR="0031088D" w:rsidRPr="0076143C" w:rsidRDefault="0031088D" w:rsidP="00E134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6143C">
        <w:rPr>
          <w:rFonts w:ascii="Times New Roman" w:eastAsia="Times New Roman" w:hAnsi="Times New Roman" w:cs="Times New Roman"/>
          <w:b/>
        </w:rPr>
        <w:t xml:space="preserve">ДЕКЛАРАЦИЯ </w:t>
      </w:r>
      <w:r w:rsidR="00546E84">
        <w:rPr>
          <w:rFonts w:ascii="Times New Roman" w:eastAsia="Times New Roman" w:hAnsi="Times New Roman" w:cs="Times New Roman"/>
          <w:b/>
        </w:rPr>
        <w:t>за липса на обстоятелствата по т.</w:t>
      </w:r>
      <w:r w:rsidR="007C5E73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546E84">
        <w:rPr>
          <w:rFonts w:ascii="Times New Roman" w:eastAsia="Times New Roman" w:hAnsi="Times New Roman" w:cs="Times New Roman"/>
          <w:b/>
        </w:rPr>
        <w:t xml:space="preserve">1 от раздел </w:t>
      </w:r>
      <w:r w:rsidR="002B7BCB">
        <w:rPr>
          <w:rFonts w:ascii="Times New Roman" w:eastAsia="Times New Roman" w:hAnsi="Times New Roman" w:cs="Times New Roman"/>
          <w:b/>
        </w:rPr>
        <w:t>6</w:t>
      </w:r>
      <w:r w:rsidR="0093177E">
        <w:rPr>
          <w:rFonts w:ascii="Times New Roman" w:eastAsia="Times New Roman" w:hAnsi="Times New Roman" w:cs="Times New Roman"/>
          <w:b/>
        </w:rPr>
        <w:t xml:space="preserve"> от Условията за кандидатстване</w:t>
      </w:r>
    </w:p>
    <w:p w14:paraId="1E68D18B" w14:textId="77777777" w:rsidR="0031088D" w:rsidRPr="0076143C" w:rsidRDefault="0031088D" w:rsidP="00E13469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14:paraId="363B90B2" w14:textId="10AEC51B" w:rsidR="0031088D" w:rsidRPr="009922B9" w:rsidRDefault="0031088D" w:rsidP="00E13469">
      <w:pP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  <w:r w:rsidRPr="009922B9">
        <w:rPr>
          <w:rFonts w:ascii="Times New Roman" w:eastAsia="Times New Roman" w:hAnsi="Times New Roman" w:cs="Times New Roman"/>
          <w:color w:val="FF0000"/>
        </w:rPr>
        <w:t xml:space="preserve">Важно! Когато </w:t>
      </w:r>
      <w:r w:rsidR="00EA7276">
        <w:rPr>
          <w:rFonts w:ascii="Times New Roman" w:eastAsia="Times New Roman" w:hAnsi="Times New Roman" w:cs="Times New Roman"/>
          <w:color w:val="FF0000"/>
        </w:rPr>
        <w:t>бенефициентът</w:t>
      </w:r>
      <w:r w:rsidRPr="009922B9">
        <w:rPr>
          <w:rFonts w:ascii="Times New Roman" w:eastAsia="Times New Roman" w:hAnsi="Times New Roman" w:cs="Times New Roman"/>
          <w:color w:val="FF0000"/>
        </w:rPr>
        <w:t xml:space="preserve"> се представлява от няколко лица „заедно и поотделно“ или „поотделно“, декларацията се разпечатва и подписва от всяко от лицата, които не са подписали формуляра. Декларацията се подписва и от всички лица, представляващи </w:t>
      </w:r>
      <w:r w:rsidR="00EA7276">
        <w:rPr>
          <w:rFonts w:ascii="Times New Roman" w:eastAsia="Times New Roman" w:hAnsi="Times New Roman" w:cs="Times New Roman"/>
          <w:color w:val="FF0000"/>
        </w:rPr>
        <w:t>бенефициента</w:t>
      </w:r>
    </w:p>
    <w:p w14:paraId="262AD648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46B44EC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3FF77D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spacing w:val="-1"/>
        </w:rPr>
      </w:pPr>
      <w:r w:rsidRPr="0076143C">
        <w:rPr>
          <w:rFonts w:ascii="Times New Roman" w:eastAsia="Times New Roman" w:hAnsi="Times New Roman" w:cs="Times New Roman"/>
          <w:spacing w:val="-1"/>
        </w:rPr>
        <w:t>1. Подписаният .......................................................................................................................................,</w:t>
      </w:r>
    </w:p>
    <w:p w14:paraId="5B064383" w14:textId="77777777" w:rsidR="0031088D" w:rsidRPr="0076143C" w:rsidRDefault="0031088D" w:rsidP="00E13469">
      <w:pPr>
        <w:spacing w:after="0"/>
        <w:jc w:val="center"/>
        <w:rPr>
          <w:rFonts w:ascii="Times New Roman" w:eastAsia="Times New Roman" w:hAnsi="Times New Roman" w:cs="Times New Roman"/>
          <w:i/>
          <w:spacing w:val="-1"/>
        </w:rPr>
      </w:pPr>
      <w:r w:rsidRPr="0076143C">
        <w:rPr>
          <w:rFonts w:ascii="Times New Roman" w:eastAsia="Times New Roman" w:hAnsi="Times New Roman" w:cs="Times New Roman"/>
          <w:i/>
          <w:spacing w:val="-1"/>
        </w:rPr>
        <w:t>(трите имена)</w:t>
      </w:r>
    </w:p>
    <w:p w14:paraId="1A58CEE9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spacing w:val="-1"/>
        </w:rPr>
      </w:pPr>
      <w:r w:rsidRPr="0076143C">
        <w:rPr>
          <w:rFonts w:ascii="Times New Roman" w:eastAsia="Times New Roman" w:hAnsi="Times New Roman" w:cs="Times New Roman"/>
          <w:spacing w:val="-1"/>
        </w:rPr>
        <w:t>с ЕГН/ЛН/ЛНЧ …………………………………………………,</w:t>
      </w:r>
    </w:p>
    <w:p w14:paraId="5C067DB6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i/>
          <w:spacing w:val="-1"/>
        </w:rPr>
      </w:pPr>
      <w:r w:rsidRPr="0076143C">
        <w:rPr>
          <w:rFonts w:ascii="Times New Roman" w:eastAsia="Times New Roman" w:hAnsi="Times New Roman" w:cs="Times New Roman"/>
          <w:spacing w:val="-1"/>
        </w:rPr>
        <w:t xml:space="preserve">в качеството ми на законен представител </w:t>
      </w:r>
      <w:r w:rsidRPr="0076143C">
        <w:rPr>
          <w:rFonts w:ascii="Times New Roman" w:eastAsia="Times New Roman" w:hAnsi="Times New Roman" w:cs="Times New Roman"/>
          <w:i/>
          <w:spacing w:val="-1"/>
        </w:rPr>
        <w:t>(управител, изпълнителен директор, прокурист, друг вид законно представителство, вписано в ТР и Регистъра на ЮЛНЦ),</w:t>
      </w:r>
    </w:p>
    <w:p w14:paraId="00118A62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spacing w:val="-1"/>
        </w:rPr>
      </w:pPr>
    </w:p>
    <w:p w14:paraId="3BF68E38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  <w:spacing w:val="-1"/>
        </w:rPr>
      </w:pPr>
      <w:r w:rsidRPr="0076143C">
        <w:rPr>
          <w:rFonts w:ascii="Times New Roman" w:eastAsia="Times New Roman" w:hAnsi="Times New Roman" w:cs="Times New Roman"/>
          <w:spacing w:val="-1"/>
        </w:rPr>
        <w:t>на предприятието ....................................................................................................................................</w:t>
      </w:r>
    </w:p>
    <w:p w14:paraId="7CBAD228" w14:textId="2C251FE6" w:rsidR="0031088D" w:rsidRPr="0076143C" w:rsidRDefault="0031088D" w:rsidP="00E13469">
      <w:pPr>
        <w:spacing w:after="0"/>
        <w:jc w:val="center"/>
        <w:rPr>
          <w:rFonts w:ascii="Times New Roman" w:eastAsia="Times New Roman" w:hAnsi="Times New Roman" w:cs="Times New Roman"/>
          <w:i/>
          <w:spacing w:val="-1"/>
        </w:rPr>
      </w:pPr>
      <w:r w:rsidRPr="0076143C">
        <w:rPr>
          <w:rFonts w:ascii="Times New Roman" w:eastAsia="Times New Roman" w:hAnsi="Times New Roman" w:cs="Times New Roman"/>
          <w:i/>
          <w:spacing w:val="-1"/>
        </w:rPr>
        <w:t xml:space="preserve">(наименование на предприятието - </w:t>
      </w:r>
      <w:r w:rsidR="00EA7276">
        <w:rPr>
          <w:rFonts w:ascii="Times New Roman" w:eastAsia="Times New Roman" w:hAnsi="Times New Roman" w:cs="Times New Roman"/>
          <w:i/>
          <w:spacing w:val="-1"/>
        </w:rPr>
        <w:t>бенефициент</w:t>
      </w:r>
      <w:r w:rsidRPr="0076143C">
        <w:rPr>
          <w:rFonts w:ascii="Times New Roman" w:eastAsia="Times New Roman" w:hAnsi="Times New Roman" w:cs="Times New Roman"/>
          <w:i/>
          <w:spacing w:val="-1"/>
        </w:rPr>
        <w:t>)</w:t>
      </w:r>
    </w:p>
    <w:p w14:paraId="261D51E0" w14:textId="77777777" w:rsidR="0031088D" w:rsidRPr="0076143C" w:rsidRDefault="0031088D" w:rsidP="00E13469">
      <w:pPr>
        <w:spacing w:after="0"/>
        <w:jc w:val="both"/>
        <w:rPr>
          <w:rFonts w:ascii="Times New Roman" w:eastAsia="Times New Roman" w:hAnsi="Times New Roman" w:cs="Times New Roman"/>
        </w:rPr>
      </w:pPr>
      <w:r w:rsidRPr="0076143C">
        <w:rPr>
          <w:rFonts w:ascii="Times New Roman" w:eastAsia="Times New Roman" w:hAnsi="Times New Roman" w:cs="Times New Roman"/>
        </w:rPr>
        <w:t xml:space="preserve">с ЕИК/БУЛСТАТ …………………………………………, </w:t>
      </w:r>
    </w:p>
    <w:p w14:paraId="4DDAD644" w14:textId="5AE361DA" w:rsidR="0031088D" w:rsidRPr="0076143C" w:rsidRDefault="00EA7276" w:rsidP="00E1346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>бенефициент</w:t>
      </w:r>
      <w:r w:rsidR="0031088D" w:rsidRPr="0076143C">
        <w:rPr>
          <w:rFonts w:ascii="Times New Roman" w:eastAsia="Times New Roman" w:hAnsi="Times New Roman" w:cs="Times New Roman"/>
        </w:rPr>
        <w:t xml:space="preserve"> по </w:t>
      </w:r>
      <w:r w:rsidR="0031088D" w:rsidRPr="0076143C">
        <w:rPr>
          <w:rFonts w:ascii="Times New Roman" w:eastAsia="Times New Roman" w:hAnsi="Times New Roman" w:cs="Times New Roman"/>
          <w:bCs/>
        </w:rPr>
        <w:t xml:space="preserve">процедура чрез подбор на проектни </w:t>
      </w:r>
      <w:r w:rsidR="0031088D" w:rsidRPr="001425C0">
        <w:rPr>
          <w:rFonts w:ascii="Times New Roman" w:eastAsia="Times New Roman" w:hAnsi="Times New Roman" w:cs="Times New Roman"/>
          <w:bCs/>
        </w:rPr>
        <w:t xml:space="preserve">предложения </w:t>
      </w:r>
      <w:r w:rsidR="001425C0" w:rsidRPr="001425C0">
        <w:rPr>
          <w:rFonts w:ascii="Times New Roman" w:eastAsia="Times New Roman" w:hAnsi="Times New Roman" w:cs="Times New Roman"/>
          <w:bCs/>
        </w:rPr>
        <w:t xml:space="preserve">„Сформиране на оперативни групи (първа стъпка)“ </w:t>
      </w:r>
      <w:r w:rsidR="0031088D" w:rsidRPr="001425C0">
        <w:rPr>
          <w:rFonts w:ascii="Times New Roman" w:eastAsia="Times New Roman" w:hAnsi="Times New Roman" w:cs="Times New Roman"/>
          <w:bCs/>
        </w:rPr>
        <w:t xml:space="preserve">по </w:t>
      </w:r>
      <w:r w:rsidR="0076143C" w:rsidRPr="001425C0">
        <w:rPr>
          <w:rFonts w:ascii="Times New Roman" w:eastAsia="Times New Roman" w:hAnsi="Times New Roman" w:cs="Times New Roman"/>
          <w:bCs/>
        </w:rPr>
        <w:t>интервенция</w:t>
      </w:r>
      <w:r w:rsidR="0031088D" w:rsidRPr="001425C0">
        <w:rPr>
          <w:rFonts w:ascii="Times New Roman" w:eastAsia="Times New Roman" w:hAnsi="Times New Roman" w:cs="Times New Roman"/>
          <w:bCs/>
        </w:rPr>
        <w:t xml:space="preserve"> </w:t>
      </w:r>
      <w:r w:rsidR="001425C0" w:rsidRPr="001425C0">
        <w:rPr>
          <w:rFonts w:ascii="Times New Roman" w:eastAsiaTheme="majorEastAsia" w:hAnsi="Times New Roman" w:cs="Times New Roman"/>
          <w:bCs/>
          <w:sz w:val="24"/>
          <w:szCs w:val="24"/>
        </w:rPr>
        <w:t>II.Ж.1</w:t>
      </w:r>
      <w:r w:rsidR="001425C0" w:rsidRPr="001425C0">
        <w:rPr>
          <w:rFonts w:ascii="Times New Roman" w:eastAsia="Times New Roman" w:hAnsi="Times New Roman" w:cs="Times New Roman"/>
          <w:bCs/>
        </w:rPr>
        <w:t xml:space="preserve"> </w:t>
      </w:r>
      <w:r w:rsidR="0076143C" w:rsidRPr="001425C0">
        <w:rPr>
          <w:rFonts w:ascii="Times New Roman" w:eastAsia="Times New Roman" w:hAnsi="Times New Roman" w:cs="Times New Roman"/>
          <w:bCs/>
        </w:rPr>
        <w:t>„Подкрепа за оперативни</w:t>
      </w:r>
      <w:r w:rsidR="0076143C" w:rsidRPr="0076143C">
        <w:rPr>
          <w:rFonts w:ascii="Times New Roman" w:eastAsia="Times New Roman" w:hAnsi="Times New Roman" w:cs="Times New Roman"/>
          <w:bCs/>
        </w:rPr>
        <w:t xml:space="preserve"> групи в рамките на ЕПИ“ от Стратегическия план за развитие на земеделието и селските райони на Република България за периода 2023-2027 г.</w:t>
      </w:r>
    </w:p>
    <w:p w14:paraId="5B071501" w14:textId="02FB4DCF" w:rsidR="006E2210" w:rsidRPr="0076143C" w:rsidRDefault="006E2210" w:rsidP="00EA7276">
      <w:pPr>
        <w:spacing w:after="0"/>
        <w:rPr>
          <w:rFonts w:ascii="Times New Roman" w:eastAsia="Times New Roman" w:hAnsi="Times New Roman" w:cs="Times New Roman"/>
          <w:b/>
        </w:rPr>
      </w:pPr>
    </w:p>
    <w:p w14:paraId="3D1299F9" w14:textId="682D9767" w:rsidR="00A95FAA" w:rsidRDefault="00A95FAA" w:rsidP="009922B9">
      <w:pPr>
        <w:spacing w:after="0"/>
        <w:jc w:val="both"/>
        <w:rPr>
          <w:rFonts w:ascii="Times New Roman" w:hAnsi="Times New Roman" w:cs="Times New Roman"/>
          <w:b/>
        </w:rPr>
      </w:pPr>
      <w:r w:rsidRPr="0076143C">
        <w:rPr>
          <w:rFonts w:ascii="Times New Roman" w:hAnsi="Times New Roman" w:cs="Times New Roman"/>
          <w:b/>
        </w:rPr>
        <w:t>ДЕКЛАРИРАМ, ЧЕ:</w:t>
      </w:r>
    </w:p>
    <w:p w14:paraId="38164779" w14:textId="77777777" w:rsidR="00EA7276" w:rsidRPr="0076143C" w:rsidRDefault="00EA7276" w:rsidP="009922B9">
      <w:pPr>
        <w:spacing w:after="0"/>
        <w:jc w:val="both"/>
        <w:rPr>
          <w:rFonts w:ascii="Times New Roman" w:hAnsi="Times New Roman" w:cs="Times New Roman"/>
          <w:b/>
        </w:rPr>
      </w:pPr>
    </w:p>
    <w:p w14:paraId="0DA9C7B1" w14:textId="75164CAC" w:rsidR="00A95FAA" w:rsidRPr="0076143C" w:rsidRDefault="009922B9" w:rsidP="00992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64C31" w:rsidRPr="0076143C">
        <w:rPr>
          <w:rFonts w:ascii="Times New Roman" w:hAnsi="Times New Roman" w:cs="Times New Roman"/>
        </w:rPr>
        <w:t>Не съм осъден/а с влязла в сила присъда за</w:t>
      </w:r>
      <w:r w:rsidR="00A95FAA" w:rsidRPr="0076143C">
        <w:rPr>
          <w:rFonts w:ascii="Times New Roman" w:hAnsi="Times New Roman" w:cs="Times New Roman"/>
        </w:rPr>
        <w:t>:</w:t>
      </w:r>
    </w:p>
    <w:p w14:paraId="455E89CC" w14:textId="62657914" w:rsidR="00A95FAA" w:rsidRPr="009922B9" w:rsidRDefault="00A95FAA" w:rsidP="009922B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56D92F4D" w14:textId="5326BDC1" w:rsidR="00A95FAA" w:rsidRPr="009922B9" w:rsidRDefault="00A95FAA" w:rsidP="009922B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престъпление, аналогично на тези по горната хипотеза, в друга държава членка или трета страна;</w:t>
      </w:r>
    </w:p>
    <w:p w14:paraId="64F86ECB" w14:textId="0325CD5A" w:rsidR="00A95FAA" w:rsidRPr="0076143C" w:rsidRDefault="009922B9" w:rsidP="009922B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5055C1" w:rsidRPr="0076143C">
        <w:rPr>
          <w:rFonts w:ascii="Times New Roman" w:hAnsi="Times New Roman" w:cs="Times New Roman"/>
          <w:color w:val="000000" w:themeColor="text1"/>
        </w:rPr>
        <w:t>Не съм</w:t>
      </w:r>
      <w:r w:rsidR="00072F11" w:rsidRPr="0076143C">
        <w:rPr>
          <w:rFonts w:ascii="Times New Roman" w:hAnsi="Times New Roman" w:cs="Times New Roman"/>
          <w:color w:val="000000" w:themeColor="text1"/>
        </w:rPr>
        <w:t xml:space="preserve"> </w:t>
      </w:r>
      <w:r w:rsidR="00A95FAA" w:rsidRPr="0076143C">
        <w:rPr>
          <w:rFonts w:ascii="Times New Roman" w:hAnsi="Times New Roman" w:cs="Times New Roman"/>
          <w:color w:val="000000" w:themeColor="text1"/>
        </w:rPr>
        <w:t>участвал в подготовката на процедурата за предоставяне на безвъзмездна финансова помощ.</w:t>
      </w:r>
    </w:p>
    <w:p w14:paraId="29BF4913" w14:textId="69488E2B" w:rsidR="00A95FAA" w:rsidRPr="0076143C" w:rsidRDefault="009922B9" w:rsidP="00992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055C1" w:rsidRPr="0076143C">
        <w:rPr>
          <w:rFonts w:ascii="Times New Roman" w:hAnsi="Times New Roman" w:cs="Times New Roman"/>
        </w:rPr>
        <w:t>Н</w:t>
      </w:r>
      <w:r w:rsidR="00A95FAA" w:rsidRPr="0076143C">
        <w:rPr>
          <w:rFonts w:ascii="Times New Roman" w:hAnsi="Times New Roman" w:cs="Times New Roman"/>
        </w:rPr>
        <w:t>е е налице конфликт на интереси, който не може да бъде отстранен.</w:t>
      </w:r>
    </w:p>
    <w:p w14:paraId="1D44BC95" w14:textId="5EEEA828" w:rsidR="00A95FAA" w:rsidRPr="0076143C" w:rsidRDefault="009922B9" w:rsidP="00992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95FAA" w:rsidRPr="0076143C">
        <w:rPr>
          <w:rFonts w:ascii="Times New Roman" w:hAnsi="Times New Roman" w:cs="Times New Roman"/>
        </w:rPr>
        <w:t>П</w:t>
      </w:r>
      <w:r w:rsidR="00FA16A4" w:rsidRPr="0076143C">
        <w:rPr>
          <w:rFonts w:ascii="Times New Roman" w:hAnsi="Times New Roman" w:cs="Times New Roman"/>
        </w:rPr>
        <w:t>о отношение на п</w:t>
      </w:r>
      <w:r w:rsidR="00A95FAA" w:rsidRPr="0076143C">
        <w:rPr>
          <w:rFonts w:ascii="Times New Roman" w:hAnsi="Times New Roman" w:cs="Times New Roman"/>
        </w:rPr>
        <w:t>редставляваният от мен кандидат са налице следните обстоятелства:</w:t>
      </w:r>
    </w:p>
    <w:p w14:paraId="71035207" w14:textId="1B1D6A31" w:rsidR="00A95FAA" w:rsidRPr="009922B9" w:rsidRDefault="00A95FAA" w:rsidP="009922B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не е представял документ с невярно съдържание,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поръчки, така и в процедури по предоставяне на безвъзмездна финансова помощ;</w:t>
      </w:r>
    </w:p>
    <w:p w14:paraId="276ED5B3" w14:textId="50895B2C" w:rsidR="00A95FAA" w:rsidRPr="009922B9" w:rsidRDefault="00A95FAA" w:rsidP="009922B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е предоставил изискваща се информация, свързана с удостоверяване липсата на основания за отстраняване</w:t>
      </w:r>
      <w:r w:rsidR="001F48A6" w:rsidRPr="009922B9">
        <w:rPr>
          <w:rFonts w:ascii="Times New Roman" w:hAnsi="Times New Roman" w:cs="Times New Roman"/>
        </w:rPr>
        <w:t>, критерии за допустимост</w:t>
      </w:r>
      <w:r w:rsidRPr="009922B9">
        <w:rPr>
          <w:rFonts w:ascii="Times New Roman" w:hAnsi="Times New Roman" w:cs="Times New Roman"/>
        </w:rPr>
        <w:t xml:space="preserve"> или изпълнението на критериите за </w:t>
      </w:r>
      <w:r w:rsidR="00402529" w:rsidRPr="009922B9">
        <w:rPr>
          <w:rFonts w:ascii="Times New Roman" w:hAnsi="Times New Roman" w:cs="Times New Roman"/>
        </w:rPr>
        <w:t xml:space="preserve">допустимост или </w:t>
      </w:r>
      <w:r w:rsidRPr="009922B9">
        <w:rPr>
          <w:rFonts w:ascii="Times New Roman" w:hAnsi="Times New Roman" w:cs="Times New Roman"/>
        </w:rPr>
        <w:t>подбор;</w:t>
      </w:r>
    </w:p>
    <w:p w14:paraId="6208F0F1" w14:textId="6A45650E" w:rsidR="00741D81" w:rsidRPr="009922B9" w:rsidRDefault="00741D81" w:rsidP="009922B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 xml:space="preserve"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</w:t>
      </w:r>
      <w:r w:rsidRPr="009922B9">
        <w:rPr>
          <w:rFonts w:ascii="Times New Roman" w:hAnsi="Times New Roman" w:cs="Times New Roman"/>
        </w:rPr>
        <w:lastRenderedPageBreak/>
        <w:t xml:space="preserve">301 – 305 от Кодекса на труда или </w:t>
      </w:r>
      <w:r w:rsidR="007F5B50" w:rsidRPr="009922B9">
        <w:rPr>
          <w:rFonts w:ascii="Times New Roman" w:hAnsi="Times New Roman" w:cs="Times New Roman"/>
        </w:rPr>
        <w:t>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Pr="009922B9">
        <w:rPr>
          <w:rFonts w:ascii="Times New Roman" w:hAnsi="Times New Roman" w:cs="Times New Roman"/>
        </w:rPr>
        <w:t>;</w:t>
      </w:r>
    </w:p>
    <w:p w14:paraId="0C10413E" w14:textId="23286B65" w:rsidR="00736C8B" w:rsidRPr="009922B9" w:rsidRDefault="007F5B50" w:rsidP="009922B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не е налице неравнопоставеност в случаите по чл. 44, ал. 5 от Закона за обществените поръчки.</w:t>
      </w:r>
    </w:p>
    <w:p w14:paraId="4A883682" w14:textId="00D88702" w:rsidR="00A95FAA" w:rsidRPr="0076143C" w:rsidRDefault="009922B9" w:rsidP="009922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A95FAA" w:rsidRPr="0076143C">
        <w:rPr>
          <w:rFonts w:ascii="Times New Roman" w:hAnsi="Times New Roman" w:cs="Times New Roman"/>
        </w:rPr>
        <w:t>Представляваният от мен кандидат</w:t>
      </w:r>
      <w:r w:rsidR="00CC219C" w:rsidRPr="0076143C">
        <w:rPr>
          <w:rFonts w:ascii="Times New Roman" w:hAnsi="Times New Roman" w:cs="Times New Roman"/>
        </w:rPr>
        <w:t>:</w:t>
      </w:r>
    </w:p>
    <w:p w14:paraId="669FF1A4" w14:textId="323D9B1F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 xml:space="preserve">Не е обявен е в </w:t>
      </w:r>
      <w:r w:rsidRPr="009922B9">
        <w:rPr>
          <w:rFonts w:ascii="Times New Roman" w:hAnsi="Times New Roman" w:cs="Times New Roman"/>
          <w:color w:val="000000" w:themeColor="text1"/>
        </w:rPr>
        <w:t>несъстоятелност;</w:t>
      </w:r>
    </w:p>
    <w:p w14:paraId="2106074F" w14:textId="6AFC3BDD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Не е в производство по несъстоятелност;</w:t>
      </w:r>
    </w:p>
    <w:p w14:paraId="7F53164C" w14:textId="6991805F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 xml:space="preserve">Не е в </w:t>
      </w:r>
      <w:r w:rsidR="007F5B50" w:rsidRPr="009922B9">
        <w:rPr>
          <w:rFonts w:ascii="Times New Roman" w:hAnsi="Times New Roman" w:cs="Times New Roman"/>
        </w:rPr>
        <w:t xml:space="preserve">процедура </w:t>
      </w:r>
      <w:r w:rsidRPr="009922B9">
        <w:rPr>
          <w:rFonts w:ascii="Times New Roman" w:hAnsi="Times New Roman" w:cs="Times New Roman"/>
        </w:rPr>
        <w:t xml:space="preserve">по </w:t>
      </w:r>
      <w:r w:rsidRPr="009922B9">
        <w:rPr>
          <w:rFonts w:ascii="Times New Roman" w:hAnsi="Times New Roman" w:cs="Times New Roman"/>
          <w:color w:val="000000" w:themeColor="text1"/>
        </w:rPr>
        <w:t>ликвидация;</w:t>
      </w:r>
    </w:p>
    <w:p w14:paraId="318B4F15" w14:textId="77777777" w:rsidR="005538A3" w:rsidRPr="009922B9" w:rsidRDefault="005538A3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  <w:color w:val="000000" w:themeColor="text1"/>
        </w:rPr>
        <w:t>Не е в производство по заличаване;</w:t>
      </w:r>
    </w:p>
    <w:p w14:paraId="48659AA4" w14:textId="0DF6BCB8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Не е сключил извънсъдебно споразумение с кредиторите си по смисъла на чл. 740 от Търговския закон;</w:t>
      </w:r>
    </w:p>
    <w:p w14:paraId="7CEA6063" w14:textId="4DB28A27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Не е преустановил дейността си;</w:t>
      </w:r>
    </w:p>
    <w:p w14:paraId="4680BBDD" w14:textId="77777777" w:rsidR="00A95FAA" w:rsidRPr="009922B9" w:rsidRDefault="00A95FAA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>В случай че декларацията се подава за чуждестранно лице – то не се намира в подобно положение, произтичащо от сходна на горепосочените процедури, съгласно законодателството на държавата, в която е установен;</w:t>
      </w:r>
    </w:p>
    <w:p w14:paraId="16F27A3F" w14:textId="77777777" w:rsidR="00CC219C" w:rsidRPr="009922B9" w:rsidRDefault="00CC219C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 xml:space="preserve">Няма публични задължения по чл. 162, ал. 2, т. 1 (за данъци и задължителни осигурителни вноски) и т. 8 от Данъчно-осигурителния процесуален кодекс, и лихвите по тях, към държавата или към общината по седалището на кандидата или и Столична община,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</w:t>
      </w:r>
      <w:r w:rsidRPr="009922B9">
        <w:rPr>
          <w:rFonts w:ascii="Times New Roman" w:hAnsi="Times New Roman" w:cs="Times New Roman"/>
          <w:b/>
        </w:rPr>
        <w:t>или</w:t>
      </w:r>
      <w:r w:rsidRPr="009922B9">
        <w:rPr>
          <w:rFonts w:ascii="Times New Roman" w:hAnsi="Times New Roman" w:cs="Times New Roman"/>
        </w:rPr>
        <w:t xml:space="preserve"> е допуснато разсрочване, отсрочване и обезпечение на задълженията, </w:t>
      </w:r>
      <w:r w:rsidRPr="009922B9">
        <w:rPr>
          <w:rFonts w:ascii="Times New Roman" w:hAnsi="Times New Roman" w:cs="Times New Roman"/>
          <w:b/>
        </w:rPr>
        <w:t>или</w:t>
      </w:r>
      <w:r w:rsidRPr="009922B9">
        <w:rPr>
          <w:rFonts w:ascii="Times New Roman" w:hAnsi="Times New Roman" w:cs="Times New Roman"/>
        </w:rPr>
        <w:t xml:space="preserve"> размерът на неплатените дължими данъци или социалноосигурителни вноски е до 1 на сто от сумата на годишния общ оборот от икономическата им дейност за последната приключена финансова година, но не повече от 50 000 лева;</w:t>
      </w:r>
    </w:p>
    <w:p w14:paraId="6F488306" w14:textId="0D0B7503" w:rsidR="00CC219C" w:rsidRPr="009922B9" w:rsidRDefault="00CC219C" w:rsidP="009922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922B9">
        <w:rPr>
          <w:rFonts w:ascii="Times New Roman" w:hAnsi="Times New Roman" w:cs="Times New Roman"/>
        </w:rPr>
        <w:t xml:space="preserve">Не </w:t>
      </w:r>
      <w:r w:rsidR="00A95FAA" w:rsidRPr="009922B9">
        <w:rPr>
          <w:rFonts w:ascii="Times New Roman" w:hAnsi="Times New Roman" w:cs="Times New Roman"/>
        </w:rPr>
        <w:t>e изпадал в неизпълнение на разпореждане на Европейската комисия за възстановяване на предоставената им неправомерна и несъвместима държавна помощ</w:t>
      </w:r>
      <w:r w:rsidR="005F02DD" w:rsidRPr="009922B9">
        <w:rPr>
          <w:rFonts w:ascii="Times New Roman" w:hAnsi="Times New Roman" w:cs="Times New Roman"/>
        </w:rPr>
        <w:t>.</w:t>
      </w:r>
    </w:p>
    <w:p w14:paraId="371B058E" w14:textId="77777777" w:rsidR="006811AD" w:rsidRPr="0076143C" w:rsidRDefault="006811AD" w:rsidP="00E1346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AC8DA41" w14:textId="77777777" w:rsidR="00A95FAA" w:rsidRPr="0076143C" w:rsidRDefault="00A95FAA" w:rsidP="00E1346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669D24B" w14:textId="77777777" w:rsidR="00FD0E3C" w:rsidRPr="0076143C" w:rsidRDefault="00A95FAA" w:rsidP="00E13469">
      <w:pPr>
        <w:spacing w:after="0"/>
        <w:ind w:left="4253"/>
        <w:jc w:val="both"/>
        <w:rPr>
          <w:rFonts w:ascii="Times New Roman" w:hAnsi="Times New Roman" w:cs="Times New Roman"/>
          <w:b/>
        </w:rPr>
      </w:pPr>
      <w:r w:rsidRPr="0076143C">
        <w:rPr>
          <w:rFonts w:ascii="Times New Roman" w:hAnsi="Times New Roman" w:cs="Times New Roman"/>
          <w:b/>
        </w:rPr>
        <w:t>ДЕКЛАРАТОР:</w:t>
      </w:r>
    </w:p>
    <w:sectPr w:rsidR="00FD0E3C" w:rsidRPr="0076143C" w:rsidSect="009168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0" w:right="1133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9234" w14:textId="77777777" w:rsidR="00B74672" w:rsidRDefault="00B74672" w:rsidP="00A95FAA">
      <w:pPr>
        <w:spacing w:after="0" w:line="240" w:lineRule="auto"/>
      </w:pPr>
      <w:r>
        <w:separator/>
      </w:r>
    </w:p>
  </w:endnote>
  <w:endnote w:type="continuationSeparator" w:id="0">
    <w:p w14:paraId="1126BECF" w14:textId="77777777" w:rsidR="00B74672" w:rsidRDefault="00B74672" w:rsidP="00A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E428" w14:textId="34F55F3B"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7C5E73">
      <w:rPr>
        <w:rFonts w:ascii="Times New Roman" w:hAnsi="Times New Roman" w:cs="Times New Roman"/>
        <w:noProof/>
      </w:rPr>
      <w:t>2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DD88" w14:textId="15A96AA7"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7C5E73">
      <w:rPr>
        <w:rFonts w:ascii="Times New Roman" w:hAnsi="Times New Roman" w:cs="Times New Roman"/>
        <w:noProof/>
      </w:rPr>
      <w:t>1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12B" w14:textId="77777777" w:rsidR="00B74672" w:rsidRDefault="00B74672" w:rsidP="00A95FAA">
      <w:pPr>
        <w:spacing w:after="0" w:line="240" w:lineRule="auto"/>
      </w:pPr>
      <w:r>
        <w:separator/>
      </w:r>
    </w:p>
  </w:footnote>
  <w:footnote w:type="continuationSeparator" w:id="0">
    <w:p w14:paraId="7E623AFE" w14:textId="77777777" w:rsidR="00B74672" w:rsidRDefault="00B74672" w:rsidP="00A9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CFB5" w14:textId="3EDB1FF1" w:rsidR="00BC5EE7" w:rsidRDefault="00BC5EE7" w:rsidP="00BC5EE7">
    <w:pPr>
      <w:pStyle w:val="Header"/>
      <w:tabs>
        <w:tab w:val="clear" w:pos="4536"/>
        <w:tab w:val="clear" w:pos="9072"/>
      </w:tabs>
      <w:ind w:right="-284"/>
      <w:jc w:val="cent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  <w:p w14:paraId="49DA29E5" w14:textId="77777777" w:rsidR="00563F57" w:rsidRPr="00BC5EE7" w:rsidRDefault="00563F57" w:rsidP="00BC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9582" w14:textId="75E223C2" w:rsidR="00BC5EE7" w:rsidRDefault="00710F2C" w:rsidP="00710F2C">
    <w:pPr>
      <w:pStyle w:val="Header"/>
      <w:tabs>
        <w:tab w:val="clear" w:pos="4536"/>
        <w:tab w:val="clear" w:pos="9072"/>
      </w:tabs>
      <w:ind w:right="-284"/>
      <w:rPr>
        <w:lang w:val="en-GB"/>
      </w:rPr>
    </w:pPr>
    <w:r>
      <w:rPr>
        <w:noProof/>
      </w:rPr>
      <w:drawing>
        <wp:inline distT="0" distB="0" distL="0" distR="0" wp14:anchorId="7F82BC0A" wp14:editId="2F3B413F">
          <wp:extent cx="1296538" cy="1689912"/>
          <wp:effectExtent l="0" t="0" r="0" b="5715"/>
          <wp:docPr id="3" name="Picture 3" descr="EIP-A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P-A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33" cy="1697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EE7">
      <w:rPr>
        <w:lang w:val="en-GB"/>
      </w:rPr>
      <w:tab/>
    </w:r>
    <w:r w:rsidR="00E652B6">
      <w:rPr>
        <w:lang w:val="en-GB"/>
      </w:rPr>
      <w:tab/>
    </w:r>
    <w:r w:rsidR="00BC5EE7">
      <w:rPr>
        <w:lang w:val="en-GB"/>
      </w:rPr>
      <w:tab/>
    </w:r>
    <w:r w:rsidR="00BC5EE7">
      <w:rPr>
        <w:lang w:val="en-GB"/>
      </w:rPr>
      <w:tab/>
    </w:r>
    <w:r w:rsidR="00BC5EE7">
      <w:rPr>
        <w:lang w:val="en-GB"/>
      </w:rPr>
      <w:tab/>
    </w:r>
    <w:r w:rsidR="00BC5EE7">
      <w:rPr>
        <w:lang w:val="en-GB"/>
      </w:rPr>
      <w:tab/>
    </w:r>
    <w:r w:rsidR="00E652B6">
      <w:rPr>
        <w:lang w:val="en-GB"/>
      </w:rPr>
      <w:tab/>
    </w:r>
    <w:r w:rsidR="00BC5EE7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DF3"/>
    <w:multiLevelType w:val="hybridMultilevel"/>
    <w:tmpl w:val="44F6E4DE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5C20"/>
    <w:multiLevelType w:val="hybridMultilevel"/>
    <w:tmpl w:val="E4285F30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AE4"/>
    <w:multiLevelType w:val="hybridMultilevel"/>
    <w:tmpl w:val="373410BE"/>
    <w:lvl w:ilvl="0" w:tplc="A0382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4160"/>
    <w:multiLevelType w:val="hybridMultilevel"/>
    <w:tmpl w:val="64D4ABE0"/>
    <w:lvl w:ilvl="0" w:tplc="0708080A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8349A1"/>
    <w:multiLevelType w:val="hybridMultilevel"/>
    <w:tmpl w:val="AEAEBE70"/>
    <w:lvl w:ilvl="0" w:tplc="0708080A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C30A6E"/>
    <w:multiLevelType w:val="multilevel"/>
    <w:tmpl w:val="78CCABF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070F66"/>
    <w:multiLevelType w:val="hybridMultilevel"/>
    <w:tmpl w:val="BB7CF6E6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253D9"/>
    <w:multiLevelType w:val="hybridMultilevel"/>
    <w:tmpl w:val="FAA06BE4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62A"/>
    <w:multiLevelType w:val="hybridMultilevel"/>
    <w:tmpl w:val="1B20EBBE"/>
    <w:lvl w:ilvl="0" w:tplc="67E07752">
      <w:start w:val="123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3CC2BF1"/>
    <w:multiLevelType w:val="hybridMultilevel"/>
    <w:tmpl w:val="F8709D3A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A"/>
    <w:rsid w:val="000044C0"/>
    <w:rsid w:val="00014430"/>
    <w:rsid w:val="0004341D"/>
    <w:rsid w:val="0004542F"/>
    <w:rsid w:val="00047938"/>
    <w:rsid w:val="00054C72"/>
    <w:rsid w:val="00064C31"/>
    <w:rsid w:val="00064E01"/>
    <w:rsid w:val="00072F11"/>
    <w:rsid w:val="00077E82"/>
    <w:rsid w:val="00083B4D"/>
    <w:rsid w:val="000910EC"/>
    <w:rsid w:val="000B2EA9"/>
    <w:rsid w:val="000C3880"/>
    <w:rsid w:val="000C3F88"/>
    <w:rsid w:val="000D15DD"/>
    <w:rsid w:val="000E750F"/>
    <w:rsid w:val="000F136C"/>
    <w:rsid w:val="00101078"/>
    <w:rsid w:val="001162A3"/>
    <w:rsid w:val="001225A1"/>
    <w:rsid w:val="001425C0"/>
    <w:rsid w:val="00153D07"/>
    <w:rsid w:val="00162CE9"/>
    <w:rsid w:val="001662A0"/>
    <w:rsid w:val="00194E28"/>
    <w:rsid w:val="001B3F9F"/>
    <w:rsid w:val="001B6B1A"/>
    <w:rsid w:val="001B7F5F"/>
    <w:rsid w:val="001D7202"/>
    <w:rsid w:val="001F3C17"/>
    <w:rsid w:val="001F48A6"/>
    <w:rsid w:val="0020585E"/>
    <w:rsid w:val="00217BAC"/>
    <w:rsid w:val="00243298"/>
    <w:rsid w:val="0026162A"/>
    <w:rsid w:val="00275F1A"/>
    <w:rsid w:val="002B7BCB"/>
    <w:rsid w:val="002C1946"/>
    <w:rsid w:val="002D33EC"/>
    <w:rsid w:val="002D5075"/>
    <w:rsid w:val="0031088D"/>
    <w:rsid w:val="003177E5"/>
    <w:rsid w:val="00324AC6"/>
    <w:rsid w:val="00324D3A"/>
    <w:rsid w:val="0034537D"/>
    <w:rsid w:val="003455FC"/>
    <w:rsid w:val="00355CD7"/>
    <w:rsid w:val="003747A6"/>
    <w:rsid w:val="003963EC"/>
    <w:rsid w:val="003B0590"/>
    <w:rsid w:val="003B1073"/>
    <w:rsid w:val="003B2BA9"/>
    <w:rsid w:val="00402529"/>
    <w:rsid w:val="004169B0"/>
    <w:rsid w:val="004247E3"/>
    <w:rsid w:val="004614C6"/>
    <w:rsid w:val="004675D5"/>
    <w:rsid w:val="0047243E"/>
    <w:rsid w:val="0048550A"/>
    <w:rsid w:val="004A00CE"/>
    <w:rsid w:val="004B175E"/>
    <w:rsid w:val="004B6DC3"/>
    <w:rsid w:val="004D133B"/>
    <w:rsid w:val="004D518D"/>
    <w:rsid w:val="004D5728"/>
    <w:rsid w:val="004D6A3F"/>
    <w:rsid w:val="004E72E6"/>
    <w:rsid w:val="004F1B33"/>
    <w:rsid w:val="004F3662"/>
    <w:rsid w:val="005055C1"/>
    <w:rsid w:val="00521334"/>
    <w:rsid w:val="0052770F"/>
    <w:rsid w:val="00546E84"/>
    <w:rsid w:val="005538A3"/>
    <w:rsid w:val="005552CB"/>
    <w:rsid w:val="00563F57"/>
    <w:rsid w:val="005741B9"/>
    <w:rsid w:val="0059229F"/>
    <w:rsid w:val="00597FF3"/>
    <w:rsid w:val="005A6D23"/>
    <w:rsid w:val="005B2E6D"/>
    <w:rsid w:val="005E02F9"/>
    <w:rsid w:val="005E12FD"/>
    <w:rsid w:val="005F02DD"/>
    <w:rsid w:val="00605B1F"/>
    <w:rsid w:val="006159C7"/>
    <w:rsid w:val="0064012B"/>
    <w:rsid w:val="00640336"/>
    <w:rsid w:val="00675248"/>
    <w:rsid w:val="006811AD"/>
    <w:rsid w:val="0068232E"/>
    <w:rsid w:val="006941AB"/>
    <w:rsid w:val="00695450"/>
    <w:rsid w:val="006C5F53"/>
    <w:rsid w:val="006D4A28"/>
    <w:rsid w:val="006D697F"/>
    <w:rsid w:val="006E2210"/>
    <w:rsid w:val="006F41B1"/>
    <w:rsid w:val="006F7D7F"/>
    <w:rsid w:val="00710F2C"/>
    <w:rsid w:val="00723627"/>
    <w:rsid w:val="00726209"/>
    <w:rsid w:val="00736C8B"/>
    <w:rsid w:val="00741D81"/>
    <w:rsid w:val="00741F21"/>
    <w:rsid w:val="00757C59"/>
    <w:rsid w:val="0076143C"/>
    <w:rsid w:val="00783BA8"/>
    <w:rsid w:val="007A31F8"/>
    <w:rsid w:val="007C5E73"/>
    <w:rsid w:val="007F3777"/>
    <w:rsid w:val="007F5B50"/>
    <w:rsid w:val="00850EFD"/>
    <w:rsid w:val="00872EB7"/>
    <w:rsid w:val="00877011"/>
    <w:rsid w:val="00884C83"/>
    <w:rsid w:val="008968BA"/>
    <w:rsid w:val="008C36B3"/>
    <w:rsid w:val="008C4328"/>
    <w:rsid w:val="008E1876"/>
    <w:rsid w:val="008F39DB"/>
    <w:rsid w:val="00916812"/>
    <w:rsid w:val="00920FDA"/>
    <w:rsid w:val="0092743F"/>
    <w:rsid w:val="0093177E"/>
    <w:rsid w:val="0094323E"/>
    <w:rsid w:val="00967736"/>
    <w:rsid w:val="00986688"/>
    <w:rsid w:val="00986F05"/>
    <w:rsid w:val="009922B9"/>
    <w:rsid w:val="00A139FE"/>
    <w:rsid w:val="00A428E2"/>
    <w:rsid w:val="00A725CD"/>
    <w:rsid w:val="00A821CF"/>
    <w:rsid w:val="00A95FAA"/>
    <w:rsid w:val="00AA06CF"/>
    <w:rsid w:val="00AB5F75"/>
    <w:rsid w:val="00AD18BF"/>
    <w:rsid w:val="00AE3717"/>
    <w:rsid w:val="00AF1AFE"/>
    <w:rsid w:val="00AF50EB"/>
    <w:rsid w:val="00B2266D"/>
    <w:rsid w:val="00B23F77"/>
    <w:rsid w:val="00B64DF2"/>
    <w:rsid w:val="00B74672"/>
    <w:rsid w:val="00BB307E"/>
    <w:rsid w:val="00BB79E8"/>
    <w:rsid w:val="00BC187F"/>
    <w:rsid w:val="00BC5EE7"/>
    <w:rsid w:val="00BF33A5"/>
    <w:rsid w:val="00BF6B03"/>
    <w:rsid w:val="00C10874"/>
    <w:rsid w:val="00C155A4"/>
    <w:rsid w:val="00C2239D"/>
    <w:rsid w:val="00C2305B"/>
    <w:rsid w:val="00C32A5C"/>
    <w:rsid w:val="00C358F0"/>
    <w:rsid w:val="00C374B9"/>
    <w:rsid w:val="00C421A5"/>
    <w:rsid w:val="00C4327A"/>
    <w:rsid w:val="00C434E3"/>
    <w:rsid w:val="00C52DC0"/>
    <w:rsid w:val="00C61536"/>
    <w:rsid w:val="00CA594B"/>
    <w:rsid w:val="00CC219C"/>
    <w:rsid w:val="00CC3B9B"/>
    <w:rsid w:val="00CE0CD1"/>
    <w:rsid w:val="00D34BFC"/>
    <w:rsid w:val="00D46CB5"/>
    <w:rsid w:val="00D54FFC"/>
    <w:rsid w:val="00D7429A"/>
    <w:rsid w:val="00D83726"/>
    <w:rsid w:val="00D913F8"/>
    <w:rsid w:val="00D9532F"/>
    <w:rsid w:val="00DA686D"/>
    <w:rsid w:val="00DB2967"/>
    <w:rsid w:val="00DB3E25"/>
    <w:rsid w:val="00DB4D4A"/>
    <w:rsid w:val="00DE264B"/>
    <w:rsid w:val="00DE3C37"/>
    <w:rsid w:val="00DF46E0"/>
    <w:rsid w:val="00E13469"/>
    <w:rsid w:val="00E63A46"/>
    <w:rsid w:val="00E652B6"/>
    <w:rsid w:val="00E74C94"/>
    <w:rsid w:val="00E83EC8"/>
    <w:rsid w:val="00E94441"/>
    <w:rsid w:val="00EA7276"/>
    <w:rsid w:val="00EC0D4E"/>
    <w:rsid w:val="00F13161"/>
    <w:rsid w:val="00F34552"/>
    <w:rsid w:val="00F4252E"/>
    <w:rsid w:val="00F620D2"/>
    <w:rsid w:val="00F6367F"/>
    <w:rsid w:val="00F67F68"/>
    <w:rsid w:val="00F95F4F"/>
    <w:rsid w:val="00FA16A4"/>
    <w:rsid w:val="00FB0F23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2FEDD"/>
  <w15:docId w15:val="{5CE24EB6-DBB4-4C79-B867-54E7163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C0"/>
  </w:style>
  <w:style w:type="paragraph" w:styleId="Heading1">
    <w:name w:val="heading 1"/>
    <w:basedOn w:val="Normal"/>
    <w:next w:val="Normal"/>
    <w:link w:val="Heading1Char"/>
    <w:qFormat/>
    <w:rsid w:val="00AB5F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nhideWhenUsed/>
    <w:rsid w:val="00A95FAA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95FAA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rsid w:val="00A95F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F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5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AA"/>
  </w:style>
  <w:style w:type="paragraph" w:styleId="Header">
    <w:name w:val="header"/>
    <w:basedOn w:val="Normal"/>
    <w:link w:val="HeaderChar"/>
    <w:uiPriority w:val="99"/>
    <w:unhideWhenUsed/>
    <w:rsid w:val="00A9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AA"/>
  </w:style>
  <w:style w:type="paragraph" w:styleId="DocumentMap">
    <w:name w:val="Document Map"/>
    <w:basedOn w:val="Normal"/>
    <w:link w:val="DocumentMapChar"/>
    <w:uiPriority w:val="99"/>
    <w:semiHidden/>
    <w:unhideWhenUsed/>
    <w:rsid w:val="00AE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71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5F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08AA-2EAB-448E-B5C5-7658153C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asibek</dc:creator>
  <cp:lastModifiedBy>Milen M. Krastev</cp:lastModifiedBy>
  <cp:revision>12</cp:revision>
  <dcterms:created xsi:type="dcterms:W3CDTF">2024-10-23T08:43:00Z</dcterms:created>
  <dcterms:modified xsi:type="dcterms:W3CDTF">2024-12-02T13:29:00Z</dcterms:modified>
</cp:coreProperties>
</file>